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FB" w:rsidRDefault="0044750E" w:rsidP="0081271C">
      <w:pPr>
        <w:ind w:left="360"/>
        <w:jc w:val="center"/>
        <w:rPr>
          <w:b/>
          <w:sz w:val="56"/>
          <w:szCs w:val="56"/>
          <w:u w:val="single"/>
        </w:rPr>
      </w:pPr>
      <w:r>
        <w:rPr>
          <w:b/>
          <w:sz w:val="56"/>
          <w:szCs w:val="56"/>
          <w:u w:val="single"/>
        </w:rPr>
        <w:t>National legislation</w:t>
      </w:r>
      <w:r w:rsidR="0070737B" w:rsidRPr="0070737B">
        <w:rPr>
          <w:b/>
          <w:sz w:val="56"/>
          <w:szCs w:val="56"/>
          <w:u w:val="single"/>
        </w:rPr>
        <w:t xml:space="preserve"> implementi</w:t>
      </w:r>
      <w:r>
        <w:rPr>
          <w:b/>
          <w:sz w:val="56"/>
          <w:szCs w:val="56"/>
          <w:u w:val="single"/>
        </w:rPr>
        <w:t xml:space="preserve">ng the CTBT and </w:t>
      </w:r>
    </w:p>
    <w:p w:rsidR="0081271C" w:rsidRDefault="0044750E" w:rsidP="0081271C">
      <w:pPr>
        <w:ind w:left="360"/>
        <w:jc w:val="center"/>
        <w:rPr>
          <w:b/>
          <w:sz w:val="56"/>
          <w:szCs w:val="56"/>
          <w:u w:val="single"/>
        </w:rPr>
      </w:pPr>
      <w:r>
        <w:rPr>
          <w:b/>
          <w:sz w:val="56"/>
          <w:szCs w:val="56"/>
          <w:u w:val="single"/>
        </w:rPr>
        <w:t>other national measures</w:t>
      </w:r>
      <w:r w:rsidR="003E7A90">
        <w:rPr>
          <w:b/>
          <w:sz w:val="56"/>
          <w:szCs w:val="56"/>
          <w:u w:val="single"/>
        </w:rPr>
        <w:t xml:space="preserve"> </w:t>
      </w:r>
      <w:r w:rsidR="006763FB">
        <w:rPr>
          <w:b/>
          <w:sz w:val="56"/>
          <w:szCs w:val="56"/>
          <w:u w:val="single"/>
        </w:rPr>
        <w:t>related thereto</w:t>
      </w:r>
      <w:r w:rsidR="003E7A90">
        <w:rPr>
          <w:b/>
          <w:sz w:val="56"/>
          <w:szCs w:val="56"/>
          <w:u w:val="single"/>
        </w:rPr>
        <w:br/>
      </w:r>
    </w:p>
    <w:p w:rsidR="00402891" w:rsidRDefault="00D76A77" w:rsidP="006763FB">
      <w:pPr>
        <w:jc w:val="both"/>
        <w:rPr>
          <w:sz w:val="24"/>
          <w:szCs w:val="24"/>
        </w:rPr>
      </w:pPr>
      <w:r>
        <w:rPr>
          <w:sz w:val="24"/>
          <w:szCs w:val="24"/>
        </w:rPr>
        <w:t>The following database contains</w:t>
      </w:r>
      <w:r w:rsidR="003E7A90">
        <w:rPr>
          <w:sz w:val="24"/>
          <w:szCs w:val="24"/>
        </w:rPr>
        <w:t xml:space="preserve"> national legislation which </w:t>
      </w:r>
      <w:proofErr w:type="gramStart"/>
      <w:r w:rsidR="0047348A">
        <w:rPr>
          <w:sz w:val="24"/>
          <w:szCs w:val="24"/>
        </w:rPr>
        <w:t>is</w:t>
      </w:r>
      <w:r w:rsidR="003E7A90">
        <w:rPr>
          <w:sz w:val="24"/>
          <w:szCs w:val="24"/>
        </w:rPr>
        <w:t xml:space="preserve"> considered to be</w:t>
      </w:r>
      <w:proofErr w:type="gramEnd"/>
      <w:r w:rsidR="00477B14">
        <w:rPr>
          <w:sz w:val="24"/>
          <w:szCs w:val="24"/>
        </w:rPr>
        <w:t xml:space="preserve"> either </w:t>
      </w:r>
      <w:r>
        <w:rPr>
          <w:sz w:val="24"/>
          <w:szCs w:val="24"/>
        </w:rPr>
        <w:t>directly related</w:t>
      </w:r>
      <w:r w:rsidR="003E7A90">
        <w:rPr>
          <w:sz w:val="24"/>
          <w:szCs w:val="24"/>
        </w:rPr>
        <w:t xml:space="preserve"> to the implementation of the Comprehensive Nuclear-Test-Ban Treaty </w:t>
      </w:r>
      <w:r>
        <w:rPr>
          <w:sz w:val="24"/>
          <w:szCs w:val="24"/>
        </w:rPr>
        <w:t xml:space="preserve">(CTBT) </w:t>
      </w:r>
      <w:r w:rsidR="003E7A90">
        <w:rPr>
          <w:sz w:val="24"/>
          <w:szCs w:val="24"/>
        </w:rPr>
        <w:t>or which</w:t>
      </w:r>
      <w:r w:rsidR="00B106B3">
        <w:rPr>
          <w:sz w:val="24"/>
          <w:szCs w:val="24"/>
        </w:rPr>
        <w:t xml:space="preserve"> may be</w:t>
      </w:r>
      <w:r>
        <w:rPr>
          <w:sz w:val="24"/>
          <w:szCs w:val="24"/>
        </w:rPr>
        <w:t xml:space="preserve"> partially applicable to subject matters governed by the CTBT. </w:t>
      </w:r>
      <w:r w:rsidR="0081271C">
        <w:rPr>
          <w:sz w:val="24"/>
          <w:szCs w:val="24"/>
        </w:rPr>
        <w:t xml:space="preserve">It is intended to facilitate the research and </w:t>
      </w:r>
      <w:r>
        <w:rPr>
          <w:sz w:val="24"/>
          <w:szCs w:val="24"/>
        </w:rPr>
        <w:t>understanding</w:t>
      </w:r>
      <w:r w:rsidR="00402891">
        <w:rPr>
          <w:sz w:val="24"/>
          <w:szCs w:val="24"/>
        </w:rPr>
        <w:t xml:space="preserve"> of</w:t>
      </w:r>
      <w:r>
        <w:rPr>
          <w:sz w:val="24"/>
          <w:szCs w:val="24"/>
        </w:rPr>
        <w:t xml:space="preserve"> how national implementing legislation for the CTBT may be drafted. </w:t>
      </w:r>
      <w:r w:rsidR="0081271C">
        <w:rPr>
          <w:sz w:val="24"/>
          <w:szCs w:val="24"/>
        </w:rPr>
        <w:br/>
      </w:r>
      <w:r>
        <w:rPr>
          <w:sz w:val="24"/>
          <w:szCs w:val="24"/>
        </w:rPr>
        <w:t>The legislation was obtained either directly from</w:t>
      </w:r>
      <w:r w:rsidR="004D5D30">
        <w:rPr>
          <w:sz w:val="24"/>
          <w:szCs w:val="24"/>
        </w:rPr>
        <w:t xml:space="preserve"> states or by research into</w:t>
      </w:r>
      <w:r>
        <w:rPr>
          <w:sz w:val="24"/>
          <w:szCs w:val="24"/>
        </w:rPr>
        <w:t xml:space="preserve"> resources</w:t>
      </w:r>
      <w:r w:rsidR="004D5D30">
        <w:rPr>
          <w:sz w:val="24"/>
          <w:szCs w:val="24"/>
        </w:rPr>
        <w:t xml:space="preserve"> accessible to the public</w:t>
      </w:r>
      <w:r>
        <w:rPr>
          <w:sz w:val="24"/>
          <w:szCs w:val="24"/>
        </w:rPr>
        <w:t xml:space="preserve">. Some of the information may be derived from the reports submitted by states to the United Nations Security Council 1540 Committee, available on the UN website. </w:t>
      </w:r>
      <w:r>
        <w:rPr>
          <w:sz w:val="24"/>
          <w:szCs w:val="24"/>
        </w:rPr>
        <w:br/>
        <w:t>The Preparatory Commission for the CTBTO does not assume any respon</w:t>
      </w:r>
      <w:r w:rsidR="0057746E">
        <w:rPr>
          <w:sz w:val="24"/>
          <w:szCs w:val="24"/>
        </w:rPr>
        <w:t>sibility for the correctness of</w:t>
      </w:r>
      <w:r>
        <w:rPr>
          <w:sz w:val="24"/>
          <w:szCs w:val="24"/>
        </w:rPr>
        <w:t xml:space="preserve"> the data provided. </w:t>
      </w:r>
    </w:p>
    <w:p w:rsidR="00D95404" w:rsidRDefault="00771212" w:rsidP="006763FB">
      <w:pPr>
        <w:jc w:val="both"/>
        <w:rPr>
          <w:sz w:val="24"/>
          <w:szCs w:val="24"/>
        </w:rPr>
      </w:pPr>
      <w:r>
        <w:rPr>
          <w:sz w:val="24"/>
          <w:szCs w:val="24"/>
        </w:rPr>
        <w:t xml:space="preserve">Inclusion in the database does not represent </w:t>
      </w:r>
      <w:r w:rsidR="00B106B3">
        <w:rPr>
          <w:sz w:val="24"/>
          <w:szCs w:val="24"/>
        </w:rPr>
        <w:t xml:space="preserve">assessment or </w:t>
      </w:r>
      <w:r>
        <w:rPr>
          <w:sz w:val="24"/>
          <w:szCs w:val="24"/>
        </w:rPr>
        <w:t xml:space="preserve">endorsement by the Preparatory Commission or its Provisional Technical Secretariat. </w:t>
      </w:r>
    </w:p>
    <w:p w:rsidR="003E7A90" w:rsidRPr="00D76A77" w:rsidRDefault="00E450FF" w:rsidP="006763FB">
      <w:pPr>
        <w:jc w:val="both"/>
        <w:rPr>
          <w:b/>
          <w:sz w:val="56"/>
          <w:szCs w:val="56"/>
          <w:u w:val="single"/>
        </w:rPr>
      </w:pPr>
      <w:r>
        <w:rPr>
          <w:b/>
          <w:sz w:val="24"/>
          <w:szCs w:val="24"/>
          <w:u w:val="single"/>
        </w:rPr>
        <w:br/>
      </w:r>
      <w:r>
        <w:rPr>
          <w:b/>
          <w:sz w:val="24"/>
          <w:szCs w:val="24"/>
          <w:u w:val="single"/>
        </w:rPr>
        <w:br/>
      </w:r>
      <w:r>
        <w:rPr>
          <w:b/>
          <w:sz w:val="24"/>
          <w:szCs w:val="24"/>
          <w:u w:val="single"/>
        </w:rPr>
        <w:br/>
      </w:r>
      <w:r>
        <w:rPr>
          <w:b/>
          <w:sz w:val="24"/>
          <w:szCs w:val="24"/>
          <w:u w:val="single"/>
        </w:rPr>
        <w:br/>
      </w:r>
      <w:proofErr w:type="spellStart"/>
      <w:r w:rsidR="00135712">
        <w:rPr>
          <w:b/>
          <w:sz w:val="24"/>
          <w:szCs w:val="24"/>
          <w:u w:val="single"/>
        </w:rPr>
        <w:t>C</w:t>
      </w:r>
      <w:r w:rsidR="00C70089" w:rsidRPr="00C70089">
        <w:rPr>
          <w:b/>
          <w:sz w:val="24"/>
          <w:szCs w:val="24"/>
          <w:u w:val="single"/>
        </w:rPr>
        <w:t>olor</w:t>
      </w:r>
      <w:proofErr w:type="spellEnd"/>
      <w:r w:rsidR="00135712">
        <w:rPr>
          <w:b/>
          <w:sz w:val="24"/>
          <w:szCs w:val="24"/>
          <w:u w:val="single"/>
        </w:rPr>
        <w:t xml:space="preserve"> code</w:t>
      </w:r>
      <w:r w:rsidR="00C70089" w:rsidRPr="00C70089">
        <w:rPr>
          <w:b/>
          <w:sz w:val="24"/>
          <w:szCs w:val="24"/>
          <w:u w:val="single"/>
        </w:rPr>
        <w:t xml:space="preserve"> of the table:</w:t>
      </w:r>
    </w:p>
    <w:p w:rsidR="0070737B" w:rsidRPr="00D76A77" w:rsidRDefault="00D96B5D" w:rsidP="003E7A90">
      <w:pPr>
        <w:rPr>
          <w:b/>
          <w:color w:val="E36C0A" w:themeColor="accent6" w:themeShade="BF"/>
          <w:sz w:val="24"/>
          <w:szCs w:val="24"/>
        </w:rPr>
      </w:pPr>
      <w:r>
        <w:rPr>
          <w:sz w:val="24"/>
          <w:szCs w:val="24"/>
        </w:rPr>
        <w:br/>
      </w:r>
      <w:r w:rsidRPr="00D96B5D">
        <w:rPr>
          <w:color w:val="365F91" w:themeColor="accent1" w:themeShade="BF"/>
          <w:sz w:val="24"/>
          <w:szCs w:val="24"/>
          <w:u w:val="single"/>
        </w:rPr>
        <w:t>Blue</w:t>
      </w:r>
      <w:r>
        <w:rPr>
          <w:sz w:val="56"/>
          <w:szCs w:val="56"/>
        </w:rPr>
        <w:tab/>
      </w:r>
      <w:r w:rsidR="007F0B8A">
        <w:rPr>
          <w:sz w:val="56"/>
          <w:szCs w:val="56"/>
        </w:rPr>
        <w:tab/>
      </w:r>
      <w:r w:rsidR="00BB06F1">
        <w:rPr>
          <w:sz w:val="24"/>
          <w:szCs w:val="24"/>
        </w:rPr>
        <w:t>A link to the</w:t>
      </w:r>
      <w:r>
        <w:rPr>
          <w:sz w:val="24"/>
          <w:szCs w:val="24"/>
        </w:rPr>
        <w:t xml:space="preserve"> legislation or</w:t>
      </w:r>
      <w:r w:rsidR="00BB06F1">
        <w:rPr>
          <w:sz w:val="24"/>
          <w:szCs w:val="24"/>
        </w:rPr>
        <w:t xml:space="preserve"> to relevant parts of the</w:t>
      </w:r>
      <w:r>
        <w:rPr>
          <w:sz w:val="24"/>
          <w:szCs w:val="24"/>
        </w:rPr>
        <w:t xml:space="preserve"> legislation exists</w:t>
      </w:r>
      <w:r w:rsidR="0070737B" w:rsidRPr="0070737B">
        <w:rPr>
          <w:b/>
          <w:sz w:val="56"/>
          <w:szCs w:val="56"/>
          <w:u w:val="single"/>
        </w:rPr>
        <w:br w:type="page"/>
      </w:r>
    </w:p>
    <w:tbl>
      <w:tblPr>
        <w:tblStyle w:val="TableGrid"/>
        <w:tblW w:w="1583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12" w:space="0" w:color="000000" w:themeColor="text1"/>
        </w:tblBorders>
        <w:tblLayout w:type="fixed"/>
        <w:tblLook w:val="04A0" w:firstRow="1" w:lastRow="0" w:firstColumn="1" w:lastColumn="0" w:noHBand="0" w:noVBand="1"/>
      </w:tblPr>
      <w:tblGrid>
        <w:gridCol w:w="1905"/>
        <w:gridCol w:w="2388"/>
        <w:gridCol w:w="191"/>
        <w:gridCol w:w="2851"/>
        <w:gridCol w:w="2738"/>
        <w:gridCol w:w="2455"/>
        <w:gridCol w:w="3307"/>
      </w:tblGrid>
      <w:tr w:rsidR="00516F81" w:rsidRPr="00327261" w:rsidTr="00737F76">
        <w:trPr>
          <w:cantSplit/>
          <w:trHeight w:val="1605"/>
          <w:jc w:val="center"/>
        </w:trPr>
        <w:tc>
          <w:tcPr>
            <w:tcW w:w="1905" w:type="dxa"/>
            <w:vAlign w:val="center"/>
          </w:tcPr>
          <w:p w:rsidR="006B3156" w:rsidRPr="00327261" w:rsidRDefault="00327261">
            <w:pPr>
              <w:rPr>
                <w:rFonts w:ascii="Biondi" w:hAnsi="Biondi" w:cs="Times New Roman"/>
                <w:sz w:val="28"/>
                <w:szCs w:val="28"/>
              </w:rPr>
            </w:pPr>
            <w:r w:rsidRPr="00327261">
              <w:rPr>
                <w:rFonts w:ascii="Biondi" w:hAnsi="Biondi" w:cs="Times New Roman"/>
                <w:sz w:val="28"/>
                <w:szCs w:val="28"/>
              </w:rPr>
              <w:lastRenderedPageBreak/>
              <w:t>STATE</w:t>
            </w:r>
          </w:p>
        </w:tc>
        <w:tc>
          <w:tcPr>
            <w:tcW w:w="2388" w:type="dxa"/>
            <w:vAlign w:val="center"/>
          </w:tcPr>
          <w:p w:rsidR="006B3156" w:rsidRPr="00327261" w:rsidRDefault="006B3156">
            <w:pPr>
              <w:rPr>
                <w:rFonts w:ascii="Biondi" w:hAnsi="Biondi" w:cs="Times New Roman"/>
                <w:sz w:val="28"/>
                <w:szCs w:val="28"/>
              </w:rPr>
            </w:pPr>
            <w:r w:rsidRPr="00327261">
              <w:rPr>
                <w:rFonts w:ascii="Biondi" w:hAnsi="Biondi" w:cs="Times New Roman"/>
                <w:sz w:val="28"/>
                <w:szCs w:val="28"/>
              </w:rPr>
              <w:t xml:space="preserve">National Legislation implementing </w:t>
            </w:r>
            <w:r w:rsidRPr="00327261">
              <w:rPr>
                <w:rFonts w:ascii="Biondi" w:hAnsi="Biondi" w:cs="Times New Roman"/>
                <w:sz w:val="28"/>
                <w:szCs w:val="28"/>
              </w:rPr>
              <w:br/>
              <w:t>the CTBT</w:t>
            </w:r>
          </w:p>
        </w:tc>
        <w:tc>
          <w:tcPr>
            <w:tcW w:w="3042" w:type="dxa"/>
            <w:gridSpan w:val="2"/>
            <w:vAlign w:val="center"/>
          </w:tcPr>
          <w:p w:rsidR="006B3156" w:rsidRPr="00327261" w:rsidRDefault="006B3156" w:rsidP="00EF0DF8">
            <w:pPr>
              <w:rPr>
                <w:rFonts w:ascii="Biondi" w:hAnsi="Biondi" w:cs="Times New Roman"/>
                <w:sz w:val="28"/>
                <w:szCs w:val="28"/>
              </w:rPr>
            </w:pPr>
            <w:r w:rsidRPr="00327261">
              <w:rPr>
                <w:rFonts w:ascii="Biondi" w:hAnsi="Biondi" w:cs="Times New Roman"/>
                <w:sz w:val="28"/>
                <w:szCs w:val="28"/>
              </w:rPr>
              <w:t xml:space="preserve">National </w:t>
            </w:r>
            <w:proofErr w:type="gramStart"/>
            <w:r w:rsidRPr="00327261">
              <w:rPr>
                <w:rFonts w:ascii="Biondi" w:hAnsi="Biondi" w:cs="Times New Roman"/>
                <w:sz w:val="28"/>
                <w:szCs w:val="28"/>
              </w:rPr>
              <w:t>Legislation  prohibiting</w:t>
            </w:r>
            <w:proofErr w:type="gramEnd"/>
            <w:r w:rsidRPr="00327261">
              <w:rPr>
                <w:rFonts w:ascii="Biondi" w:hAnsi="Biondi" w:cs="Times New Roman"/>
                <w:sz w:val="28"/>
                <w:szCs w:val="28"/>
              </w:rPr>
              <w:t xml:space="preserve"> either nuclear tests or nuclear weapons</w:t>
            </w:r>
          </w:p>
        </w:tc>
        <w:tc>
          <w:tcPr>
            <w:tcW w:w="2738" w:type="dxa"/>
            <w:vAlign w:val="center"/>
          </w:tcPr>
          <w:p w:rsidR="006B3156" w:rsidRPr="00327261" w:rsidRDefault="006B3156" w:rsidP="00D76A77">
            <w:pPr>
              <w:rPr>
                <w:rFonts w:ascii="Biondi" w:hAnsi="Biondi" w:cs="Times New Roman"/>
                <w:sz w:val="28"/>
                <w:szCs w:val="28"/>
              </w:rPr>
            </w:pPr>
            <w:r w:rsidRPr="00327261">
              <w:rPr>
                <w:rFonts w:ascii="Biondi" w:hAnsi="Biondi" w:cs="Times New Roman"/>
                <w:sz w:val="28"/>
                <w:szCs w:val="28"/>
              </w:rPr>
              <w:t>Penal Provisions</w:t>
            </w:r>
          </w:p>
        </w:tc>
        <w:tc>
          <w:tcPr>
            <w:tcW w:w="2455" w:type="dxa"/>
            <w:vAlign w:val="center"/>
          </w:tcPr>
          <w:p w:rsidR="006B3156" w:rsidRPr="00327261" w:rsidRDefault="006B3156" w:rsidP="00EF0DF8">
            <w:pPr>
              <w:rPr>
                <w:rFonts w:ascii="Biondi" w:hAnsi="Biondi" w:cs="Times New Roman"/>
                <w:sz w:val="28"/>
                <w:szCs w:val="28"/>
              </w:rPr>
            </w:pPr>
            <w:r w:rsidRPr="00327261">
              <w:rPr>
                <w:rFonts w:ascii="Biondi" w:hAnsi="Biondi" w:cs="Times New Roman"/>
                <w:sz w:val="28"/>
                <w:szCs w:val="28"/>
              </w:rPr>
              <w:t>Other relevant legislation</w:t>
            </w:r>
          </w:p>
        </w:tc>
        <w:tc>
          <w:tcPr>
            <w:tcW w:w="3307" w:type="dxa"/>
            <w:vAlign w:val="center"/>
          </w:tcPr>
          <w:p w:rsidR="006B3156" w:rsidRPr="00327261" w:rsidRDefault="006B3156" w:rsidP="00EF0DF8">
            <w:pPr>
              <w:rPr>
                <w:rFonts w:ascii="Biondi" w:hAnsi="Biondi" w:cs="Times New Roman"/>
                <w:sz w:val="28"/>
                <w:szCs w:val="28"/>
              </w:rPr>
            </w:pPr>
            <w:r w:rsidRPr="00327261">
              <w:rPr>
                <w:rFonts w:ascii="Biondi" w:hAnsi="Biondi" w:cs="Times New Roman"/>
                <w:sz w:val="28"/>
                <w:szCs w:val="28"/>
              </w:rPr>
              <w:t xml:space="preserve">Regulations on Privileges and Immunities </w:t>
            </w:r>
            <w:r w:rsidRPr="00327261">
              <w:rPr>
                <w:rFonts w:ascii="Biondi" w:hAnsi="Biondi" w:cs="Times New Roman"/>
                <w:sz w:val="28"/>
                <w:szCs w:val="28"/>
              </w:rPr>
              <w:br/>
              <w:t xml:space="preserve">of the </w:t>
            </w:r>
            <w:r w:rsidRPr="00327261">
              <w:rPr>
                <w:rFonts w:ascii="Biondi" w:hAnsi="Biondi" w:cs="Times New Roman"/>
                <w:sz w:val="28"/>
                <w:szCs w:val="28"/>
              </w:rPr>
              <w:br/>
              <w:t>Preparatory Commission</w:t>
            </w:r>
          </w:p>
        </w:tc>
      </w:tr>
      <w:tr w:rsidR="00516F81" w:rsidTr="00737F76">
        <w:trPr>
          <w:cantSplit/>
          <w:trHeight w:val="141"/>
          <w:jc w:val="center"/>
        </w:trPr>
        <w:tc>
          <w:tcPr>
            <w:tcW w:w="1905" w:type="dxa"/>
          </w:tcPr>
          <w:p w:rsidR="006B3156" w:rsidRPr="00E21B10" w:rsidRDefault="00516F81" w:rsidP="00AF03A8">
            <w:pPr>
              <w:rPr>
                <w:rFonts w:ascii="Times New Roman" w:hAnsi="Times New Roman" w:cs="Times New Roman"/>
                <w:b/>
                <w:sz w:val="24"/>
                <w:szCs w:val="24"/>
              </w:rPr>
            </w:pPr>
            <w:r>
              <w:rPr>
                <w:rFonts w:ascii="Times New Roman" w:hAnsi="Times New Roman" w:cs="Times New Roman"/>
                <w:b/>
                <w:sz w:val="24"/>
                <w:szCs w:val="24"/>
              </w:rPr>
              <w:t xml:space="preserve">Afghanistan </w:t>
            </w:r>
          </w:p>
        </w:tc>
        <w:tc>
          <w:tcPr>
            <w:tcW w:w="2388" w:type="dxa"/>
          </w:tcPr>
          <w:p w:rsidR="006B3156" w:rsidRPr="000C2719" w:rsidRDefault="006B3156" w:rsidP="00AF03A8">
            <w:pPr>
              <w:pStyle w:val="ListParagraph"/>
              <w:ind w:left="360"/>
            </w:pPr>
          </w:p>
        </w:tc>
        <w:tc>
          <w:tcPr>
            <w:tcW w:w="3042" w:type="dxa"/>
            <w:gridSpan w:val="2"/>
          </w:tcPr>
          <w:p w:rsidR="00516F81" w:rsidRDefault="00FD39B0" w:rsidP="00516F81">
            <w:pPr>
              <w:pStyle w:val="ListParagraph"/>
              <w:numPr>
                <w:ilvl w:val="0"/>
                <w:numId w:val="13"/>
              </w:numPr>
              <w:ind w:left="363" w:hanging="363"/>
            </w:pPr>
            <w:hyperlink r:id="rId8" w:history="1">
              <w:r w:rsidR="00516F81" w:rsidRPr="000577E4">
                <w:rPr>
                  <w:rStyle w:val="Hyperlink"/>
                </w:rPr>
                <w:t>Constitution of the Islamic Republic of Afghanistan – Article 7 observes all international treaties which Afghanistan had signed</w:t>
              </w:r>
            </w:hyperlink>
          </w:p>
          <w:p w:rsidR="00516F81" w:rsidRPr="000C2719" w:rsidRDefault="00516F81" w:rsidP="000577E4"/>
        </w:tc>
        <w:tc>
          <w:tcPr>
            <w:tcW w:w="2738" w:type="dxa"/>
          </w:tcPr>
          <w:p w:rsidR="006B3156" w:rsidRDefault="006B3156" w:rsidP="00D76A77">
            <w:pPr>
              <w:pStyle w:val="ListParagraph"/>
            </w:pPr>
          </w:p>
        </w:tc>
        <w:tc>
          <w:tcPr>
            <w:tcW w:w="2455" w:type="dxa"/>
          </w:tcPr>
          <w:p w:rsidR="006B3156" w:rsidRDefault="006B3156" w:rsidP="00EF0DF8">
            <w:pPr>
              <w:pStyle w:val="ListParagraph"/>
            </w:pPr>
          </w:p>
        </w:tc>
        <w:tc>
          <w:tcPr>
            <w:tcW w:w="3307" w:type="dxa"/>
          </w:tcPr>
          <w:p w:rsidR="006B3156" w:rsidRDefault="006B3156" w:rsidP="00EF0DF8">
            <w:pPr>
              <w:pStyle w:val="ListParagraph"/>
            </w:pPr>
          </w:p>
        </w:tc>
      </w:tr>
      <w:tr w:rsidR="00516F81" w:rsidTr="00737F76">
        <w:trPr>
          <w:cantSplit/>
          <w:trHeight w:val="149"/>
          <w:jc w:val="center"/>
        </w:trPr>
        <w:tc>
          <w:tcPr>
            <w:tcW w:w="1905" w:type="dxa"/>
          </w:tcPr>
          <w:p w:rsidR="006B3156" w:rsidRPr="00E21B10" w:rsidRDefault="006B3156" w:rsidP="00AF03A8">
            <w:pPr>
              <w:rPr>
                <w:rFonts w:ascii="Times New Roman" w:hAnsi="Times New Roman" w:cs="Times New Roman"/>
                <w:b/>
                <w:sz w:val="24"/>
                <w:szCs w:val="24"/>
              </w:rPr>
            </w:pPr>
            <w:r w:rsidRPr="00E21B10">
              <w:rPr>
                <w:rFonts w:ascii="Times New Roman" w:hAnsi="Times New Roman" w:cs="Times New Roman"/>
                <w:b/>
                <w:sz w:val="24"/>
                <w:szCs w:val="24"/>
              </w:rPr>
              <w:t>Albania</w:t>
            </w:r>
          </w:p>
        </w:tc>
        <w:tc>
          <w:tcPr>
            <w:tcW w:w="2388" w:type="dxa"/>
          </w:tcPr>
          <w:p w:rsidR="006B3156" w:rsidRPr="000C2719" w:rsidRDefault="006B3156" w:rsidP="00EF0DF8">
            <w:pPr>
              <w:pStyle w:val="ListParagraph"/>
              <w:ind w:left="360"/>
            </w:pPr>
          </w:p>
        </w:tc>
        <w:tc>
          <w:tcPr>
            <w:tcW w:w="3042" w:type="dxa"/>
            <w:gridSpan w:val="2"/>
          </w:tcPr>
          <w:p w:rsidR="006B3156" w:rsidRPr="000C2719" w:rsidRDefault="006B3156" w:rsidP="00EF0DF8">
            <w:pPr>
              <w:pStyle w:val="ListParagraph"/>
            </w:pPr>
          </w:p>
        </w:tc>
        <w:tc>
          <w:tcPr>
            <w:tcW w:w="2738" w:type="dxa"/>
          </w:tcPr>
          <w:p w:rsidR="006B3156" w:rsidRDefault="006B3156" w:rsidP="00D76A77">
            <w:pPr>
              <w:pStyle w:val="ListParagraph"/>
              <w:numPr>
                <w:ilvl w:val="0"/>
                <w:numId w:val="4"/>
              </w:numPr>
            </w:pPr>
            <w:r>
              <w:t>Criminal Code</w:t>
            </w:r>
          </w:p>
        </w:tc>
        <w:tc>
          <w:tcPr>
            <w:tcW w:w="2455" w:type="dxa"/>
          </w:tcPr>
          <w:p w:rsidR="006B3156" w:rsidRDefault="006B3156" w:rsidP="00EF0DF8">
            <w:pPr>
              <w:pStyle w:val="ListParagraph"/>
            </w:pPr>
          </w:p>
        </w:tc>
        <w:tc>
          <w:tcPr>
            <w:tcW w:w="3307" w:type="dxa"/>
          </w:tcPr>
          <w:p w:rsidR="006B3156" w:rsidRDefault="006B3156" w:rsidP="00EF0DF8">
            <w:pPr>
              <w:pStyle w:val="ListParagraph"/>
            </w:pPr>
          </w:p>
        </w:tc>
      </w:tr>
      <w:tr w:rsidR="00516F81" w:rsidTr="00737F76">
        <w:trPr>
          <w:cantSplit/>
          <w:trHeight w:val="846"/>
          <w:jc w:val="center"/>
        </w:trPr>
        <w:tc>
          <w:tcPr>
            <w:tcW w:w="1905" w:type="dxa"/>
          </w:tcPr>
          <w:p w:rsidR="006B3156" w:rsidRPr="00E21B10" w:rsidRDefault="006B3156" w:rsidP="00AF03A8">
            <w:pPr>
              <w:rPr>
                <w:rFonts w:ascii="Times New Roman" w:hAnsi="Times New Roman" w:cs="Times New Roman"/>
                <w:b/>
                <w:sz w:val="24"/>
                <w:szCs w:val="24"/>
              </w:rPr>
            </w:pPr>
            <w:r w:rsidRPr="00E21B10">
              <w:rPr>
                <w:rFonts w:ascii="Times New Roman" w:hAnsi="Times New Roman" w:cs="Times New Roman"/>
                <w:b/>
                <w:sz w:val="24"/>
                <w:szCs w:val="24"/>
              </w:rPr>
              <w:t>Algeria</w:t>
            </w:r>
          </w:p>
        </w:tc>
        <w:tc>
          <w:tcPr>
            <w:tcW w:w="2388" w:type="dxa"/>
          </w:tcPr>
          <w:p w:rsidR="006B3156" w:rsidRPr="000C2719" w:rsidRDefault="006B3156" w:rsidP="00EF0DF8">
            <w:pPr>
              <w:pStyle w:val="ListParagraph"/>
              <w:ind w:left="360"/>
            </w:pPr>
          </w:p>
        </w:tc>
        <w:tc>
          <w:tcPr>
            <w:tcW w:w="3042" w:type="dxa"/>
            <w:gridSpan w:val="2"/>
          </w:tcPr>
          <w:p w:rsidR="006B3156" w:rsidRPr="000C2719" w:rsidRDefault="00FD39B0" w:rsidP="005C2151">
            <w:pPr>
              <w:pStyle w:val="ListParagraph"/>
              <w:numPr>
                <w:ilvl w:val="0"/>
                <w:numId w:val="4"/>
              </w:numPr>
            </w:pPr>
            <w:hyperlink r:id="rId9" w:history="1">
              <w:r w:rsidR="005C2151" w:rsidRPr="00843985">
                <w:rPr>
                  <w:rStyle w:val="Hyperlink"/>
                </w:rPr>
                <w:t>Constitution of Algeria article 132 automatically implements international treaties</w:t>
              </w:r>
            </w:hyperlink>
          </w:p>
        </w:tc>
        <w:tc>
          <w:tcPr>
            <w:tcW w:w="2738" w:type="dxa"/>
          </w:tcPr>
          <w:p w:rsidR="006B3156" w:rsidRDefault="006B3156" w:rsidP="00D76A77">
            <w:pPr>
              <w:pStyle w:val="ListParagraph"/>
            </w:pPr>
          </w:p>
        </w:tc>
        <w:tc>
          <w:tcPr>
            <w:tcW w:w="2455" w:type="dxa"/>
          </w:tcPr>
          <w:p w:rsidR="006B3156" w:rsidRDefault="006B3156" w:rsidP="005C2151">
            <w:pPr>
              <w:pStyle w:val="ListParagraph"/>
              <w:ind w:left="360"/>
            </w:pPr>
          </w:p>
        </w:tc>
        <w:tc>
          <w:tcPr>
            <w:tcW w:w="3307" w:type="dxa"/>
          </w:tcPr>
          <w:p w:rsidR="006B3156" w:rsidRDefault="006B3156" w:rsidP="00EF0DF8">
            <w:pPr>
              <w:pStyle w:val="ListParagraph"/>
            </w:pPr>
          </w:p>
        </w:tc>
      </w:tr>
      <w:tr w:rsidR="00317453" w:rsidTr="00737F76">
        <w:trPr>
          <w:cantSplit/>
          <w:trHeight w:val="846"/>
          <w:jc w:val="center"/>
        </w:trPr>
        <w:tc>
          <w:tcPr>
            <w:tcW w:w="1905" w:type="dxa"/>
          </w:tcPr>
          <w:p w:rsidR="00317453" w:rsidRPr="00E21B10" w:rsidRDefault="00317453" w:rsidP="00AF03A8">
            <w:pPr>
              <w:rPr>
                <w:rFonts w:ascii="Times New Roman" w:hAnsi="Times New Roman" w:cs="Times New Roman"/>
                <w:b/>
                <w:sz w:val="24"/>
                <w:szCs w:val="24"/>
              </w:rPr>
            </w:pPr>
            <w:r>
              <w:rPr>
                <w:rFonts w:ascii="Times New Roman" w:hAnsi="Times New Roman" w:cs="Times New Roman"/>
                <w:b/>
                <w:sz w:val="24"/>
                <w:szCs w:val="24"/>
              </w:rPr>
              <w:t>Andorra</w:t>
            </w:r>
          </w:p>
        </w:tc>
        <w:tc>
          <w:tcPr>
            <w:tcW w:w="2388" w:type="dxa"/>
          </w:tcPr>
          <w:p w:rsidR="00317453" w:rsidRPr="000C2719" w:rsidRDefault="00317453" w:rsidP="00EF0DF8">
            <w:pPr>
              <w:pStyle w:val="ListParagraph"/>
              <w:ind w:left="360"/>
            </w:pPr>
          </w:p>
        </w:tc>
        <w:tc>
          <w:tcPr>
            <w:tcW w:w="3042" w:type="dxa"/>
            <w:gridSpan w:val="2"/>
          </w:tcPr>
          <w:p w:rsidR="003D6C3E" w:rsidRDefault="00FD39B0" w:rsidP="003D6C3E">
            <w:pPr>
              <w:pStyle w:val="ListParagraph"/>
              <w:numPr>
                <w:ilvl w:val="0"/>
                <w:numId w:val="4"/>
              </w:numPr>
            </w:pPr>
            <w:hyperlink r:id="rId10" w:history="1">
              <w:r w:rsidR="003D6C3E" w:rsidRPr="00734F45">
                <w:rPr>
                  <w:rStyle w:val="Hyperlink"/>
                </w:rPr>
                <w:t>Constitution of the Principality of Andorra – Article 3 effect of treaties and other international organizations</w:t>
              </w:r>
            </w:hyperlink>
            <w:r w:rsidR="003D6C3E">
              <w:t xml:space="preserve"> </w:t>
            </w:r>
          </w:p>
          <w:p w:rsidR="003D6C3E" w:rsidRDefault="003D6C3E" w:rsidP="00734F45">
            <w:pPr>
              <w:pStyle w:val="ListParagraph"/>
              <w:ind w:left="360"/>
            </w:pPr>
          </w:p>
        </w:tc>
        <w:tc>
          <w:tcPr>
            <w:tcW w:w="2738" w:type="dxa"/>
          </w:tcPr>
          <w:p w:rsidR="00317453" w:rsidRDefault="00FD39B0" w:rsidP="003D6C3E">
            <w:pPr>
              <w:pStyle w:val="ListParagraph"/>
              <w:numPr>
                <w:ilvl w:val="0"/>
                <w:numId w:val="4"/>
              </w:numPr>
            </w:pPr>
            <w:hyperlink r:id="rId11" w:history="1">
              <w:r w:rsidR="003D6C3E" w:rsidRPr="00734F45">
                <w:rPr>
                  <w:rStyle w:val="Hyperlink"/>
                </w:rPr>
                <w:t>Andorran Penal Code</w:t>
              </w:r>
            </w:hyperlink>
            <w:r w:rsidR="003D6C3E">
              <w:t xml:space="preserve"> </w:t>
            </w:r>
            <w:r w:rsidR="00E111D2">
              <w:t xml:space="preserve"> (</w:t>
            </w:r>
            <w:r w:rsidR="00E111D2">
              <w:rPr>
                <w:i/>
              </w:rPr>
              <w:t>Title XIV Offenses against collective security)</w:t>
            </w:r>
          </w:p>
          <w:p w:rsidR="003D6C3E" w:rsidRDefault="003D6C3E" w:rsidP="00734F45"/>
        </w:tc>
        <w:tc>
          <w:tcPr>
            <w:tcW w:w="2455" w:type="dxa"/>
          </w:tcPr>
          <w:p w:rsidR="00E413F6" w:rsidRDefault="00FD39B0" w:rsidP="00734F45">
            <w:pPr>
              <w:pStyle w:val="ListParagraph"/>
              <w:numPr>
                <w:ilvl w:val="0"/>
                <w:numId w:val="4"/>
              </w:numPr>
            </w:pPr>
            <w:hyperlink r:id="rId12" w:history="1">
              <w:r w:rsidR="0047571E" w:rsidRPr="00734F45">
                <w:rPr>
                  <w:rStyle w:val="Hyperlink"/>
                </w:rPr>
                <w:t>Sensitive Material Control Act (1999)</w:t>
              </w:r>
            </w:hyperlink>
          </w:p>
        </w:tc>
        <w:tc>
          <w:tcPr>
            <w:tcW w:w="3307" w:type="dxa"/>
          </w:tcPr>
          <w:p w:rsidR="00317453" w:rsidRDefault="00317453" w:rsidP="00EF0DF8">
            <w:pPr>
              <w:pStyle w:val="ListParagraph"/>
            </w:pPr>
          </w:p>
        </w:tc>
      </w:tr>
      <w:tr w:rsidR="002046E5" w:rsidTr="00737F76">
        <w:trPr>
          <w:cantSplit/>
          <w:trHeight w:val="846"/>
          <w:jc w:val="center"/>
        </w:trPr>
        <w:tc>
          <w:tcPr>
            <w:tcW w:w="1905" w:type="dxa"/>
          </w:tcPr>
          <w:p w:rsidR="002046E5" w:rsidRDefault="002046E5" w:rsidP="00AF03A8">
            <w:pPr>
              <w:rPr>
                <w:rFonts w:ascii="Times New Roman" w:hAnsi="Times New Roman" w:cs="Times New Roman"/>
                <w:b/>
                <w:sz w:val="24"/>
                <w:szCs w:val="24"/>
              </w:rPr>
            </w:pPr>
            <w:r>
              <w:rPr>
                <w:rFonts w:ascii="Times New Roman" w:hAnsi="Times New Roman" w:cs="Times New Roman"/>
                <w:b/>
                <w:sz w:val="24"/>
                <w:szCs w:val="24"/>
              </w:rPr>
              <w:t>Angola</w:t>
            </w:r>
          </w:p>
        </w:tc>
        <w:tc>
          <w:tcPr>
            <w:tcW w:w="2388" w:type="dxa"/>
          </w:tcPr>
          <w:p w:rsidR="002046E5" w:rsidRPr="000C2719" w:rsidRDefault="002046E5" w:rsidP="00EF0DF8">
            <w:pPr>
              <w:pStyle w:val="ListParagraph"/>
              <w:ind w:left="360"/>
            </w:pPr>
          </w:p>
        </w:tc>
        <w:tc>
          <w:tcPr>
            <w:tcW w:w="3042" w:type="dxa"/>
            <w:gridSpan w:val="2"/>
          </w:tcPr>
          <w:p w:rsidR="002046E5" w:rsidRDefault="002046E5" w:rsidP="007052DE">
            <w:pPr>
              <w:pStyle w:val="ListParagraph"/>
              <w:ind w:left="360"/>
            </w:pPr>
          </w:p>
        </w:tc>
        <w:tc>
          <w:tcPr>
            <w:tcW w:w="2738" w:type="dxa"/>
          </w:tcPr>
          <w:p w:rsidR="00734F45" w:rsidRDefault="00FD39B0" w:rsidP="00734F45">
            <w:pPr>
              <w:pStyle w:val="ListParagraph"/>
              <w:numPr>
                <w:ilvl w:val="0"/>
                <w:numId w:val="4"/>
              </w:numPr>
            </w:pPr>
            <w:hyperlink r:id="rId13" w:history="1">
              <w:r w:rsidR="002046E5" w:rsidRPr="00734F45">
                <w:rPr>
                  <w:rStyle w:val="Hyperlink"/>
                </w:rPr>
                <w:t>Criminal Code – Article 22</w:t>
              </w:r>
            </w:hyperlink>
          </w:p>
          <w:p w:rsidR="002046E5" w:rsidRDefault="002046E5" w:rsidP="00734F45">
            <w:pPr>
              <w:pStyle w:val="ListParagraph"/>
              <w:numPr>
                <w:ilvl w:val="0"/>
                <w:numId w:val="4"/>
              </w:numPr>
            </w:pPr>
            <w:r>
              <w:t>Angolan Penal Law</w:t>
            </w:r>
          </w:p>
          <w:p w:rsidR="002046E5" w:rsidRDefault="002046E5" w:rsidP="0014795B">
            <w:pPr>
              <w:pStyle w:val="ListParagraph"/>
              <w:ind w:left="360"/>
            </w:pPr>
          </w:p>
        </w:tc>
        <w:tc>
          <w:tcPr>
            <w:tcW w:w="2455" w:type="dxa"/>
          </w:tcPr>
          <w:p w:rsidR="002046E5" w:rsidRDefault="002046E5" w:rsidP="007052DE">
            <w:pPr>
              <w:pStyle w:val="ListParagraph"/>
              <w:ind w:left="360"/>
            </w:pPr>
          </w:p>
        </w:tc>
        <w:tc>
          <w:tcPr>
            <w:tcW w:w="3307" w:type="dxa"/>
          </w:tcPr>
          <w:p w:rsidR="002046E5" w:rsidRDefault="002046E5" w:rsidP="00EF0DF8">
            <w:pPr>
              <w:pStyle w:val="ListParagraph"/>
            </w:pPr>
          </w:p>
        </w:tc>
      </w:tr>
      <w:tr w:rsidR="00516F81" w:rsidTr="00737F76">
        <w:trPr>
          <w:cantSplit/>
          <w:trHeight w:val="431"/>
          <w:jc w:val="center"/>
        </w:trPr>
        <w:tc>
          <w:tcPr>
            <w:tcW w:w="1905" w:type="dxa"/>
          </w:tcPr>
          <w:p w:rsidR="006B3156" w:rsidRPr="00E21B10" w:rsidRDefault="006B3156" w:rsidP="00AF03A8">
            <w:pPr>
              <w:rPr>
                <w:rFonts w:ascii="Times New Roman" w:hAnsi="Times New Roman" w:cs="Times New Roman"/>
                <w:b/>
                <w:sz w:val="24"/>
                <w:szCs w:val="24"/>
              </w:rPr>
            </w:pPr>
            <w:r w:rsidRPr="00E21B10">
              <w:rPr>
                <w:rFonts w:ascii="Times New Roman" w:hAnsi="Times New Roman" w:cs="Times New Roman"/>
                <w:b/>
                <w:sz w:val="24"/>
                <w:szCs w:val="24"/>
              </w:rPr>
              <w:t>Antigua and Barbuda</w:t>
            </w:r>
          </w:p>
        </w:tc>
        <w:tc>
          <w:tcPr>
            <w:tcW w:w="2388" w:type="dxa"/>
          </w:tcPr>
          <w:p w:rsidR="006B3156" w:rsidRPr="000C2719" w:rsidRDefault="006B3156" w:rsidP="00EF0DF8">
            <w:pPr>
              <w:pStyle w:val="ListParagraph"/>
              <w:ind w:left="360"/>
            </w:pPr>
          </w:p>
        </w:tc>
        <w:tc>
          <w:tcPr>
            <w:tcW w:w="3042" w:type="dxa"/>
            <w:gridSpan w:val="2"/>
          </w:tcPr>
          <w:p w:rsidR="006B3156" w:rsidRPr="000C2719" w:rsidRDefault="006B3156" w:rsidP="00EF0DF8">
            <w:pPr>
              <w:pStyle w:val="ListParagraph"/>
            </w:pPr>
          </w:p>
        </w:tc>
        <w:tc>
          <w:tcPr>
            <w:tcW w:w="2738" w:type="dxa"/>
          </w:tcPr>
          <w:p w:rsidR="006B3156" w:rsidRDefault="00FD39B0" w:rsidP="006763FB">
            <w:pPr>
              <w:pStyle w:val="ListParagraph"/>
              <w:numPr>
                <w:ilvl w:val="0"/>
                <w:numId w:val="4"/>
              </w:numPr>
            </w:pPr>
            <w:hyperlink r:id="rId14" w:history="1">
              <w:r w:rsidR="006B3156" w:rsidRPr="00843985">
                <w:rPr>
                  <w:rStyle w:val="Hyperlink"/>
                </w:rPr>
                <w:t xml:space="preserve">Nuclear Material (Offences) Act 1993 </w:t>
              </w:r>
            </w:hyperlink>
          </w:p>
        </w:tc>
        <w:tc>
          <w:tcPr>
            <w:tcW w:w="2455" w:type="dxa"/>
          </w:tcPr>
          <w:p w:rsidR="006B3156" w:rsidRDefault="00FD39B0" w:rsidP="006763FB">
            <w:pPr>
              <w:pStyle w:val="ListParagraph"/>
              <w:numPr>
                <w:ilvl w:val="0"/>
                <w:numId w:val="3"/>
              </w:numPr>
            </w:pPr>
            <w:hyperlink r:id="rId15" w:history="1">
              <w:r w:rsidR="006B3156" w:rsidRPr="00862AB6">
                <w:rPr>
                  <w:rStyle w:val="Hyperlink"/>
                </w:rPr>
                <w:t xml:space="preserve">Nuclear Material (Offences) Act 1993 </w:t>
              </w:r>
            </w:hyperlink>
          </w:p>
        </w:tc>
        <w:tc>
          <w:tcPr>
            <w:tcW w:w="3307" w:type="dxa"/>
          </w:tcPr>
          <w:p w:rsidR="006B3156" w:rsidRDefault="006B3156" w:rsidP="00EF0DF8">
            <w:pPr>
              <w:pStyle w:val="ListParagraph"/>
              <w:ind w:left="360"/>
            </w:pPr>
          </w:p>
        </w:tc>
      </w:tr>
      <w:tr w:rsidR="00A911E5" w:rsidTr="00737F76">
        <w:trPr>
          <w:cantSplit/>
          <w:trHeight w:val="431"/>
          <w:jc w:val="center"/>
        </w:trPr>
        <w:tc>
          <w:tcPr>
            <w:tcW w:w="1905" w:type="dxa"/>
          </w:tcPr>
          <w:p w:rsidR="00A911E5" w:rsidRPr="00E21B10" w:rsidRDefault="00A911E5" w:rsidP="00AF03A8">
            <w:pPr>
              <w:rPr>
                <w:rFonts w:ascii="Times New Roman" w:hAnsi="Times New Roman" w:cs="Times New Roman"/>
                <w:b/>
                <w:sz w:val="24"/>
                <w:szCs w:val="24"/>
              </w:rPr>
            </w:pPr>
            <w:r>
              <w:rPr>
                <w:rFonts w:ascii="Times New Roman" w:hAnsi="Times New Roman" w:cs="Times New Roman"/>
                <w:b/>
                <w:sz w:val="24"/>
                <w:szCs w:val="24"/>
              </w:rPr>
              <w:lastRenderedPageBreak/>
              <w:t>Argentina</w:t>
            </w:r>
          </w:p>
        </w:tc>
        <w:tc>
          <w:tcPr>
            <w:tcW w:w="2388" w:type="dxa"/>
          </w:tcPr>
          <w:p w:rsidR="00A911E5" w:rsidRPr="000C2719" w:rsidRDefault="000D4E42" w:rsidP="00737F76">
            <w:pPr>
              <w:pStyle w:val="ListParagraph"/>
              <w:numPr>
                <w:ilvl w:val="0"/>
                <w:numId w:val="3"/>
              </w:numPr>
            </w:pPr>
            <w:r>
              <w:t xml:space="preserve">National Law No. </w:t>
            </w:r>
            <w:r w:rsidR="006F67D7">
              <w:t>2</w:t>
            </w:r>
            <w:r w:rsidR="00994E24">
              <w:t>5,</w:t>
            </w:r>
            <w:r w:rsidR="006F67D7">
              <w:t>022 approving the CTBT</w:t>
            </w:r>
          </w:p>
        </w:tc>
        <w:tc>
          <w:tcPr>
            <w:tcW w:w="3042" w:type="dxa"/>
            <w:gridSpan w:val="2"/>
          </w:tcPr>
          <w:p w:rsidR="003E1CBD" w:rsidRDefault="00FD39B0" w:rsidP="003E1CBD">
            <w:pPr>
              <w:pStyle w:val="ListParagraph"/>
              <w:numPr>
                <w:ilvl w:val="0"/>
                <w:numId w:val="3"/>
              </w:numPr>
            </w:pPr>
            <w:hyperlink r:id="rId16" w:history="1">
              <w:r w:rsidR="003E1CBD" w:rsidRPr="00830643">
                <w:rPr>
                  <w:rStyle w:val="Hyperlink"/>
                </w:rPr>
                <w:t xml:space="preserve">The National Law on Nuclear </w:t>
              </w:r>
              <w:proofErr w:type="gramStart"/>
              <w:r w:rsidR="003E1CBD" w:rsidRPr="00830643">
                <w:rPr>
                  <w:rStyle w:val="Hyperlink"/>
                </w:rPr>
                <w:t>Activities  0</w:t>
              </w:r>
              <w:proofErr w:type="gramEnd"/>
              <w:r w:rsidR="003E1CBD" w:rsidRPr="00830643">
                <w:rPr>
                  <w:rStyle w:val="Hyperlink"/>
                </w:rPr>
                <w:t xml:space="preserve"> Act No. 24,804</w:t>
              </w:r>
            </w:hyperlink>
          </w:p>
          <w:p w:rsidR="00A911E5" w:rsidRPr="000C2719" w:rsidRDefault="00A911E5" w:rsidP="003E1CBD">
            <w:pPr>
              <w:pStyle w:val="ListParagraph"/>
            </w:pPr>
          </w:p>
        </w:tc>
        <w:tc>
          <w:tcPr>
            <w:tcW w:w="2738" w:type="dxa"/>
          </w:tcPr>
          <w:p w:rsidR="00A911E5" w:rsidRDefault="00FD39B0" w:rsidP="006763FB">
            <w:pPr>
              <w:pStyle w:val="ListParagraph"/>
              <w:numPr>
                <w:ilvl w:val="0"/>
                <w:numId w:val="4"/>
              </w:numPr>
            </w:pPr>
            <w:hyperlink r:id="rId17" w:history="1">
              <w:r w:rsidR="006F3226" w:rsidRPr="00830643">
                <w:rPr>
                  <w:rStyle w:val="Hyperlink"/>
                </w:rPr>
                <w:t>Argentine Penal Code – article 189</w:t>
              </w:r>
            </w:hyperlink>
          </w:p>
          <w:p w:rsidR="006F3226" w:rsidRDefault="006F3226" w:rsidP="00830643"/>
        </w:tc>
        <w:tc>
          <w:tcPr>
            <w:tcW w:w="2455" w:type="dxa"/>
          </w:tcPr>
          <w:p w:rsidR="003E1CBD" w:rsidRDefault="00FD39B0" w:rsidP="00830643">
            <w:pPr>
              <w:pStyle w:val="ListParagraph"/>
              <w:numPr>
                <w:ilvl w:val="0"/>
                <w:numId w:val="3"/>
              </w:numPr>
            </w:pPr>
            <w:hyperlink r:id="rId18" w:history="1">
              <w:r w:rsidR="003E1CBD" w:rsidRPr="00830643">
                <w:rPr>
                  <w:rStyle w:val="Hyperlink"/>
                </w:rPr>
                <w:t xml:space="preserve">Agreement on the </w:t>
              </w:r>
              <w:proofErr w:type="gramStart"/>
              <w:r w:rsidR="003E1CBD" w:rsidRPr="00830643">
                <w:rPr>
                  <w:rStyle w:val="Hyperlink"/>
                </w:rPr>
                <w:t>Exclusively  Peaceful</w:t>
              </w:r>
              <w:proofErr w:type="gramEnd"/>
              <w:r w:rsidR="003E1CBD" w:rsidRPr="00830643">
                <w:rPr>
                  <w:rStyle w:val="Hyperlink"/>
                </w:rPr>
                <w:t xml:space="preserve"> use of nuclear energy (Argentina &amp; Brazil)</w:t>
              </w:r>
            </w:hyperlink>
            <w:r w:rsidR="003E1CBD">
              <w:t xml:space="preserve"> </w:t>
            </w:r>
          </w:p>
        </w:tc>
        <w:tc>
          <w:tcPr>
            <w:tcW w:w="3307" w:type="dxa"/>
          </w:tcPr>
          <w:p w:rsidR="00A911E5" w:rsidRDefault="00A911E5" w:rsidP="00EF0DF8">
            <w:pPr>
              <w:pStyle w:val="ListParagraph"/>
              <w:ind w:left="360"/>
            </w:pPr>
          </w:p>
        </w:tc>
      </w:tr>
      <w:tr w:rsidR="00516F81" w:rsidTr="00737F76">
        <w:trPr>
          <w:cantSplit/>
          <w:trHeight w:val="141"/>
          <w:jc w:val="center"/>
        </w:trPr>
        <w:tc>
          <w:tcPr>
            <w:tcW w:w="1905" w:type="dxa"/>
          </w:tcPr>
          <w:p w:rsidR="006B3156" w:rsidRPr="00E21B10" w:rsidRDefault="006B3156" w:rsidP="00AF03A8">
            <w:pPr>
              <w:rPr>
                <w:rFonts w:ascii="Times New Roman" w:hAnsi="Times New Roman" w:cs="Times New Roman"/>
                <w:b/>
                <w:sz w:val="24"/>
                <w:szCs w:val="24"/>
              </w:rPr>
            </w:pPr>
            <w:r w:rsidRPr="00E21B10">
              <w:rPr>
                <w:rFonts w:ascii="Times New Roman" w:hAnsi="Times New Roman" w:cs="Times New Roman"/>
                <w:b/>
                <w:sz w:val="24"/>
                <w:szCs w:val="24"/>
              </w:rPr>
              <w:t xml:space="preserve">Armenia </w:t>
            </w:r>
          </w:p>
        </w:tc>
        <w:tc>
          <w:tcPr>
            <w:tcW w:w="2388" w:type="dxa"/>
          </w:tcPr>
          <w:p w:rsidR="006B3156" w:rsidRPr="000C2719" w:rsidRDefault="006B3156" w:rsidP="00EF0DF8">
            <w:pPr>
              <w:pStyle w:val="ListParagraph"/>
              <w:ind w:left="360"/>
            </w:pPr>
          </w:p>
        </w:tc>
        <w:tc>
          <w:tcPr>
            <w:tcW w:w="3042" w:type="dxa"/>
            <w:gridSpan w:val="2"/>
          </w:tcPr>
          <w:p w:rsidR="006B3156" w:rsidRPr="000C2719" w:rsidRDefault="006B3156" w:rsidP="00EF0DF8">
            <w:pPr>
              <w:pStyle w:val="ListParagraph"/>
              <w:ind w:left="360"/>
            </w:pPr>
          </w:p>
        </w:tc>
        <w:tc>
          <w:tcPr>
            <w:tcW w:w="2738" w:type="dxa"/>
          </w:tcPr>
          <w:p w:rsidR="006B3156" w:rsidRDefault="006B3156" w:rsidP="00D76A77">
            <w:pPr>
              <w:pStyle w:val="ListParagraph"/>
              <w:numPr>
                <w:ilvl w:val="0"/>
                <w:numId w:val="4"/>
              </w:numPr>
            </w:pPr>
            <w:r>
              <w:t>Criminal Code</w:t>
            </w:r>
          </w:p>
        </w:tc>
        <w:tc>
          <w:tcPr>
            <w:tcW w:w="2455" w:type="dxa"/>
          </w:tcPr>
          <w:p w:rsidR="006B3156" w:rsidRDefault="006B3156" w:rsidP="00EF0DF8">
            <w:pPr>
              <w:pStyle w:val="ListParagraph"/>
              <w:ind w:left="360"/>
            </w:pPr>
          </w:p>
        </w:tc>
        <w:tc>
          <w:tcPr>
            <w:tcW w:w="3307" w:type="dxa"/>
          </w:tcPr>
          <w:p w:rsidR="006B3156" w:rsidRDefault="006B3156" w:rsidP="00EF0DF8">
            <w:pPr>
              <w:pStyle w:val="ListParagraph"/>
              <w:ind w:left="360"/>
            </w:pPr>
          </w:p>
        </w:tc>
      </w:tr>
      <w:tr w:rsidR="00CA4595" w:rsidTr="00737F76">
        <w:trPr>
          <w:cantSplit/>
          <w:trHeight w:val="431"/>
          <w:jc w:val="center"/>
        </w:trPr>
        <w:tc>
          <w:tcPr>
            <w:tcW w:w="1905" w:type="dxa"/>
          </w:tcPr>
          <w:p w:rsidR="00CA4595" w:rsidRPr="00D61362" w:rsidRDefault="00CA4595" w:rsidP="00AF03A8">
            <w:pPr>
              <w:rPr>
                <w:rFonts w:ascii="Times New Roman" w:hAnsi="Times New Roman" w:cs="Times New Roman"/>
                <w:b/>
                <w:sz w:val="24"/>
                <w:szCs w:val="24"/>
              </w:rPr>
            </w:pPr>
            <w:r w:rsidRPr="00D61362">
              <w:rPr>
                <w:rFonts w:ascii="Times New Roman" w:hAnsi="Times New Roman" w:cs="Times New Roman"/>
                <w:b/>
                <w:sz w:val="24"/>
                <w:szCs w:val="24"/>
              </w:rPr>
              <w:t>Australia</w:t>
            </w:r>
          </w:p>
        </w:tc>
        <w:tc>
          <w:tcPr>
            <w:tcW w:w="2388" w:type="dxa"/>
          </w:tcPr>
          <w:p w:rsidR="00CA4595" w:rsidRPr="000C2719" w:rsidRDefault="00FD39B0" w:rsidP="007D1AE2">
            <w:pPr>
              <w:pStyle w:val="ListParagraph"/>
              <w:numPr>
                <w:ilvl w:val="0"/>
                <w:numId w:val="4"/>
              </w:numPr>
            </w:pPr>
            <w:hyperlink r:id="rId19" w:history="1">
              <w:r w:rsidR="00CA4595" w:rsidRPr="00104B71">
                <w:rPr>
                  <w:rStyle w:val="Hyperlink"/>
                </w:rPr>
                <w:t xml:space="preserve">Comprehensive Nuclear Test-Ban Treaty </w:t>
              </w:r>
              <w:r w:rsidR="00CA4595" w:rsidRPr="00104B71">
                <w:rPr>
                  <w:rStyle w:val="Hyperlink"/>
                </w:rPr>
                <w:br/>
                <w:t>Act 1998, as amended</w:t>
              </w:r>
            </w:hyperlink>
          </w:p>
        </w:tc>
        <w:tc>
          <w:tcPr>
            <w:tcW w:w="3042" w:type="dxa"/>
            <w:gridSpan w:val="2"/>
          </w:tcPr>
          <w:p w:rsidR="00CA4595" w:rsidRPr="000C2719" w:rsidRDefault="00CA4595" w:rsidP="00EF0DF8">
            <w:pPr>
              <w:pStyle w:val="ListParagraph"/>
              <w:ind w:left="360"/>
            </w:pPr>
          </w:p>
        </w:tc>
        <w:tc>
          <w:tcPr>
            <w:tcW w:w="2738" w:type="dxa"/>
          </w:tcPr>
          <w:p w:rsidR="00CA4595" w:rsidRDefault="00CA4595" w:rsidP="00141981">
            <w:pPr>
              <w:pStyle w:val="ListParagraph"/>
              <w:numPr>
                <w:ilvl w:val="0"/>
                <w:numId w:val="4"/>
              </w:numPr>
            </w:pPr>
            <w:r>
              <w:t>Foreign Affairs &amp; Trade Legislation Amendment Act 2001</w:t>
            </w:r>
          </w:p>
        </w:tc>
        <w:tc>
          <w:tcPr>
            <w:tcW w:w="2455" w:type="dxa"/>
          </w:tcPr>
          <w:p w:rsidR="00CA4595" w:rsidRPr="0044631D" w:rsidRDefault="00FD39B0" w:rsidP="00843985">
            <w:pPr>
              <w:pStyle w:val="ListParagraph"/>
              <w:numPr>
                <w:ilvl w:val="0"/>
                <w:numId w:val="4"/>
              </w:numPr>
              <w:rPr>
                <w:rStyle w:val="Hyperlink"/>
                <w:color w:val="auto"/>
                <w:u w:val="none"/>
              </w:rPr>
            </w:pPr>
            <w:hyperlink r:id="rId20" w:history="1">
              <w:r w:rsidR="00CA4595" w:rsidRPr="00843985">
                <w:rPr>
                  <w:rStyle w:val="Hyperlink"/>
                </w:rPr>
                <w:t>Weapons of Mass Destruction Act 1995</w:t>
              </w:r>
            </w:hyperlink>
          </w:p>
          <w:p w:rsidR="0044631D" w:rsidRDefault="0044631D" w:rsidP="00843985">
            <w:pPr>
              <w:pStyle w:val="ListParagraph"/>
              <w:numPr>
                <w:ilvl w:val="0"/>
                <w:numId w:val="4"/>
              </w:numPr>
            </w:pPr>
            <w:r>
              <w:t>Non-Proliferation Legislation Amendment Act 2007 (Bill of 2006 included)</w:t>
            </w:r>
          </w:p>
          <w:p w:rsidR="00815FD6" w:rsidRDefault="0044631D" w:rsidP="00843985">
            <w:pPr>
              <w:pStyle w:val="ListParagraph"/>
              <w:numPr>
                <w:ilvl w:val="0"/>
                <w:numId w:val="4"/>
              </w:numPr>
            </w:pPr>
            <w:r>
              <w:t xml:space="preserve">Non-proliferation </w:t>
            </w:r>
            <w:r w:rsidR="00815FD6">
              <w:t xml:space="preserve">Legislation Amendment Act 2003 </w:t>
            </w:r>
          </w:p>
          <w:p w:rsidR="0044631D" w:rsidRDefault="00815FD6" w:rsidP="008D04CF">
            <w:pPr>
              <w:pStyle w:val="ListParagraph"/>
              <w:numPr>
                <w:ilvl w:val="0"/>
                <w:numId w:val="4"/>
              </w:numPr>
            </w:pPr>
            <w:r>
              <w:t xml:space="preserve">Non-Proliferation Legislation Amendment Bill 2003 </w:t>
            </w:r>
          </w:p>
        </w:tc>
        <w:tc>
          <w:tcPr>
            <w:tcW w:w="3307" w:type="dxa"/>
          </w:tcPr>
          <w:p w:rsidR="00CA4595" w:rsidRPr="00C3558C" w:rsidRDefault="00FD39B0" w:rsidP="005C2151">
            <w:pPr>
              <w:pStyle w:val="ListParagraph"/>
              <w:numPr>
                <w:ilvl w:val="0"/>
                <w:numId w:val="4"/>
              </w:numPr>
              <w:rPr>
                <w:rStyle w:val="Hyperlink"/>
                <w:color w:val="auto"/>
                <w:u w:val="none"/>
              </w:rPr>
            </w:pPr>
            <w:hyperlink r:id="rId21" w:history="1">
              <w:r w:rsidR="00CA4595" w:rsidRPr="00843985">
                <w:rPr>
                  <w:rStyle w:val="Hyperlink"/>
                </w:rPr>
                <w:t>Preparatory Commission for the [CTBTO] (Privileges and Immunities) Regulations 2000 and Amendment 2004 (no.1)</w:t>
              </w:r>
            </w:hyperlink>
          </w:p>
          <w:p w:rsidR="00C3558C" w:rsidRDefault="00C3558C" w:rsidP="005C2151">
            <w:pPr>
              <w:pStyle w:val="ListParagraph"/>
              <w:numPr>
                <w:ilvl w:val="0"/>
                <w:numId w:val="4"/>
              </w:numPr>
            </w:pPr>
            <w:r>
              <w:t>Int’l Organizations (Privileges &amp; Immu</w:t>
            </w:r>
            <w:r w:rsidR="007F310A">
              <w:t>nities) Act 1963, Act 50 as amended up to 2006</w:t>
            </w:r>
          </w:p>
        </w:tc>
      </w:tr>
      <w:tr w:rsidR="00CA4595" w:rsidTr="00737F76">
        <w:trPr>
          <w:cantSplit/>
          <w:trHeight w:val="846"/>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Austria</w:t>
            </w:r>
          </w:p>
        </w:tc>
        <w:tc>
          <w:tcPr>
            <w:tcW w:w="2388" w:type="dxa"/>
          </w:tcPr>
          <w:p w:rsidR="00CA4595" w:rsidRPr="000C2719" w:rsidRDefault="00FD39B0" w:rsidP="006763FB">
            <w:pPr>
              <w:pStyle w:val="ListParagraph"/>
              <w:numPr>
                <w:ilvl w:val="0"/>
                <w:numId w:val="1"/>
              </w:numPr>
            </w:pPr>
            <w:hyperlink r:id="rId22" w:history="1">
              <w:r w:rsidR="00CA4595" w:rsidRPr="00EA43D7">
                <w:rPr>
                  <w:rStyle w:val="Hyperlink"/>
                </w:rPr>
                <w:t xml:space="preserve">Federal Constitutional Act concerning a Nuclear-Free Austria, 1999 </w:t>
              </w:r>
            </w:hyperlink>
          </w:p>
        </w:tc>
        <w:tc>
          <w:tcPr>
            <w:tcW w:w="3042" w:type="dxa"/>
            <w:gridSpan w:val="2"/>
          </w:tcPr>
          <w:p w:rsidR="00CA4595" w:rsidRPr="000C2719" w:rsidRDefault="00CA4595" w:rsidP="00EF0DF8">
            <w:pPr>
              <w:pStyle w:val="ListParagraph"/>
              <w:ind w:left="360"/>
            </w:pPr>
          </w:p>
        </w:tc>
        <w:tc>
          <w:tcPr>
            <w:tcW w:w="2738" w:type="dxa"/>
          </w:tcPr>
          <w:p w:rsidR="00CA4595" w:rsidRDefault="00FD39B0" w:rsidP="00D420E0">
            <w:pPr>
              <w:pStyle w:val="ListParagraph"/>
              <w:numPr>
                <w:ilvl w:val="0"/>
                <w:numId w:val="1"/>
              </w:numPr>
            </w:pPr>
            <w:hyperlink r:id="rId23" w:history="1">
              <w:r w:rsidR="00CA4595" w:rsidRPr="00025F33">
                <w:rPr>
                  <w:rStyle w:val="Hyperlink"/>
                </w:rPr>
                <w:t>Penal Code</w:t>
              </w:r>
            </w:hyperlink>
          </w:p>
        </w:tc>
        <w:tc>
          <w:tcPr>
            <w:tcW w:w="2455" w:type="dxa"/>
          </w:tcPr>
          <w:p w:rsidR="00CA4595" w:rsidRDefault="00CA4595" w:rsidP="00EF0DF8">
            <w:pPr>
              <w:pStyle w:val="ListParagraph"/>
              <w:ind w:left="360"/>
            </w:pPr>
          </w:p>
        </w:tc>
        <w:tc>
          <w:tcPr>
            <w:tcW w:w="3307" w:type="dxa"/>
          </w:tcPr>
          <w:p w:rsidR="00CA4595" w:rsidRDefault="00106ED2" w:rsidP="00737F76">
            <w:pPr>
              <w:pStyle w:val="ListParagraph"/>
              <w:numPr>
                <w:ilvl w:val="0"/>
                <w:numId w:val="1"/>
              </w:numPr>
            </w:pPr>
            <w:r>
              <w:t>Agreement between the Republic of Austria and the Preparatory Commission for the [CTBTO] regarding the seat of the Commission</w:t>
            </w:r>
          </w:p>
        </w:tc>
      </w:tr>
      <w:tr w:rsidR="00CA4595" w:rsidTr="00737F76">
        <w:trPr>
          <w:cantSplit/>
          <w:trHeight w:val="70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Azerbaijan</w:t>
            </w:r>
          </w:p>
        </w:tc>
        <w:tc>
          <w:tcPr>
            <w:tcW w:w="2388" w:type="dxa"/>
          </w:tcPr>
          <w:p w:rsidR="00CA4595" w:rsidRPr="000C2719" w:rsidRDefault="00CA4595" w:rsidP="00EF0DF8">
            <w:pPr>
              <w:pStyle w:val="ListParagraph"/>
              <w:ind w:left="360"/>
            </w:pPr>
          </w:p>
        </w:tc>
        <w:tc>
          <w:tcPr>
            <w:tcW w:w="3042" w:type="dxa"/>
            <w:gridSpan w:val="2"/>
          </w:tcPr>
          <w:p w:rsidR="00CA4595" w:rsidRPr="000C2719" w:rsidRDefault="00CA4595" w:rsidP="00EF0DF8">
            <w:pPr>
              <w:pStyle w:val="ListParagraph"/>
              <w:ind w:left="360"/>
            </w:pPr>
          </w:p>
        </w:tc>
        <w:tc>
          <w:tcPr>
            <w:tcW w:w="2738" w:type="dxa"/>
          </w:tcPr>
          <w:p w:rsidR="00CA4595" w:rsidRDefault="00FD39B0" w:rsidP="006763FB">
            <w:pPr>
              <w:pStyle w:val="ListParagraph"/>
              <w:numPr>
                <w:ilvl w:val="0"/>
                <w:numId w:val="4"/>
              </w:numPr>
            </w:pPr>
            <w:hyperlink r:id="rId24" w:history="1">
              <w:r w:rsidR="00CA4595" w:rsidRPr="00843985">
                <w:rPr>
                  <w:rStyle w:val="Hyperlink"/>
                </w:rPr>
                <w:t>Criminal Code Articles 206.2-206.4, 226, 227 and 350</w:t>
              </w:r>
            </w:hyperlink>
          </w:p>
        </w:tc>
        <w:tc>
          <w:tcPr>
            <w:tcW w:w="2455" w:type="dxa"/>
          </w:tcPr>
          <w:p w:rsidR="00CA4595" w:rsidRDefault="00CA4595" w:rsidP="00EF0DF8">
            <w:pPr>
              <w:pStyle w:val="ListParagraph"/>
              <w:ind w:left="360"/>
            </w:pPr>
          </w:p>
        </w:tc>
        <w:tc>
          <w:tcPr>
            <w:tcW w:w="3307" w:type="dxa"/>
          </w:tcPr>
          <w:p w:rsidR="00CA4595" w:rsidRDefault="00CA4595" w:rsidP="00EF0DF8">
            <w:pPr>
              <w:pStyle w:val="ListParagraph"/>
              <w:ind w:left="360"/>
            </w:pPr>
          </w:p>
        </w:tc>
      </w:tr>
      <w:tr w:rsidR="00CA4595" w:rsidTr="00737F76">
        <w:trPr>
          <w:cantSplit/>
          <w:trHeight w:val="705"/>
          <w:jc w:val="center"/>
        </w:trPr>
        <w:tc>
          <w:tcPr>
            <w:tcW w:w="1905" w:type="dxa"/>
          </w:tcPr>
          <w:p w:rsidR="00CA4595" w:rsidRPr="00E21B10" w:rsidRDefault="00CA4595" w:rsidP="00AF03A8">
            <w:pPr>
              <w:rPr>
                <w:rFonts w:ascii="Times New Roman" w:hAnsi="Times New Roman" w:cs="Times New Roman"/>
                <w:b/>
                <w:sz w:val="24"/>
                <w:szCs w:val="24"/>
              </w:rPr>
            </w:pPr>
            <w:r>
              <w:rPr>
                <w:rFonts w:ascii="Times New Roman" w:hAnsi="Times New Roman" w:cs="Times New Roman"/>
                <w:b/>
                <w:sz w:val="24"/>
                <w:szCs w:val="24"/>
              </w:rPr>
              <w:lastRenderedPageBreak/>
              <w:t>Bangladesh</w:t>
            </w:r>
          </w:p>
        </w:tc>
        <w:tc>
          <w:tcPr>
            <w:tcW w:w="2388" w:type="dxa"/>
          </w:tcPr>
          <w:p w:rsidR="00CA4595" w:rsidRPr="000C2719" w:rsidRDefault="00CA4595" w:rsidP="00EF0DF8">
            <w:pPr>
              <w:pStyle w:val="ListParagraph"/>
              <w:ind w:left="360"/>
            </w:pPr>
          </w:p>
        </w:tc>
        <w:tc>
          <w:tcPr>
            <w:tcW w:w="3042" w:type="dxa"/>
            <w:gridSpan w:val="2"/>
          </w:tcPr>
          <w:p w:rsidR="00CA4595" w:rsidRPr="000C2719" w:rsidRDefault="00CA4595" w:rsidP="00EF0DF8">
            <w:pPr>
              <w:pStyle w:val="ListParagraph"/>
              <w:ind w:left="360"/>
            </w:pPr>
          </w:p>
        </w:tc>
        <w:tc>
          <w:tcPr>
            <w:tcW w:w="2738" w:type="dxa"/>
          </w:tcPr>
          <w:p w:rsidR="00CA4595" w:rsidRDefault="00CA4595" w:rsidP="007052DE">
            <w:pPr>
              <w:pStyle w:val="ListParagraph"/>
              <w:ind w:left="360"/>
            </w:pPr>
          </w:p>
        </w:tc>
        <w:tc>
          <w:tcPr>
            <w:tcW w:w="2455" w:type="dxa"/>
          </w:tcPr>
          <w:p w:rsidR="00CA4595" w:rsidRDefault="00FD39B0" w:rsidP="00830643">
            <w:pPr>
              <w:pStyle w:val="ListParagraph"/>
              <w:numPr>
                <w:ilvl w:val="0"/>
                <w:numId w:val="4"/>
              </w:numPr>
            </w:pPr>
            <w:hyperlink r:id="rId25" w:history="1">
              <w:r w:rsidR="00CA4595" w:rsidRPr="00830643">
                <w:rPr>
                  <w:rStyle w:val="Hyperlink"/>
                </w:rPr>
                <w:t>Nuclear Safety &amp; Radiation (Control) Act, 1993</w:t>
              </w:r>
            </w:hyperlink>
          </w:p>
        </w:tc>
        <w:tc>
          <w:tcPr>
            <w:tcW w:w="3307" w:type="dxa"/>
          </w:tcPr>
          <w:p w:rsidR="00CA4595" w:rsidRDefault="00CA4595" w:rsidP="00EF0DF8">
            <w:pPr>
              <w:pStyle w:val="ListParagraph"/>
              <w:ind w:left="360"/>
            </w:pPr>
          </w:p>
        </w:tc>
      </w:tr>
      <w:tr w:rsidR="00CA4595" w:rsidTr="00737F76">
        <w:trPr>
          <w:cantSplit/>
          <w:trHeight w:val="705"/>
          <w:jc w:val="center"/>
        </w:trPr>
        <w:tc>
          <w:tcPr>
            <w:tcW w:w="1905" w:type="dxa"/>
          </w:tcPr>
          <w:p w:rsidR="00CA4595" w:rsidRDefault="00CA4595" w:rsidP="00AF03A8">
            <w:pPr>
              <w:rPr>
                <w:rFonts w:ascii="Times New Roman" w:hAnsi="Times New Roman" w:cs="Times New Roman"/>
                <w:b/>
                <w:sz w:val="24"/>
                <w:szCs w:val="24"/>
              </w:rPr>
            </w:pPr>
            <w:r>
              <w:rPr>
                <w:rFonts w:ascii="Times New Roman" w:hAnsi="Times New Roman" w:cs="Times New Roman"/>
                <w:b/>
                <w:sz w:val="24"/>
                <w:szCs w:val="24"/>
              </w:rPr>
              <w:t xml:space="preserve">Barbados </w:t>
            </w:r>
          </w:p>
        </w:tc>
        <w:tc>
          <w:tcPr>
            <w:tcW w:w="2388" w:type="dxa"/>
          </w:tcPr>
          <w:p w:rsidR="00CA4595" w:rsidRPr="000C2719" w:rsidRDefault="00CA4595" w:rsidP="00EF0DF8">
            <w:pPr>
              <w:pStyle w:val="ListParagraph"/>
              <w:ind w:left="360"/>
            </w:pPr>
          </w:p>
        </w:tc>
        <w:tc>
          <w:tcPr>
            <w:tcW w:w="3042" w:type="dxa"/>
            <w:gridSpan w:val="2"/>
          </w:tcPr>
          <w:p w:rsidR="00CA4595" w:rsidRPr="000C2719" w:rsidRDefault="00CA4595" w:rsidP="00734F45"/>
        </w:tc>
        <w:tc>
          <w:tcPr>
            <w:tcW w:w="2738" w:type="dxa"/>
          </w:tcPr>
          <w:p w:rsidR="00CA4595" w:rsidRDefault="00CA4595" w:rsidP="00734F45"/>
        </w:tc>
        <w:tc>
          <w:tcPr>
            <w:tcW w:w="2455" w:type="dxa"/>
          </w:tcPr>
          <w:p w:rsidR="00CA4595" w:rsidRDefault="00CA4595" w:rsidP="00734F45">
            <w:pPr>
              <w:pStyle w:val="ListParagraph"/>
              <w:numPr>
                <w:ilvl w:val="0"/>
                <w:numId w:val="4"/>
              </w:numPr>
            </w:pPr>
            <w:r w:rsidRPr="00830643">
              <w:t>Explosives Act, Cap. 162</w:t>
            </w:r>
          </w:p>
        </w:tc>
        <w:tc>
          <w:tcPr>
            <w:tcW w:w="3307" w:type="dxa"/>
          </w:tcPr>
          <w:p w:rsidR="00CA4595" w:rsidRDefault="00CA4595" w:rsidP="00EF0DF8">
            <w:pPr>
              <w:pStyle w:val="ListParagraph"/>
              <w:ind w:left="360"/>
            </w:pPr>
          </w:p>
        </w:tc>
      </w:tr>
      <w:tr w:rsidR="00CA4595" w:rsidTr="00737F76">
        <w:trPr>
          <w:cantSplit/>
          <w:trHeight w:val="1859"/>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Belarus</w:t>
            </w:r>
          </w:p>
        </w:tc>
        <w:tc>
          <w:tcPr>
            <w:tcW w:w="2388" w:type="dxa"/>
          </w:tcPr>
          <w:p w:rsidR="00CA4595" w:rsidRPr="000C2719" w:rsidRDefault="00FD39B0" w:rsidP="00AF03A8">
            <w:pPr>
              <w:pStyle w:val="ListParagraph"/>
              <w:numPr>
                <w:ilvl w:val="0"/>
                <w:numId w:val="1"/>
              </w:numPr>
            </w:pPr>
            <w:hyperlink r:id="rId26" w:history="1">
              <w:r w:rsidR="00CA4595" w:rsidRPr="00843985">
                <w:rPr>
                  <w:rStyle w:val="Hyperlink"/>
                </w:rPr>
                <w:t xml:space="preserve">Presidential Decree no. 199 of 19 April 2000 on implementation by Belarus of its obligations under the [CTBT designating the National Authority] </w:t>
              </w:r>
            </w:hyperlink>
          </w:p>
          <w:p w:rsidR="00CA4595" w:rsidRPr="000C2719" w:rsidRDefault="00CA4595" w:rsidP="00DC33A8">
            <w:pPr>
              <w:pStyle w:val="ListParagraph"/>
              <w:numPr>
                <w:ilvl w:val="0"/>
                <w:numId w:val="1"/>
              </w:numPr>
            </w:pPr>
            <w:r w:rsidRPr="000C2719">
              <w:t xml:space="preserve">By-law of the Council of Ministers no. 1170 of 28 July 2000 on implementation of the CTBT [NDC, budget, staff] </w:t>
            </w:r>
          </w:p>
        </w:tc>
        <w:tc>
          <w:tcPr>
            <w:tcW w:w="3042" w:type="dxa"/>
            <w:gridSpan w:val="2"/>
          </w:tcPr>
          <w:p w:rsidR="00CA4595" w:rsidRPr="000C2719" w:rsidRDefault="00CA4595" w:rsidP="00EF0DF8">
            <w:pPr>
              <w:pStyle w:val="ListParagraph"/>
              <w:ind w:left="360"/>
            </w:pPr>
          </w:p>
        </w:tc>
        <w:tc>
          <w:tcPr>
            <w:tcW w:w="2738" w:type="dxa"/>
          </w:tcPr>
          <w:p w:rsidR="00CA4595" w:rsidRDefault="00CA4595" w:rsidP="00D76A77">
            <w:pPr>
              <w:pStyle w:val="ListParagraph"/>
              <w:numPr>
                <w:ilvl w:val="0"/>
                <w:numId w:val="4"/>
              </w:numPr>
            </w:pPr>
            <w:r>
              <w:t>Criminal Code of 1999 no. 255-3</w:t>
            </w:r>
          </w:p>
        </w:tc>
        <w:tc>
          <w:tcPr>
            <w:tcW w:w="2455" w:type="dxa"/>
          </w:tcPr>
          <w:p w:rsidR="00CA4595" w:rsidRDefault="00CA4595" w:rsidP="00EF0DF8">
            <w:pPr>
              <w:pStyle w:val="ListParagraph"/>
              <w:ind w:left="360"/>
            </w:pPr>
          </w:p>
        </w:tc>
        <w:tc>
          <w:tcPr>
            <w:tcW w:w="3307" w:type="dxa"/>
          </w:tcPr>
          <w:p w:rsidR="00CA4595" w:rsidRDefault="00CA4595" w:rsidP="00EF0DF8">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Belgium</w:t>
            </w:r>
          </w:p>
        </w:tc>
        <w:tc>
          <w:tcPr>
            <w:tcW w:w="2388" w:type="dxa"/>
          </w:tcPr>
          <w:p w:rsidR="00CA4595" w:rsidRPr="000C2719" w:rsidRDefault="00CA4595" w:rsidP="00EF0DF8">
            <w:pPr>
              <w:pStyle w:val="ListParagraph"/>
              <w:ind w:left="360"/>
            </w:pPr>
          </w:p>
        </w:tc>
        <w:tc>
          <w:tcPr>
            <w:tcW w:w="3042" w:type="dxa"/>
            <w:gridSpan w:val="2"/>
          </w:tcPr>
          <w:p w:rsidR="00CA4595" w:rsidRPr="000C2719" w:rsidRDefault="00CA4595" w:rsidP="00EF0DF8">
            <w:pPr>
              <w:pStyle w:val="ListParagraph"/>
              <w:ind w:left="360"/>
            </w:pPr>
          </w:p>
        </w:tc>
        <w:tc>
          <w:tcPr>
            <w:tcW w:w="2738" w:type="dxa"/>
          </w:tcPr>
          <w:p w:rsidR="00CA4595" w:rsidRDefault="00CA4595" w:rsidP="00D76A77">
            <w:pPr>
              <w:pStyle w:val="ListParagraph"/>
              <w:ind w:left="360"/>
            </w:pPr>
          </w:p>
        </w:tc>
        <w:tc>
          <w:tcPr>
            <w:tcW w:w="2455" w:type="dxa"/>
          </w:tcPr>
          <w:p w:rsidR="00CA4595" w:rsidRDefault="00CA4595" w:rsidP="00EF0DF8">
            <w:pPr>
              <w:pStyle w:val="ListParagraph"/>
              <w:numPr>
                <w:ilvl w:val="0"/>
                <w:numId w:val="3"/>
              </w:numPr>
            </w:pPr>
            <w:r>
              <w:t xml:space="preserve">Law on State Security in the field of nuclear energy dated </w:t>
            </w:r>
            <w:r w:rsidR="007F310A" w:rsidRPr="00327261">
              <w:t>2</w:t>
            </w:r>
            <w:r w:rsidRPr="00327261">
              <w:t xml:space="preserve">4 </w:t>
            </w:r>
            <w:r>
              <w:t xml:space="preserve">August 1955 </w:t>
            </w:r>
          </w:p>
        </w:tc>
        <w:tc>
          <w:tcPr>
            <w:tcW w:w="3307" w:type="dxa"/>
          </w:tcPr>
          <w:p w:rsidR="00CA4595" w:rsidRDefault="00CA4595" w:rsidP="00EF0DF8">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Pr>
                <w:rFonts w:ascii="Times New Roman" w:hAnsi="Times New Roman" w:cs="Times New Roman"/>
                <w:b/>
                <w:sz w:val="24"/>
                <w:szCs w:val="24"/>
              </w:rPr>
              <w:lastRenderedPageBreak/>
              <w:t>Bhutan</w:t>
            </w:r>
          </w:p>
        </w:tc>
        <w:tc>
          <w:tcPr>
            <w:tcW w:w="2388" w:type="dxa"/>
          </w:tcPr>
          <w:p w:rsidR="00CA4595" w:rsidRPr="000C2719" w:rsidRDefault="00CA4595" w:rsidP="00EF0DF8">
            <w:pPr>
              <w:pStyle w:val="ListParagraph"/>
              <w:ind w:left="360"/>
            </w:pPr>
          </w:p>
        </w:tc>
        <w:tc>
          <w:tcPr>
            <w:tcW w:w="3042" w:type="dxa"/>
            <w:gridSpan w:val="2"/>
          </w:tcPr>
          <w:p w:rsidR="00CA4595" w:rsidRDefault="00FD39B0" w:rsidP="00B3338D">
            <w:pPr>
              <w:pStyle w:val="ListParagraph"/>
              <w:numPr>
                <w:ilvl w:val="0"/>
                <w:numId w:val="3"/>
              </w:numPr>
            </w:pPr>
            <w:hyperlink r:id="rId27" w:history="1">
              <w:r w:rsidR="00CA4595" w:rsidRPr="00734F45">
                <w:rPr>
                  <w:rStyle w:val="Hyperlink"/>
                </w:rPr>
                <w:t>Constitution Article 10 (25) – automatic acceptance of international treaties</w:t>
              </w:r>
            </w:hyperlink>
            <w:r w:rsidR="00CA4595">
              <w:t xml:space="preserve"> </w:t>
            </w:r>
          </w:p>
          <w:p w:rsidR="00CA4595" w:rsidRPr="000C2719" w:rsidRDefault="00FD39B0" w:rsidP="00734F45">
            <w:pPr>
              <w:pStyle w:val="ListParagraph"/>
              <w:numPr>
                <w:ilvl w:val="0"/>
                <w:numId w:val="3"/>
              </w:numPr>
            </w:pPr>
            <w:hyperlink r:id="rId28" w:history="1">
              <w:r w:rsidR="00CA4595" w:rsidRPr="00734F45">
                <w:rPr>
                  <w:rStyle w:val="Hyperlink"/>
                </w:rPr>
                <w:t xml:space="preserve">Civil &amp; </w:t>
              </w:r>
              <w:proofErr w:type="gramStart"/>
              <w:r w:rsidR="00CA4595" w:rsidRPr="00734F45">
                <w:rPr>
                  <w:rStyle w:val="Hyperlink"/>
                </w:rPr>
                <w:t>Criminal  Procedure</w:t>
              </w:r>
              <w:proofErr w:type="gramEnd"/>
              <w:r w:rsidR="00CA4595" w:rsidRPr="00734F45">
                <w:rPr>
                  <w:rStyle w:val="Hyperlink"/>
                </w:rPr>
                <w:t xml:space="preserve"> Code  (29) – automatic acceptance of international treaties</w:t>
              </w:r>
            </w:hyperlink>
            <w:r w:rsidR="00CA4595">
              <w:t xml:space="preserve"> </w:t>
            </w:r>
          </w:p>
        </w:tc>
        <w:tc>
          <w:tcPr>
            <w:tcW w:w="2738" w:type="dxa"/>
          </w:tcPr>
          <w:p w:rsidR="00CA4595" w:rsidRDefault="00FD39B0" w:rsidP="00B3338D">
            <w:pPr>
              <w:pStyle w:val="ListParagraph"/>
              <w:numPr>
                <w:ilvl w:val="0"/>
                <w:numId w:val="3"/>
              </w:numPr>
            </w:pPr>
            <w:hyperlink r:id="rId29" w:history="1">
              <w:r w:rsidR="00CA4595" w:rsidRPr="00734F45">
                <w:rPr>
                  <w:rStyle w:val="Hyperlink"/>
                </w:rPr>
                <w:t>Penal Code of Bhutan – chapter 32</w:t>
              </w:r>
            </w:hyperlink>
          </w:p>
          <w:p w:rsidR="00CA4595" w:rsidRDefault="00CA4595" w:rsidP="00734F45">
            <w:pPr>
              <w:pStyle w:val="ListParagraph"/>
              <w:ind w:left="360"/>
            </w:pPr>
          </w:p>
        </w:tc>
        <w:tc>
          <w:tcPr>
            <w:tcW w:w="2455" w:type="dxa"/>
          </w:tcPr>
          <w:p w:rsidR="00CA4595" w:rsidRDefault="00CA4595" w:rsidP="007052DE">
            <w:pPr>
              <w:pStyle w:val="ListParagraph"/>
              <w:ind w:left="360"/>
            </w:pPr>
          </w:p>
        </w:tc>
        <w:tc>
          <w:tcPr>
            <w:tcW w:w="3307" w:type="dxa"/>
          </w:tcPr>
          <w:p w:rsidR="00CA4595" w:rsidRDefault="00CA4595" w:rsidP="00EF0DF8">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Bolivia</w:t>
            </w:r>
          </w:p>
        </w:tc>
        <w:tc>
          <w:tcPr>
            <w:tcW w:w="2388" w:type="dxa"/>
          </w:tcPr>
          <w:p w:rsidR="00CA4595" w:rsidRPr="000C2719" w:rsidRDefault="00CA4595" w:rsidP="00EF0DF8">
            <w:pPr>
              <w:pStyle w:val="ListParagraph"/>
              <w:ind w:left="360"/>
            </w:pPr>
          </w:p>
        </w:tc>
        <w:tc>
          <w:tcPr>
            <w:tcW w:w="3042" w:type="dxa"/>
            <w:gridSpan w:val="2"/>
          </w:tcPr>
          <w:p w:rsidR="00CA4595" w:rsidRPr="000C2719" w:rsidRDefault="00CA4595" w:rsidP="009176CE">
            <w:pPr>
              <w:pStyle w:val="ListParagraph"/>
              <w:numPr>
                <w:ilvl w:val="0"/>
                <w:numId w:val="1"/>
              </w:numPr>
            </w:pPr>
            <w:r w:rsidRPr="000C2719">
              <w:t>Treaty of Tlatelolco</w:t>
            </w:r>
          </w:p>
        </w:tc>
        <w:tc>
          <w:tcPr>
            <w:tcW w:w="2738" w:type="dxa"/>
          </w:tcPr>
          <w:p w:rsidR="00CA4595" w:rsidRDefault="00CA4595" w:rsidP="00D76A77">
            <w:pPr>
              <w:pStyle w:val="ListParagraph"/>
              <w:ind w:left="360"/>
            </w:pPr>
          </w:p>
        </w:tc>
        <w:tc>
          <w:tcPr>
            <w:tcW w:w="2455" w:type="dxa"/>
          </w:tcPr>
          <w:p w:rsidR="00CA4595" w:rsidRDefault="00CA4595" w:rsidP="00EF0DF8">
            <w:pPr>
              <w:pStyle w:val="ListParagraph"/>
              <w:ind w:left="360"/>
            </w:pPr>
          </w:p>
        </w:tc>
        <w:tc>
          <w:tcPr>
            <w:tcW w:w="3307" w:type="dxa"/>
          </w:tcPr>
          <w:p w:rsidR="00CA4595" w:rsidRDefault="00CA4595" w:rsidP="00EF0DF8">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Bosnia and Herzegovina</w:t>
            </w:r>
          </w:p>
        </w:tc>
        <w:tc>
          <w:tcPr>
            <w:tcW w:w="2388" w:type="dxa"/>
          </w:tcPr>
          <w:p w:rsidR="00CA4595" w:rsidRPr="000C2719" w:rsidRDefault="00CA4595" w:rsidP="00EF0DF8">
            <w:pPr>
              <w:pStyle w:val="ListParagraph"/>
              <w:ind w:left="360"/>
            </w:pPr>
          </w:p>
        </w:tc>
        <w:tc>
          <w:tcPr>
            <w:tcW w:w="3042" w:type="dxa"/>
            <w:gridSpan w:val="2"/>
          </w:tcPr>
          <w:p w:rsidR="00CA4595" w:rsidRPr="000C2719" w:rsidRDefault="00FD39B0" w:rsidP="00EF0DF8">
            <w:pPr>
              <w:pStyle w:val="ListParagraph"/>
              <w:numPr>
                <w:ilvl w:val="0"/>
                <w:numId w:val="2"/>
              </w:numPr>
            </w:pPr>
            <w:hyperlink r:id="rId30" w:history="1">
              <w:r w:rsidR="00CA4595" w:rsidRPr="00843985">
                <w:rPr>
                  <w:rStyle w:val="Hyperlink"/>
                </w:rPr>
                <w:t>Criminal Code Articles 192-194</w:t>
              </w:r>
            </w:hyperlink>
            <w:r w:rsidR="00CA4595">
              <w:rPr>
                <w:rStyle w:val="Hyperlink"/>
              </w:rPr>
              <w:t xml:space="preserve">, </w:t>
            </w:r>
            <w:r w:rsidR="00CA4595">
              <w:rPr>
                <w:rStyle w:val="Hyperlink"/>
                <w:i/>
              </w:rPr>
              <w:t>201</w:t>
            </w:r>
          </w:p>
        </w:tc>
        <w:tc>
          <w:tcPr>
            <w:tcW w:w="2738" w:type="dxa"/>
          </w:tcPr>
          <w:p w:rsidR="00CA4595" w:rsidRDefault="00CA4595" w:rsidP="00D76A77">
            <w:pPr>
              <w:pStyle w:val="ListParagraph"/>
              <w:ind w:left="360"/>
            </w:pPr>
          </w:p>
        </w:tc>
        <w:tc>
          <w:tcPr>
            <w:tcW w:w="2455" w:type="dxa"/>
          </w:tcPr>
          <w:p w:rsidR="00CA4595" w:rsidRDefault="00CA4595" w:rsidP="00EF0DF8">
            <w:pPr>
              <w:pStyle w:val="ListParagraph"/>
              <w:ind w:left="360"/>
            </w:pPr>
          </w:p>
        </w:tc>
        <w:tc>
          <w:tcPr>
            <w:tcW w:w="3307" w:type="dxa"/>
          </w:tcPr>
          <w:p w:rsidR="00CA4595" w:rsidRDefault="00CA4595" w:rsidP="00EF0DF8">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Pr>
                <w:rFonts w:ascii="Times New Roman" w:hAnsi="Times New Roman" w:cs="Times New Roman"/>
                <w:b/>
                <w:sz w:val="24"/>
                <w:szCs w:val="24"/>
              </w:rPr>
              <w:t>Botswana</w:t>
            </w:r>
          </w:p>
        </w:tc>
        <w:tc>
          <w:tcPr>
            <w:tcW w:w="2388" w:type="dxa"/>
          </w:tcPr>
          <w:p w:rsidR="00CA4595" w:rsidRPr="000C2719" w:rsidRDefault="00CA4595" w:rsidP="00EF0DF8">
            <w:pPr>
              <w:pStyle w:val="ListParagraph"/>
              <w:ind w:left="360"/>
            </w:pPr>
          </w:p>
        </w:tc>
        <w:tc>
          <w:tcPr>
            <w:tcW w:w="3042" w:type="dxa"/>
            <w:gridSpan w:val="2"/>
          </w:tcPr>
          <w:p w:rsidR="00CA4595" w:rsidRDefault="00CA4595" w:rsidP="007052DE">
            <w:pPr>
              <w:pStyle w:val="ListParagraph"/>
              <w:ind w:left="360"/>
            </w:pPr>
          </w:p>
        </w:tc>
        <w:tc>
          <w:tcPr>
            <w:tcW w:w="2738" w:type="dxa"/>
          </w:tcPr>
          <w:p w:rsidR="00CA4595" w:rsidRDefault="00CA4595" w:rsidP="00D76A77">
            <w:pPr>
              <w:pStyle w:val="ListParagraph"/>
              <w:ind w:left="360"/>
            </w:pPr>
          </w:p>
        </w:tc>
        <w:tc>
          <w:tcPr>
            <w:tcW w:w="2455" w:type="dxa"/>
          </w:tcPr>
          <w:p w:rsidR="00CA4595" w:rsidRDefault="00FD39B0" w:rsidP="00734F45">
            <w:pPr>
              <w:pStyle w:val="ListParagraph"/>
              <w:numPr>
                <w:ilvl w:val="0"/>
                <w:numId w:val="2"/>
              </w:numPr>
            </w:pPr>
            <w:hyperlink r:id="rId31" w:history="1">
              <w:r w:rsidR="00CA4595" w:rsidRPr="00734F45">
                <w:rPr>
                  <w:rStyle w:val="Hyperlink"/>
                </w:rPr>
                <w:t>Explosives Act</w:t>
              </w:r>
            </w:hyperlink>
            <w:r w:rsidR="00CA4595">
              <w:t xml:space="preserve"> </w:t>
            </w:r>
          </w:p>
        </w:tc>
        <w:tc>
          <w:tcPr>
            <w:tcW w:w="3307" w:type="dxa"/>
          </w:tcPr>
          <w:p w:rsidR="00CA4595" w:rsidRDefault="00FD39B0" w:rsidP="00734F45">
            <w:pPr>
              <w:pStyle w:val="ListParagraph"/>
              <w:numPr>
                <w:ilvl w:val="0"/>
                <w:numId w:val="2"/>
              </w:numPr>
            </w:pPr>
            <w:hyperlink r:id="rId32" w:history="1">
              <w:r w:rsidR="00CA4595" w:rsidRPr="00734F45">
                <w:rPr>
                  <w:rStyle w:val="Hyperlink"/>
                </w:rPr>
                <w:t>Diplomatic Immunities &amp; Privileges Act (1968)</w:t>
              </w:r>
            </w:hyperlink>
            <w:r w:rsidR="00CA4595">
              <w:t xml:space="preserve"> </w:t>
            </w:r>
          </w:p>
        </w:tc>
      </w:tr>
      <w:tr w:rsidR="00CA4595" w:rsidTr="00737F76">
        <w:trPr>
          <w:cantSplit/>
          <w:trHeight w:val="3201"/>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Brazil</w:t>
            </w:r>
          </w:p>
        </w:tc>
        <w:tc>
          <w:tcPr>
            <w:tcW w:w="2388" w:type="dxa"/>
          </w:tcPr>
          <w:p w:rsidR="00CA4595" w:rsidRPr="000C2719" w:rsidRDefault="009B1F72" w:rsidP="00737F76">
            <w:pPr>
              <w:pStyle w:val="ListParagraph"/>
              <w:numPr>
                <w:ilvl w:val="0"/>
                <w:numId w:val="2"/>
              </w:numPr>
            </w:pPr>
            <w:r>
              <w:t>Legislative Decree No. 64 of 1998 approving the text of the CTBT</w:t>
            </w:r>
          </w:p>
        </w:tc>
        <w:tc>
          <w:tcPr>
            <w:tcW w:w="3042" w:type="dxa"/>
            <w:gridSpan w:val="2"/>
          </w:tcPr>
          <w:p w:rsidR="00CA4595" w:rsidRPr="000C2719" w:rsidRDefault="00FD39B0" w:rsidP="00DC33A8">
            <w:pPr>
              <w:pStyle w:val="ListParagraph"/>
              <w:numPr>
                <w:ilvl w:val="0"/>
                <w:numId w:val="2"/>
              </w:numPr>
            </w:pPr>
            <w:hyperlink r:id="rId33" w:tgtFrame="_blank" w:history="1">
              <w:r w:rsidR="00CA4595" w:rsidRPr="00934100">
                <w:rPr>
                  <w:rStyle w:val="Hyperlink"/>
                </w:rPr>
                <w:t>Constitution of Brazil, as amended in 2006 Title III, chapter 2, article 21, section XXIII (a)</w:t>
              </w:r>
            </w:hyperlink>
          </w:p>
        </w:tc>
        <w:tc>
          <w:tcPr>
            <w:tcW w:w="2738" w:type="dxa"/>
          </w:tcPr>
          <w:p w:rsidR="00CA4595" w:rsidRDefault="00CA4595" w:rsidP="00D76A77">
            <w:pPr>
              <w:pStyle w:val="ListParagraph"/>
              <w:ind w:left="360"/>
            </w:pPr>
          </w:p>
        </w:tc>
        <w:tc>
          <w:tcPr>
            <w:tcW w:w="2455" w:type="dxa"/>
          </w:tcPr>
          <w:p w:rsidR="00CA4595" w:rsidRDefault="00CA4595" w:rsidP="00EF0DF8">
            <w:pPr>
              <w:pStyle w:val="ListParagraph"/>
              <w:ind w:left="360"/>
            </w:pPr>
          </w:p>
        </w:tc>
        <w:tc>
          <w:tcPr>
            <w:tcW w:w="3307" w:type="dxa"/>
          </w:tcPr>
          <w:p w:rsidR="00CA4595" w:rsidRDefault="00CA4595" w:rsidP="00EF0DF8">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Brunei</w:t>
            </w:r>
          </w:p>
        </w:tc>
        <w:tc>
          <w:tcPr>
            <w:tcW w:w="2388" w:type="dxa"/>
          </w:tcPr>
          <w:p w:rsidR="00CA4595" w:rsidRPr="000C2719" w:rsidRDefault="00CA4595" w:rsidP="00EF0DF8">
            <w:pPr>
              <w:pStyle w:val="ListParagraph"/>
              <w:ind w:left="360"/>
            </w:pPr>
          </w:p>
        </w:tc>
        <w:tc>
          <w:tcPr>
            <w:tcW w:w="3042" w:type="dxa"/>
            <w:gridSpan w:val="2"/>
          </w:tcPr>
          <w:p w:rsidR="00CA4595" w:rsidRPr="000C2719" w:rsidRDefault="00CA4595" w:rsidP="00EF0DF8">
            <w:pPr>
              <w:pStyle w:val="ListParagraph"/>
              <w:numPr>
                <w:ilvl w:val="0"/>
                <w:numId w:val="2"/>
              </w:numPr>
            </w:pPr>
            <w:r w:rsidRPr="000C2719">
              <w:t>Internal Security Act 1984, chapter 133</w:t>
            </w:r>
          </w:p>
        </w:tc>
        <w:tc>
          <w:tcPr>
            <w:tcW w:w="2738" w:type="dxa"/>
          </w:tcPr>
          <w:p w:rsidR="00CA4595" w:rsidRDefault="00CA4595" w:rsidP="00D76A77">
            <w:pPr>
              <w:pStyle w:val="ListParagraph"/>
              <w:ind w:left="360"/>
            </w:pPr>
          </w:p>
        </w:tc>
        <w:tc>
          <w:tcPr>
            <w:tcW w:w="2455" w:type="dxa"/>
          </w:tcPr>
          <w:p w:rsidR="00CA4595" w:rsidRDefault="00CA4595" w:rsidP="00EF0DF8">
            <w:pPr>
              <w:pStyle w:val="ListParagraph"/>
              <w:ind w:left="360"/>
            </w:pPr>
          </w:p>
        </w:tc>
        <w:tc>
          <w:tcPr>
            <w:tcW w:w="3307" w:type="dxa"/>
          </w:tcPr>
          <w:p w:rsidR="00CA4595" w:rsidRDefault="00CA4595" w:rsidP="00EF0DF8">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Bulgaria</w:t>
            </w:r>
          </w:p>
        </w:tc>
        <w:tc>
          <w:tcPr>
            <w:tcW w:w="2388" w:type="dxa"/>
          </w:tcPr>
          <w:p w:rsidR="00CA4595" w:rsidRPr="000C2719" w:rsidRDefault="00CA4595" w:rsidP="00706555">
            <w:pPr>
              <w:pStyle w:val="ListParagraph"/>
              <w:ind w:left="360"/>
            </w:pPr>
          </w:p>
        </w:tc>
        <w:tc>
          <w:tcPr>
            <w:tcW w:w="3042" w:type="dxa"/>
            <w:gridSpan w:val="2"/>
          </w:tcPr>
          <w:p w:rsidR="00CA4595" w:rsidRPr="000C2719" w:rsidRDefault="00FD39B0" w:rsidP="00DC33A8">
            <w:pPr>
              <w:pStyle w:val="ListParagraph"/>
              <w:numPr>
                <w:ilvl w:val="0"/>
                <w:numId w:val="2"/>
              </w:numPr>
            </w:pPr>
            <w:hyperlink r:id="rId34" w:history="1">
              <w:r w:rsidR="00CA4595" w:rsidRPr="00843985">
                <w:rPr>
                  <w:rStyle w:val="Hyperlink"/>
                </w:rPr>
                <w:t>Constitution of the Republic of Bulgaria chapter 1, article 5 (4) automatically implements treaties that have been ratified</w:t>
              </w:r>
            </w:hyperlink>
          </w:p>
        </w:tc>
        <w:tc>
          <w:tcPr>
            <w:tcW w:w="2738" w:type="dxa"/>
          </w:tcPr>
          <w:p w:rsidR="00CA4595" w:rsidRDefault="00CA4595" w:rsidP="00D76A77">
            <w:pPr>
              <w:pStyle w:val="ListParagraph"/>
              <w:ind w:left="360"/>
            </w:pPr>
          </w:p>
        </w:tc>
        <w:tc>
          <w:tcPr>
            <w:tcW w:w="2455" w:type="dxa"/>
          </w:tcPr>
          <w:p w:rsidR="00CA4595" w:rsidRDefault="0077335E" w:rsidP="00737F76">
            <w:pPr>
              <w:pStyle w:val="ListParagraph"/>
              <w:numPr>
                <w:ilvl w:val="0"/>
                <w:numId w:val="2"/>
              </w:numPr>
            </w:pPr>
            <w:r>
              <w:t>Council of Ministers Decision of 2003 on the National Authority</w:t>
            </w:r>
          </w:p>
        </w:tc>
        <w:tc>
          <w:tcPr>
            <w:tcW w:w="3307" w:type="dxa"/>
          </w:tcPr>
          <w:p w:rsidR="00CA4595" w:rsidRDefault="00CA4595" w:rsidP="00EF0DF8">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lastRenderedPageBreak/>
              <w:t>Burkina  Faso</w:t>
            </w:r>
            <w:proofErr w:type="gramEnd"/>
          </w:p>
        </w:tc>
        <w:tc>
          <w:tcPr>
            <w:tcW w:w="2388" w:type="dxa"/>
          </w:tcPr>
          <w:p w:rsidR="00CA4595" w:rsidRPr="000C2719" w:rsidRDefault="00CA4595" w:rsidP="00A5176C">
            <w:pPr>
              <w:pStyle w:val="ListParagraph"/>
              <w:ind w:left="360"/>
            </w:pPr>
          </w:p>
        </w:tc>
        <w:tc>
          <w:tcPr>
            <w:tcW w:w="3042" w:type="dxa"/>
            <w:gridSpan w:val="2"/>
          </w:tcPr>
          <w:p w:rsidR="00CA4595" w:rsidRPr="000C2719" w:rsidRDefault="00CA4595" w:rsidP="004A7989">
            <w:pPr>
              <w:pStyle w:val="ListParagraph"/>
              <w:ind w:left="360"/>
            </w:pPr>
          </w:p>
        </w:tc>
        <w:tc>
          <w:tcPr>
            <w:tcW w:w="2738" w:type="dxa"/>
          </w:tcPr>
          <w:p w:rsidR="00CA4595" w:rsidRDefault="00CA4595" w:rsidP="00D76A77">
            <w:pPr>
              <w:pStyle w:val="ListParagraph"/>
              <w:ind w:left="360"/>
            </w:pPr>
          </w:p>
        </w:tc>
        <w:tc>
          <w:tcPr>
            <w:tcW w:w="2455" w:type="dxa"/>
          </w:tcPr>
          <w:p w:rsidR="00CA4595" w:rsidRDefault="00FD39B0" w:rsidP="00A5176C">
            <w:pPr>
              <w:pStyle w:val="ListParagraph"/>
              <w:numPr>
                <w:ilvl w:val="0"/>
                <w:numId w:val="2"/>
              </w:numPr>
            </w:pPr>
            <w:hyperlink r:id="rId35" w:history="1">
              <w:r w:rsidR="00CA4595" w:rsidRPr="00A5176C">
                <w:rPr>
                  <w:rStyle w:val="Hyperlink"/>
                </w:rPr>
                <w:t>Decree no. 022 of 2009</w:t>
              </w:r>
            </w:hyperlink>
          </w:p>
        </w:tc>
        <w:tc>
          <w:tcPr>
            <w:tcW w:w="3307" w:type="dxa"/>
          </w:tcPr>
          <w:p w:rsidR="00CA4595" w:rsidRDefault="00CA4595" w:rsidP="004A7989">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Cambodia</w:t>
            </w:r>
          </w:p>
        </w:tc>
        <w:tc>
          <w:tcPr>
            <w:tcW w:w="2388" w:type="dxa"/>
          </w:tcPr>
          <w:p w:rsidR="00CA4595" w:rsidRPr="000C2719" w:rsidRDefault="00CA4595" w:rsidP="004A7989">
            <w:pPr>
              <w:pStyle w:val="ListParagraph"/>
              <w:ind w:left="360"/>
            </w:pPr>
          </w:p>
        </w:tc>
        <w:tc>
          <w:tcPr>
            <w:tcW w:w="3042" w:type="dxa"/>
            <w:gridSpan w:val="2"/>
          </w:tcPr>
          <w:p w:rsidR="00CA4595" w:rsidRPr="000B6E74" w:rsidRDefault="00FD39B0" w:rsidP="00EF0DF8">
            <w:pPr>
              <w:pStyle w:val="ListParagraph"/>
              <w:numPr>
                <w:ilvl w:val="0"/>
                <w:numId w:val="2"/>
              </w:numPr>
              <w:rPr>
                <w:rStyle w:val="Hyperlink"/>
                <w:color w:val="auto"/>
                <w:u w:val="none"/>
              </w:rPr>
            </w:pPr>
            <w:hyperlink r:id="rId36" w:history="1">
              <w:r w:rsidR="00CA4595" w:rsidRPr="00843985">
                <w:rPr>
                  <w:rStyle w:val="Hyperlink"/>
                </w:rPr>
                <w:t>Constitution of Cambodia (as adopted on 21 September 1993) chapter IV, article 54 prohibits nuclear weapons</w:t>
              </w:r>
            </w:hyperlink>
          </w:p>
          <w:p w:rsidR="000B6E74" w:rsidRPr="000B6E74" w:rsidRDefault="000B6E74" w:rsidP="00737F76">
            <w:pPr>
              <w:pStyle w:val="ListParagraph"/>
              <w:ind w:left="360"/>
              <w:rPr>
                <w:rStyle w:val="Hyperlink"/>
                <w:color w:val="auto"/>
                <w:u w:val="none"/>
              </w:rPr>
            </w:pPr>
          </w:p>
          <w:p w:rsidR="000B6E74" w:rsidRPr="000C2719" w:rsidRDefault="000B6E74" w:rsidP="00EF0DF8">
            <w:pPr>
              <w:pStyle w:val="ListParagraph"/>
              <w:numPr>
                <w:ilvl w:val="0"/>
                <w:numId w:val="2"/>
              </w:numPr>
            </w:pPr>
            <w:r w:rsidRPr="00737F76">
              <w:rPr>
                <w:rStyle w:val="Hyperlink"/>
                <w:color w:val="auto"/>
                <w:u w:val="none"/>
              </w:rPr>
              <w:t>Law on the Prohibition of Chemical, Nuclear, Biological and Radiological Weapons</w:t>
            </w:r>
          </w:p>
        </w:tc>
        <w:tc>
          <w:tcPr>
            <w:tcW w:w="2738" w:type="dxa"/>
          </w:tcPr>
          <w:p w:rsidR="00CA4595" w:rsidRDefault="00CA4595" w:rsidP="00D76A77">
            <w:pPr>
              <w:pStyle w:val="ListParagraph"/>
              <w:ind w:left="360"/>
            </w:pPr>
          </w:p>
        </w:tc>
        <w:tc>
          <w:tcPr>
            <w:tcW w:w="2455" w:type="dxa"/>
          </w:tcPr>
          <w:p w:rsidR="00CA4595" w:rsidRDefault="0077335E" w:rsidP="00737F76">
            <w:pPr>
              <w:pStyle w:val="ListParagraph"/>
              <w:numPr>
                <w:ilvl w:val="0"/>
                <w:numId w:val="2"/>
              </w:numPr>
            </w:pPr>
            <w:r>
              <w:t>Royal Decree on the Establishment of the National Authority for the Prohibition of Chemical, Nuclear, Biological and Radioactive Weapons</w:t>
            </w:r>
          </w:p>
          <w:p w:rsidR="0077335E" w:rsidRDefault="0077335E" w:rsidP="0077335E">
            <w:pPr>
              <w:pStyle w:val="ListParagraph"/>
              <w:ind w:left="360"/>
            </w:pPr>
          </w:p>
          <w:p w:rsidR="0077335E" w:rsidRDefault="0077335E" w:rsidP="00737F76">
            <w:pPr>
              <w:pStyle w:val="ListParagraph"/>
              <w:numPr>
                <w:ilvl w:val="0"/>
                <w:numId w:val="2"/>
              </w:numPr>
            </w:pPr>
            <w:r>
              <w:t>Sub-Decree on the Organization and Functioning of the General Secretariat of the National Authority for the Prohibition of Chemical, Nuclear, Biological and Radiological Weapons</w:t>
            </w:r>
          </w:p>
        </w:tc>
        <w:tc>
          <w:tcPr>
            <w:tcW w:w="3307" w:type="dxa"/>
          </w:tcPr>
          <w:p w:rsidR="00CA4595" w:rsidRDefault="00CA4595" w:rsidP="004A7989">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Canada</w:t>
            </w:r>
          </w:p>
        </w:tc>
        <w:tc>
          <w:tcPr>
            <w:tcW w:w="2388" w:type="dxa"/>
          </w:tcPr>
          <w:p w:rsidR="00CA4595" w:rsidRPr="000C2719" w:rsidRDefault="00FD39B0" w:rsidP="00AF03A8">
            <w:pPr>
              <w:pStyle w:val="ListParagraph"/>
              <w:numPr>
                <w:ilvl w:val="0"/>
                <w:numId w:val="1"/>
              </w:numPr>
            </w:pPr>
            <w:hyperlink r:id="rId37" w:history="1">
              <w:r w:rsidR="00CA4595" w:rsidRPr="00126F6A">
                <w:rPr>
                  <w:rStyle w:val="Hyperlink"/>
                </w:rPr>
                <w:t>Comprehensive Nuclear Test-Ban Treaty Implementation Act 1998</w:t>
              </w:r>
            </w:hyperlink>
          </w:p>
        </w:tc>
        <w:tc>
          <w:tcPr>
            <w:tcW w:w="3042" w:type="dxa"/>
            <w:gridSpan w:val="2"/>
          </w:tcPr>
          <w:p w:rsidR="00CA4595" w:rsidRPr="000C2719" w:rsidRDefault="00CA4595" w:rsidP="004A7989">
            <w:pPr>
              <w:pStyle w:val="ListParagraph"/>
              <w:ind w:left="360"/>
            </w:pPr>
          </w:p>
        </w:tc>
        <w:tc>
          <w:tcPr>
            <w:tcW w:w="2738" w:type="dxa"/>
          </w:tcPr>
          <w:p w:rsidR="00CA4595" w:rsidRDefault="00CA4595" w:rsidP="00D76A77">
            <w:pPr>
              <w:pStyle w:val="ListParagraph"/>
              <w:ind w:left="360"/>
            </w:pPr>
          </w:p>
        </w:tc>
        <w:tc>
          <w:tcPr>
            <w:tcW w:w="2455" w:type="dxa"/>
          </w:tcPr>
          <w:p w:rsidR="00CA4595" w:rsidRDefault="00CA4595" w:rsidP="004A7989">
            <w:pPr>
              <w:pStyle w:val="ListParagraph"/>
              <w:ind w:left="360"/>
            </w:pPr>
          </w:p>
        </w:tc>
        <w:tc>
          <w:tcPr>
            <w:tcW w:w="3307" w:type="dxa"/>
          </w:tcPr>
          <w:p w:rsidR="00CA4595" w:rsidRDefault="00CA4595" w:rsidP="00DC33A8">
            <w:pPr>
              <w:pStyle w:val="ListParagraph"/>
              <w:numPr>
                <w:ilvl w:val="0"/>
                <w:numId w:val="5"/>
              </w:numPr>
            </w:pPr>
            <w:r>
              <w:t>Order respecting Privileges and Immunities in relation to the Preparatory Commission for the CTBTO and its Provisional Technical Secretariat</w:t>
            </w: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Pr>
                <w:rFonts w:ascii="Times New Roman" w:hAnsi="Times New Roman" w:cs="Times New Roman"/>
                <w:b/>
                <w:sz w:val="24"/>
                <w:szCs w:val="24"/>
              </w:rPr>
              <w:t>Cape Verde</w:t>
            </w:r>
          </w:p>
        </w:tc>
        <w:tc>
          <w:tcPr>
            <w:tcW w:w="2388" w:type="dxa"/>
          </w:tcPr>
          <w:p w:rsidR="00CA4595" w:rsidRDefault="00CA4595" w:rsidP="007052DE">
            <w:pPr>
              <w:pStyle w:val="ListParagraph"/>
              <w:ind w:left="360"/>
            </w:pPr>
          </w:p>
        </w:tc>
        <w:tc>
          <w:tcPr>
            <w:tcW w:w="3042" w:type="dxa"/>
            <w:gridSpan w:val="2"/>
          </w:tcPr>
          <w:p w:rsidR="00CA4595" w:rsidRPr="000C2719" w:rsidRDefault="00FD39B0" w:rsidP="00734F45">
            <w:pPr>
              <w:pStyle w:val="ListParagraph"/>
              <w:numPr>
                <w:ilvl w:val="0"/>
                <w:numId w:val="1"/>
              </w:numPr>
            </w:pPr>
            <w:hyperlink r:id="rId38" w:history="1">
              <w:r w:rsidR="00CA4595" w:rsidRPr="00734F45">
                <w:rPr>
                  <w:rStyle w:val="Hyperlink"/>
                </w:rPr>
                <w:t>The Constitution of the Republic of Cape Verde- integration of international treaties into domestic law – Article 11, 12</w:t>
              </w:r>
            </w:hyperlink>
            <w:r w:rsidR="00CA4595">
              <w:t xml:space="preserve"> </w:t>
            </w:r>
          </w:p>
        </w:tc>
        <w:tc>
          <w:tcPr>
            <w:tcW w:w="2738" w:type="dxa"/>
          </w:tcPr>
          <w:p w:rsidR="00CA4595" w:rsidRDefault="00FD39B0" w:rsidP="00734F45">
            <w:pPr>
              <w:pStyle w:val="ListParagraph"/>
              <w:numPr>
                <w:ilvl w:val="0"/>
                <w:numId w:val="1"/>
              </w:numPr>
            </w:pPr>
            <w:hyperlink r:id="rId39" w:history="1">
              <w:r w:rsidR="00CA4595" w:rsidRPr="00734F45">
                <w:rPr>
                  <w:rStyle w:val="Hyperlink"/>
                </w:rPr>
                <w:t>Criminal Code Article 249, 295</w:t>
              </w:r>
            </w:hyperlink>
            <w:r w:rsidR="00CA4595">
              <w:t xml:space="preserve"> </w:t>
            </w:r>
          </w:p>
        </w:tc>
        <w:tc>
          <w:tcPr>
            <w:tcW w:w="2455" w:type="dxa"/>
          </w:tcPr>
          <w:p w:rsidR="00CA4595" w:rsidRDefault="00CA4595" w:rsidP="004A7989">
            <w:pPr>
              <w:pStyle w:val="ListParagraph"/>
              <w:ind w:left="360"/>
            </w:pPr>
          </w:p>
        </w:tc>
        <w:tc>
          <w:tcPr>
            <w:tcW w:w="3307" w:type="dxa"/>
          </w:tcPr>
          <w:p w:rsidR="00CA4595" w:rsidRDefault="00CA4595" w:rsidP="007052DE">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Chile</w:t>
            </w:r>
          </w:p>
        </w:tc>
        <w:tc>
          <w:tcPr>
            <w:tcW w:w="2388" w:type="dxa"/>
          </w:tcPr>
          <w:p w:rsidR="00CA4595" w:rsidRPr="000C2719" w:rsidRDefault="00CA4595" w:rsidP="004A7989">
            <w:pPr>
              <w:pStyle w:val="ListParagraph"/>
              <w:ind w:left="360"/>
            </w:pPr>
          </w:p>
        </w:tc>
        <w:tc>
          <w:tcPr>
            <w:tcW w:w="3042" w:type="dxa"/>
            <w:gridSpan w:val="2"/>
          </w:tcPr>
          <w:p w:rsidR="00CA4595" w:rsidRPr="000C2719" w:rsidRDefault="00CA4595" w:rsidP="004A7989">
            <w:pPr>
              <w:pStyle w:val="ListParagraph"/>
              <w:ind w:left="360"/>
            </w:pPr>
          </w:p>
        </w:tc>
        <w:tc>
          <w:tcPr>
            <w:tcW w:w="2738" w:type="dxa"/>
          </w:tcPr>
          <w:p w:rsidR="00CA4595" w:rsidRDefault="00CA4595" w:rsidP="00DC33A8">
            <w:pPr>
              <w:pStyle w:val="ListParagraph"/>
              <w:numPr>
                <w:ilvl w:val="0"/>
                <w:numId w:val="4"/>
              </w:numPr>
            </w:pPr>
            <w:r>
              <w:t xml:space="preserve">Act 17,798 on Control of Arms, Explosives and Similar Elements </w:t>
            </w:r>
          </w:p>
        </w:tc>
        <w:tc>
          <w:tcPr>
            <w:tcW w:w="2455" w:type="dxa"/>
          </w:tcPr>
          <w:p w:rsidR="00CA4595" w:rsidRDefault="00CA4595" w:rsidP="004A7989">
            <w:pPr>
              <w:pStyle w:val="ListParagraph"/>
              <w:ind w:left="360"/>
            </w:pPr>
          </w:p>
        </w:tc>
        <w:tc>
          <w:tcPr>
            <w:tcW w:w="3307" w:type="dxa"/>
          </w:tcPr>
          <w:p w:rsidR="00CA4595" w:rsidRDefault="00CA4595" w:rsidP="004A7989">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Pr>
                <w:rFonts w:ascii="Times New Roman" w:hAnsi="Times New Roman" w:cs="Times New Roman"/>
                <w:b/>
                <w:sz w:val="24"/>
                <w:szCs w:val="24"/>
              </w:rPr>
              <w:t xml:space="preserve">China </w:t>
            </w:r>
          </w:p>
        </w:tc>
        <w:tc>
          <w:tcPr>
            <w:tcW w:w="2388" w:type="dxa"/>
          </w:tcPr>
          <w:p w:rsidR="00CA4595" w:rsidRPr="000C2719" w:rsidRDefault="00CA4595" w:rsidP="00056BAB">
            <w:pPr>
              <w:pStyle w:val="ListParagraph"/>
              <w:ind w:left="360"/>
            </w:pPr>
          </w:p>
        </w:tc>
        <w:tc>
          <w:tcPr>
            <w:tcW w:w="3042" w:type="dxa"/>
            <w:gridSpan w:val="2"/>
          </w:tcPr>
          <w:p w:rsidR="00CA4595" w:rsidRDefault="00FD39B0" w:rsidP="00C4350D">
            <w:pPr>
              <w:pStyle w:val="ListParagraph"/>
              <w:numPr>
                <w:ilvl w:val="0"/>
                <w:numId w:val="4"/>
              </w:numPr>
            </w:pPr>
            <w:hyperlink r:id="rId40" w:history="1">
              <w:r w:rsidR="00CA4595" w:rsidRPr="00734F45">
                <w:rPr>
                  <w:rStyle w:val="Hyperlink"/>
                </w:rPr>
                <w:t>Law of Hong Kong Chapter 526</w:t>
              </w:r>
            </w:hyperlink>
          </w:p>
          <w:p w:rsidR="00CA4595" w:rsidRPr="000C2719" w:rsidRDefault="00CA4595" w:rsidP="00734F45"/>
        </w:tc>
        <w:tc>
          <w:tcPr>
            <w:tcW w:w="2738" w:type="dxa"/>
          </w:tcPr>
          <w:p w:rsidR="00CA4595" w:rsidRDefault="00FD39B0" w:rsidP="00DC33A8">
            <w:pPr>
              <w:pStyle w:val="ListParagraph"/>
              <w:numPr>
                <w:ilvl w:val="0"/>
                <w:numId w:val="4"/>
              </w:numPr>
            </w:pPr>
            <w:hyperlink r:id="rId41" w:history="1">
              <w:r w:rsidR="00CA4595" w:rsidRPr="00734F45">
                <w:rPr>
                  <w:rStyle w:val="Hyperlink"/>
                </w:rPr>
                <w:t>Amendment III to the Criminal Law of the People’s Republic of China</w:t>
              </w:r>
            </w:hyperlink>
          </w:p>
          <w:p w:rsidR="00CA4595" w:rsidRDefault="00CA4595" w:rsidP="00734F45"/>
        </w:tc>
        <w:tc>
          <w:tcPr>
            <w:tcW w:w="2455" w:type="dxa"/>
          </w:tcPr>
          <w:p w:rsidR="00CA4595" w:rsidRDefault="00FD39B0" w:rsidP="00734F45">
            <w:pPr>
              <w:pStyle w:val="ListParagraph"/>
              <w:numPr>
                <w:ilvl w:val="0"/>
                <w:numId w:val="4"/>
              </w:numPr>
            </w:pPr>
            <w:hyperlink r:id="rId42" w:history="1">
              <w:r w:rsidR="00CA4595" w:rsidRPr="00734F45">
                <w:rPr>
                  <w:rStyle w:val="Hyperlink"/>
                </w:rPr>
                <w:t xml:space="preserve">Regulations of the People’s Republic of China on </w:t>
              </w:r>
              <w:r w:rsidR="00CA4595" w:rsidRPr="00734F45">
                <w:rPr>
                  <w:rStyle w:val="Hyperlink"/>
                  <w:rFonts w:cs="Arial"/>
                </w:rPr>
                <w:t>Export Control of Missiles and Missile-related Items and Technologies</w:t>
              </w:r>
            </w:hyperlink>
          </w:p>
        </w:tc>
        <w:tc>
          <w:tcPr>
            <w:tcW w:w="3307" w:type="dxa"/>
          </w:tcPr>
          <w:p w:rsidR="00CA4595" w:rsidRDefault="00CA4595" w:rsidP="004A7989">
            <w:pPr>
              <w:pStyle w:val="ListParagraph"/>
              <w:ind w:left="360"/>
            </w:pPr>
          </w:p>
        </w:tc>
      </w:tr>
      <w:tr w:rsidR="00CA4595" w:rsidTr="00737F76">
        <w:trPr>
          <w:cantSplit/>
          <w:trHeight w:val="75"/>
          <w:jc w:val="center"/>
        </w:trPr>
        <w:tc>
          <w:tcPr>
            <w:tcW w:w="1905" w:type="dxa"/>
          </w:tcPr>
          <w:p w:rsidR="00CA4595" w:rsidRPr="00E21B10" w:rsidRDefault="00CA4595" w:rsidP="00AF03A8">
            <w:pPr>
              <w:rPr>
                <w:rFonts w:ascii="Times New Roman" w:hAnsi="Times New Roman" w:cs="Times New Roman"/>
                <w:b/>
                <w:sz w:val="24"/>
                <w:szCs w:val="24"/>
              </w:rPr>
            </w:pPr>
            <w:r w:rsidRPr="00E21B10">
              <w:rPr>
                <w:rFonts w:ascii="Times New Roman" w:hAnsi="Times New Roman" w:cs="Times New Roman"/>
                <w:b/>
                <w:sz w:val="24"/>
                <w:szCs w:val="24"/>
              </w:rPr>
              <w:t>Colombia</w:t>
            </w:r>
          </w:p>
        </w:tc>
        <w:tc>
          <w:tcPr>
            <w:tcW w:w="2388" w:type="dxa"/>
          </w:tcPr>
          <w:p w:rsidR="00CA4595" w:rsidRPr="000C2719" w:rsidRDefault="00FA1592" w:rsidP="00737F76">
            <w:pPr>
              <w:pStyle w:val="ListParagraph"/>
              <w:numPr>
                <w:ilvl w:val="0"/>
                <w:numId w:val="1"/>
              </w:numPr>
            </w:pPr>
            <w:r>
              <w:t>Law 660 of 30 July 2001 approving the CTBT</w:t>
            </w:r>
          </w:p>
        </w:tc>
        <w:tc>
          <w:tcPr>
            <w:tcW w:w="3042" w:type="dxa"/>
            <w:gridSpan w:val="2"/>
          </w:tcPr>
          <w:p w:rsidR="00CA4595" w:rsidRPr="000C2719" w:rsidRDefault="00FD39B0" w:rsidP="00706555">
            <w:pPr>
              <w:pStyle w:val="ListParagraph"/>
              <w:numPr>
                <w:ilvl w:val="0"/>
                <w:numId w:val="1"/>
              </w:numPr>
            </w:pPr>
            <w:hyperlink r:id="rId43" w:history="1">
              <w:r w:rsidR="00CA4595" w:rsidRPr="00126F6A">
                <w:rPr>
                  <w:rStyle w:val="Hyperlink"/>
                </w:rPr>
                <w:t>Constitution of Colombia article 81, prohibits nuclear weapons</w:t>
              </w:r>
            </w:hyperlink>
          </w:p>
        </w:tc>
        <w:tc>
          <w:tcPr>
            <w:tcW w:w="2738" w:type="dxa"/>
          </w:tcPr>
          <w:p w:rsidR="00CA4595" w:rsidRDefault="00FD39B0" w:rsidP="00D76A77">
            <w:pPr>
              <w:pStyle w:val="ListParagraph"/>
              <w:numPr>
                <w:ilvl w:val="0"/>
                <w:numId w:val="4"/>
              </w:numPr>
            </w:pPr>
            <w:hyperlink r:id="rId44" w:history="1">
              <w:r w:rsidR="00CA4595" w:rsidRPr="00126F6A">
                <w:rPr>
                  <w:rStyle w:val="Hyperlink"/>
                </w:rPr>
                <w:t>Código Penal - Act no. 599/2000 (amended by Act no. 890/2004), articles 350-367</w:t>
              </w:r>
            </w:hyperlink>
          </w:p>
        </w:tc>
        <w:tc>
          <w:tcPr>
            <w:tcW w:w="2455" w:type="dxa"/>
          </w:tcPr>
          <w:p w:rsidR="00CA4595" w:rsidRDefault="00CA4595" w:rsidP="005A6C6B">
            <w:pPr>
              <w:pStyle w:val="ListParagraph"/>
              <w:ind w:left="360"/>
            </w:pPr>
          </w:p>
        </w:tc>
        <w:tc>
          <w:tcPr>
            <w:tcW w:w="3307" w:type="dxa"/>
          </w:tcPr>
          <w:p w:rsidR="00CA4595" w:rsidRDefault="00CA4595" w:rsidP="005A6C6B">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t>Cook Island</w:t>
            </w:r>
            <w:r w:rsidR="004E7C49">
              <w:rPr>
                <w:rFonts w:ascii="Times New Roman" w:hAnsi="Times New Roman" w:cs="Times New Roman"/>
                <w:b/>
                <w:sz w:val="24"/>
                <w:szCs w:val="24"/>
              </w:rPr>
              <w:t>s</w:t>
            </w:r>
          </w:p>
        </w:tc>
        <w:tc>
          <w:tcPr>
            <w:tcW w:w="2388" w:type="dxa"/>
          </w:tcPr>
          <w:p w:rsidR="004C3B19" w:rsidRPr="004C3B19" w:rsidRDefault="00FD39B0" w:rsidP="00AF03A8">
            <w:pPr>
              <w:pStyle w:val="ListParagraph"/>
              <w:numPr>
                <w:ilvl w:val="0"/>
                <w:numId w:val="1"/>
              </w:numPr>
              <w:rPr>
                <w:rStyle w:val="Hyperlink"/>
                <w:color w:val="auto"/>
                <w:u w:val="none"/>
              </w:rPr>
            </w:pPr>
            <w:hyperlink r:id="rId45" w:history="1">
              <w:r w:rsidR="004C3B19" w:rsidRPr="0089067B">
                <w:rPr>
                  <w:rStyle w:val="Hyperlink"/>
                </w:rPr>
                <w:t>Nuclear Test-Ban Implementation Act 2007</w:t>
              </w:r>
            </w:hyperlink>
          </w:p>
          <w:p w:rsidR="004C3B19" w:rsidRPr="000C2719" w:rsidRDefault="004C3B19" w:rsidP="00AF03A8">
            <w:pPr>
              <w:pStyle w:val="ListParagraph"/>
              <w:numPr>
                <w:ilvl w:val="0"/>
                <w:numId w:val="1"/>
              </w:numPr>
            </w:pPr>
            <w:r>
              <w:t>Act to implement CTBT (2000)</w:t>
            </w:r>
          </w:p>
        </w:tc>
        <w:tc>
          <w:tcPr>
            <w:tcW w:w="3042" w:type="dxa"/>
            <w:gridSpan w:val="2"/>
          </w:tcPr>
          <w:p w:rsidR="004C3B19" w:rsidRDefault="004C3B19" w:rsidP="004C3B19"/>
        </w:tc>
        <w:tc>
          <w:tcPr>
            <w:tcW w:w="2738" w:type="dxa"/>
          </w:tcPr>
          <w:p w:rsidR="004C3B19" w:rsidRDefault="004C3B19" w:rsidP="00D76A77">
            <w:pPr>
              <w:pStyle w:val="ListParagraph"/>
              <w:ind w:left="360"/>
            </w:pPr>
          </w:p>
        </w:tc>
        <w:tc>
          <w:tcPr>
            <w:tcW w:w="2455" w:type="dxa"/>
          </w:tcPr>
          <w:p w:rsidR="004C3B19" w:rsidRDefault="004C3B19" w:rsidP="005A6C6B">
            <w:pPr>
              <w:pStyle w:val="ListParagraph"/>
              <w:ind w:left="360"/>
            </w:pPr>
          </w:p>
        </w:tc>
        <w:tc>
          <w:tcPr>
            <w:tcW w:w="3307" w:type="dxa"/>
          </w:tcPr>
          <w:p w:rsidR="004C3B19" w:rsidRDefault="004C3B19" w:rsidP="005A6C6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Costa Rica</w:t>
            </w:r>
          </w:p>
        </w:tc>
        <w:tc>
          <w:tcPr>
            <w:tcW w:w="2388" w:type="dxa"/>
          </w:tcPr>
          <w:p w:rsidR="004C3B19" w:rsidRDefault="00FA1592" w:rsidP="00737F76">
            <w:pPr>
              <w:pStyle w:val="ListParagraph"/>
              <w:numPr>
                <w:ilvl w:val="0"/>
                <w:numId w:val="1"/>
              </w:numPr>
            </w:pPr>
            <w:r>
              <w:t>Law No. 8094 of 2 March 2001 approving the CTBT</w:t>
            </w:r>
          </w:p>
          <w:p w:rsidR="00FA1592" w:rsidRDefault="00FA1592" w:rsidP="00FA1592">
            <w:pPr>
              <w:pStyle w:val="ListParagraph"/>
              <w:ind w:left="360"/>
            </w:pPr>
          </w:p>
          <w:p w:rsidR="00FA1592" w:rsidRDefault="00FA1592" w:rsidP="00737F76">
            <w:pPr>
              <w:pStyle w:val="ListParagraph"/>
              <w:numPr>
                <w:ilvl w:val="0"/>
                <w:numId w:val="1"/>
              </w:numPr>
            </w:pPr>
            <w:r>
              <w:t>Executive Decree No. 29 803</w:t>
            </w:r>
          </w:p>
        </w:tc>
        <w:tc>
          <w:tcPr>
            <w:tcW w:w="3042" w:type="dxa"/>
            <w:gridSpan w:val="2"/>
          </w:tcPr>
          <w:p w:rsidR="004C3B19" w:rsidRPr="000C2719" w:rsidRDefault="004C3B19" w:rsidP="005A6C6B">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734F45">
            <w:pPr>
              <w:pStyle w:val="ListParagraph"/>
              <w:numPr>
                <w:ilvl w:val="0"/>
                <w:numId w:val="1"/>
              </w:numPr>
            </w:pPr>
            <w:hyperlink r:id="rId46" w:history="1">
              <w:r w:rsidR="004C3B19" w:rsidRPr="00734F45">
                <w:rPr>
                  <w:rStyle w:val="Hyperlink"/>
                </w:rPr>
                <w:t>Arms &amp; Explosives Act</w:t>
              </w:r>
            </w:hyperlink>
            <w:r w:rsidR="004C3B19">
              <w:t xml:space="preserve"> </w:t>
            </w:r>
          </w:p>
        </w:tc>
        <w:tc>
          <w:tcPr>
            <w:tcW w:w="3307" w:type="dxa"/>
          </w:tcPr>
          <w:p w:rsidR="004C3B19" w:rsidRDefault="004C3B19" w:rsidP="005A6C6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Côte d’Ivoire</w:t>
            </w:r>
          </w:p>
        </w:tc>
        <w:tc>
          <w:tcPr>
            <w:tcW w:w="2388" w:type="dxa"/>
          </w:tcPr>
          <w:p w:rsidR="004C3B19" w:rsidRPr="000C2719" w:rsidRDefault="004C3B19" w:rsidP="00706555">
            <w:pPr>
              <w:pStyle w:val="ListParagraph"/>
              <w:ind w:left="360"/>
            </w:pPr>
          </w:p>
        </w:tc>
        <w:tc>
          <w:tcPr>
            <w:tcW w:w="3042" w:type="dxa"/>
            <w:gridSpan w:val="2"/>
          </w:tcPr>
          <w:p w:rsidR="004C3B19" w:rsidRPr="000C2719" w:rsidRDefault="00FD39B0" w:rsidP="0057443F">
            <w:pPr>
              <w:pStyle w:val="ListParagraph"/>
              <w:numPr>
                <w:ilvl w:val="0"/>
                <w:numId w:val="1"/>
              </w:numPr>
            </w:pPr>
            <w:hyperlink r:id="rId47" w:history="1">
              <w:r w:rsidR="004C3B19" w:rsidRPr="00934100">
                <w:rPr>
                  <w:rStyle w:val="Hyperlink"/>
                </w:rPr>
                <w:t>Constitution of Côte d’Ivoire article 87 automatically implements international treaties</w:t>
              </w:r>
            </w:hyperlink>
          </w:p>
        </w:tc>
        <w:tc>
          <w:tcPr>
            <w:tcW w:w="2738" w:type="dxa"/>
          </w:tcPr>
          <w:p w:rsidR="004C3B19" w:rsidRDefault="004C3B19" w:rsidP="00D76A77">
            <w:pPr>
              <w:pStyle w:val="ListParagraph"/>
              <w:ind w:left="360"/>
            </w:pPr>
          </w:p>
        </w:tc>
        <w:tc>
          <w:tcPr>
            <w:tcW w:w="2455" w:type="dxa"/>
          </w:tcPr>
          <w:p w:rsidR="004C3B19" w:rsidRDefault="004C3B19" w:rsidP="005A6C6B">
            <w:pPr>
              <w:pStyle w:val="ListParagraph"/>
              <w:ind w:left="360"/>
            </w:pPr>
          </w:p>
        </w:tc>
        <w:tc>
          <w:tcPr>
            <w:tcW w:w="3307" w:type="dxa"/>
          </w:tcPr>
          <w:p w:rsidR="004C3B19" w:rsidRDefault="004C3B19" w:rsidP="005A6C6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Croatia</w:t>
            </w:r>
          </w:p>
        </w:tc>
        <w:tc>
          <w:tcPr>
            <w:tcW w:w="2388" w:type="dxa"/>
          </w:tcPr>
          <w:p w:rsidR="004C3B19" w:rsidRPr="000C2719" w:rsidRDefault="004C3B19" w:rsidP="00706555">
            <w:pPr>
              <w:pStyle w:val="ListParagraph"/>
              <w:ind w:left="360"/>
            </w:pPr>
          </w:p>
        </w:tc>
        <w:tc>
          <w:tcPr>
            <w:tcW w:w="3042" w:type="dxa"/>
            <w:gridSpan w:val="2"/>
          </w:tcPr>
          <w:p w:rsidR="004C3B19" w:rsidRPr="000C2719" w:rsidRDefault="00FD39B0" w:rsidP="00706555">
            <w:pPr>
              <w:pStyle w:val="ListParagraph"/>
              <w:numPr>
                <w:ilvl w:val="0"/>
                <w:numId w:val="1"/>
              </w:numPr>
            </w:pPr>
            <w:hyperlink r:id="rId48" w:history="1">
              <w:r w:rsidR="004C3B19" w:rsidRPr="0089067B">
                <w:rPr>
                  <w:rStyle w:val="Hyperlink"/>
                </w:rPr>
                <w:t>Constitution of Croatia (2001) article 140, automatically implements international agreements</w:t>
              </w:r>
            </w:hyperlink>
          </w:p>
        </w:tc>
        <w:tc>
          <w:tcPr>
            <w:tcW w:w="2738" w:type="dxa"/>
          </w:tcPr>
          <w:p w:rsidR="004C3B19" w:rsidRDefault="004C3B19" w:rsidP="00D76A77">
            <w:pPr>
              <w:pStyle w:val="ListParagraph"/>
              <w:ind w:left="360"/>
            </w:pPr>
          </w:p>
        </w:tc>
        <w:tc>
          <w:tcPr>
            <w:tcW w:w="2455" w:type="dxa"/>
          </w:tcPr>
          <w:p w:rsidR="004C3B19" w:rsidRDefault="004C3B19" w:rsidP="00164967">
            <w:pPr>
              <w:pStyle w:val="ListParagraph"/>
              <w:ind w:left="360"/>
            </w:pPr>
          </w:p>
        </w:tc>
        <w:tc>
          <w:tcPr>
            <w:tcW w:w="3307" w:type="dxa"/>
          </w:tcPr>
          <w:p w:rsidR="004C3B19" w:rsidRDefault="004C3B19" w:rsidP="0016496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 xml:space="preserve">Cuba </w:t>
            </w:r>
          </w:p>
        </w:tc>
        <w:tc>
          <w:tcPr>
            <w:tcW w:w="2388" w:type="dxa"/>
          </w:tcPr>
          <w:p w:rsidR="004C3B19" w:rsidRPr="000C2719" w:rsidRDefault="004C3B19" w:rsidP="00706555">
            <w:pPr>
              <w:pStyle w:val="ListParagraph"/>
              <w:ind w:left="360"/>
            </w:pPr>
          </w:p>
        </w:tc>
        <w:tc>
          <w:tcPr>
            <w:tcW w:w="3042" w:type="dxa"/>
            <w:gridSpan w:val="2"/>
          </w:tcPr>
          <w:p w:rsidR="004C3B19" w:rsidRDefault="004C3B19" w:rsidP="007052DE">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734F45">
            <w:pPr>
              <w:pStyle w:val="ListParagraph"/>
              <w:numPr>
                <w:ilvl w:val="0"/>
                <w:numId w:val="1"/>
              </w:numPr>
            </w:pPr>
            <w:hyperlink r:id="rId49" w:history="1">
              <w:r w:rsidR="004C3B19" w:rsidRPr="00734F45">
                <w:rPr>
                  <w:rStyle w:val="Hyperlink"/>
                </w:rPr>
                <w:t>Laws Against Acts of Terrorism</w:t>
              </w:r>
            </w:hyperlink>
            <w:r w:rsidR="004C3B19">
              <w:t xml:space="preserve"> </w:t>
            </w:r>
          </w:p>
        </w:tc>
        <w:tc>
          <w:tcPr>
            <w:tcW w:w="3307" w:type="dxa"/>
          </w:tcPr>
          <w:p w:rsidR="004C3B19" w:rsidRDefault="004C3B19" w:rsidP="0016496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Cyprus</w:t>
            </w:r>
          </w:p>
        </w:tc>
        <w:tc>
          <w:tcPr>
            <w:tcW w:w="2388" w:type="dxa"/>
          </w:tcPr>
          <w:p w:rsidR="004C3B19" w:rsidRPr="000C2719" w:rsidRDefault="004C3B19" w:rsidP="00164967">
            <w:pPr>
              <w:pStyle w:val="ListParagraph"/>
              <w:ind w:left="360"/>
            </w:pPr>
          </w:p>
        </w:tc>
        <w:tc>
          <w:tcPr>
            <w:tcW w:w="3042" w:type="dxa"/>
            <w:gridSpan w:val="2"/>
          </w:tcPr>
          <w:p w:rsidR="004C3B19" w:rsidRPr="000C2719" w:rsidRDefault="004C3B19" w:rsidP="00164967">
            <w:pPr>
              <w:pStyle w:val="ListParagraph"/>
              <w:ind w:left="360"/>
            </w:pPr>
          </w:p>
        </w:tc>
        <w:tc>
          <w:tcPr>
            <w:tcW w:w="2738" w:type="dxa"/>
          </w:tcPr>
          <w:p w:rsidR="004C3B19" w:rsidRDefault="004C3B19" w:rsidP="006763FB">
            <w:pPr>
              <w:pStyle w:val="ListParagraph"/>
              <w:numPr>
                <w:ilvl w:val="0"/>
                <w:numId w:val="4"/>
              </w:numPr>
            </w:pPr>
            <w:r>
              <w:t xml:space="preserve">The Protection from Ionizing radiation Law 2002 </w:t>
            </w:r>
          </w:p>
        </w:tc>
        <w:tc>
          <w:tcPr>
            <w:tcW w:w="2455" w:type="dxa"/>
          </w:tcPr>
          <w:p w:rsidR="004C3B19" w:rsidRDefault="004C3B19" w:rsidP="00EF0DF8">
            <w:pPr>
              <w:pStyle w:val="ListParagraph"/>
              <w:numPr>
                <w:ilvl w:val="0"/>
                <w:numId w:val="3"/>
              </w:numPr>
            </w:pPr>
            <w:r>
              <w:t>EURATOM regulations</w:t>
            </w:r>
          </w:p>
          <w:p w:rsidR="004C3B19" w:rsidRDefault="004C3B19" w:rsidP="006763FB">
            <w:pPr>
              <w:pStyle w:val="ListParagraph"/>
              <w:numPr>
                <w:ilvl w:val="0"/>
                <w:numId w:val="3"/>
              </w:numPr>
            </w:pPr>
            <w:r>
              <w:t xml:space="preserve">The Protection from Ionizing radiation Law 2002 </w:t>
            </w:r>
          </w:p>
        </w:tc>
        <w:tc>
          <w:tcPr>
            <w:tcW w:w="3307" w:type="dxa"/>
          </w:tcPr>
          <w:p w:rsidR="004C3B19" w:rsidRDefault="004C3B19" w:rsidP="0016496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Democratic  Republic</w:t>
            </w:r>
            <w:proofErr w:type="gramEnd"/>
            <w:r w:rsidRPr="00E21B10">
              <w:rPr>
                <w:rFonts w:ascii="Times New Roman" w:hAnsi="Times New Roman" w:cs="Times New Roman"/>
                <w:b/>
                <w:sz w:val="24"/>
                <w:szCs w:val="24"/>
              </w:rPr>
              <w:t xml:space="preserve"> of</w:t>
            </w:r>
          </w:p>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the Congo</w:t>
            </w:r>
          </w:p>
        </w:tc>
        <w:tc>
          <w:tcPr>
            <w:tcW w:w="2388" w:type="dxa"/>
          </w:tcPr>
          <w:p w:rsidR="004C3B19" w:rsidRPr="000C2719" w:rsidRDefault="004C3B19" w:rsidP="00706555">
            <w:pPr>
              <w:pStyle w:val="ListParagraph"/>
              <w:ind w:left="360"/>
            </w:pPr>
          </w:p>
        </w:tc>
        <w:tc>
          <w:tcPr>
            <w:tcW w:w="3042" w:type="dxa"/>
            <w:gridSpan w:val="2"/>
          </w:tcPr>
          <w:p w:rsidR="004C3B19" w:rsidRPr="000C2719" w:rsidRDefault="00FD39B0" w:rsidP="00706555">
            <w:pPr>
              <w:pStyle w:val="ListParagraph"/>
              <w:numPr>
                <w:ilvl w:val="0"/>
                <w:numId w:val="7"/>
              </w:numPr>
            </w:pPr>
            <w:hyperlink r:id="rId50" w:history="1">
              <w:r w:rsidR="004C3B19" w:rsidRPr="0089067B">
                <w:rPr>
                  <w:rStyle w:val="Hyperlink"/>
                </w:rPr>
                <w:t>Constitution of the DR of Congo article 215 automatically implements international treaties</w:t>
              </w:r>
            </w:hyperlink>
          </w:p>
          <w:p w:rsidR="004C3B19" w:rsidRPr="000C2719" w:rsidRDefault="004C3B19" w:rsidP="00164967">
            <w:pPr>
              <w:pStyle w:val="ListParagraph"/>
              <w:ind w:left="360"/>
            </w:pPr>
          </w:p>
          <w:p w:rsidR="004C3B19" w:rsidRPr="000C2719" w:rsidRDefault="004C3B19" w:rsidP="00933A08">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164967">
            <w:pPr>
              <w:pStyle w:val="ListParagraph"/>
              <w:ind w:left="360"/>
            </w:pPr>
          </w:p>
        </w:tc>
        <w:tc>
          <w:tcPr>
            <w:tcW w:w="3307" w:type="dxa"/>
          </w:tcPr>
          <w:p w:rsidR="004C3B19" w:rsidRDefault="004C3B19" w:rsidP="0016496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Czech  Republic</w:t>
            </w:r>
            <w:proofErr w:type="gramEnd"/>
          </w:p>
        </w:tc>
        <w:tc>
          <w:tcPr>
            <w:tcW w:w="2388" w:type="dxa"/>
          </w:tcPr>
          <w:p w:rsidR="004C3B19" w:rsidRPr="000C2719" w:rsidRDefault="004C3B19" w:rsidP="008B5923">
            <w:pPr>
              <w:pStyle w:val="ListParagraph"/>
              <w:ind w:left="360"/>
            </w:pPr>
          </w:p>
        </w:tc>
        <w:tc>
          <w:tcPr>
            <w:tcW w:w="3042" w:type="dxa"/>
            <w:gridSpan w:val="2"/>
          </w:tcPr>
          <w:p w:rsidR="004C3B19" w:rsidRDefault="00FD39B0" w:rsidP="00EF0DF8">
            <w:pPr>
              <w:pStyle w:val="ListParagraph"/>
              <w:numPr>
                <w:ilvl w:val="0"/>
                <w:numId w:val="2"/>
              </w:numPr>
            </w:pPr>
            <w:hyperlink r:id="rId51" w:history="1">
              <w:r w:rsidR="004C3B19" w:rsidRPr="0089067B">
                <w:rPr>
                  <w:rStyle w:val="Hyperlink"/>
                </w:rPr>
                <w:t>Peaceful utilization of nuclear energy and ionizing radiation act 1997 section 5</w:t>
              </w:r>
            </w:hyperlink>
          </w:p>
          <w:p w:rsidR="004C3B19" w:rsidRPr="000C2719" w:rsidRDefault="00FD39B0" w:rsidP="00EF0DF8">
            <w:pPr>
              <w:pStyle w:val="ListParagraph"/>
              <w:numPr>
                <w:ilvl w:val="0"/>
                <w:numId w:val="2"/>
              </w:numPr>
            </w:pPr>
            <w:hyperlink r:id="rId52" w:history="1">
              <w:r w:rsidR="004C3B19" w:rsidRPr="0089067B">
                <w:rPr>
                  <w:rStyle w:val="Hyperlink"/>
                </w:rPr>
                <w:t>Government resolution no. 883 on measures facilitating the implementation of the CTBT</w:t>
              </w:r>
            </w:hyperlink>
          </w:p>
        </w:tc>
        <w:tc>
          <w:tcPr>
            <w:tcW w:w="2738" w:type="dxa"/>
          </w:tcPr>
          <w:p w:rsidR="004C3B19" w:rsidRDefault="004C3B19" w:rsidP="00D76A77">
            <w:pPr>
              <w:pStyle w:val="ListParagraph"/>
              <w:ind w:left="360"/>
            </w:pPr>
          </w:p>
        </w:tc>
        <w:tc>
          <w:tcPr>
            <w:tcW w:w="2455" w:type="dxa"/>
          </w:tcPr>
          <w:p w:rsidR="004C3B19" w:rsidRDefault="00AF7FC3" w:rsidP="00737F76">
            <w:pPr>
              <w:pStyle w:val="ListParagraph"/>
              <w:numPr>
                <w:ilvl w:val="0"/>
                <w:numId w:val="2"/>
              </w:numPr>
            </w:pPr>
            <w:r>
              <w:t>Government Decision No. 535 of 16 October 1996, designating the National Authority</w:t>
            </w:r>
          </w:p>
          <w:p w:rsidR="00AF7FC3" w:rsidRDefault="00AF7FC3" w:rsidP="00737F76"/>
          <w:p w:rsidR="00AF7FC3" w:rsidRDefault="00AF7FC3" w:rsidP="00737F76">
            <w:pPr>
              <w:pStyle w:val="ListParagraph"/>
              <w:numPr>
                <w:ilvl w:val="0"/>
                <w:numId w:val="2"/>
              </w:numPr>
            </w:pPr>
            <w:r>
              <w:t>Government Decision No. 883 of 23 December 1998 [budget for Preparatory Commission contribution, costs of AS26, staff]</w:t>
            </w:r>
          </w:p>
        </w:tc>
        <w:tc>
          <w:tcPr>
            <w:tcW w:w="3307" w:type="dxa"/>
          </w:tcPr>
          <w:p w:rsidR="004C3B19" w:rsidRDefault="004C3B19" w:rsidP="008B5923">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Denmark</w:t>
            </w:r>
          </w:p>
        </w:tc>
        <w:tc>
          <w:tcPr>
            <w:tcW w:w="2388" w:type="dxa"/>
          </w:tcPr>
          <w:p w:rsidR="004C3B19" w:rsidRPr="000C2719" w:rsidRDefault="004C3B19" w:rsidP="0009526A">
            <w:pPr>
              <w:pStyle w:val="ListParagraph"/>
              <w:numPr>
                <w:ilvl w:val="0"/>
                <w:numId w:val="10"/>
              </w:numPr>
            </w:pPr>
            <w:r>
              <w:t>Act no. 403 of June 1999 on measures pursuant to the [CTBT]</w:t>
            </w:r>
          </w:p>
        </w:tc>
        <w:tc>
          <w:tcPr>
            <w:tcW w:w="3042" w:type="dxa"/>
            <w:gridSpan w:val="2"/>
          </w:tcPr>
          <w:p w:rsidR="004C3B19" w:rsidRPr="000C2719" w:rsidRDefault="004C3B19" w:rsidP="006763FB">
            <w:pPr>
              <w:pStyle w:val="ListParagraph"/>
              <w:numPr>
                <w:ilvl w:val="0"/>
                <w:numId w:val="2"/>
              </w:numPr>
            </w:pPr>
            <w:r w:rsidRPr="000C2719">
              <w:t xml:space="preserve">Weapons Act sections 1, 2 and 5 </w:t>
            </w:r>
          </w:p>
        </w:tc>
        <w:tc>
          <w:tcPr>
            <w:tcW w:w="2738" w:type="dxa"/>
          </w:tcPr>
          <w:p w:rsidR="004C3B19" w:rsidRDefault="004C3B19" w:rsidP="00D76A77">
            <w:pPr>
              <w:pStyle w:val="ListParagraph"/>
              <w:numPr>
                <w:ilvl w:val="0"/>
                <w:numId w:val="4"/>
              </w:numPr>
            </w:pPr>
            <w:r>
              <w:t>Weapons Act section 10</w:t>
            </w:r>
          </w:p>
          <w:p w:rsidR="004C3B19" w:rsidRDefault="004C3B19" w:rsidP="006763FB">
            <w:pPr>
              <w:pStyle w:val="ListParagraph"/>
              <w:numPr>
                <w:ilvl w:val="0"/>
                <w:numId w:val="4"/>
              </w:numPr>
            </w:pPr>
            <w:r>
              <w:t xml:space="preserve">Criminal Code section 192 a </w:t>
            </w:r>
          </w:p>
        </w:tc>
        <w:tc>
          <w:tcPr>
            <w:tcW w:w="2455" w:type="dxa"/>
          </w:tcPr>
          <w:p w:rsidR="004C3B19" w:rsidRDefault="004C3B19" w:rsidP="00933A08">
            <w:pPr>
              <w:pStyle w:val="ListParagraph"/>
              <w:ind w:left="360"/>
            </w:pPr>
          </w:p>
        </w:tc>
        <w:tc>
          <w:tcPr>
            <w:tcW w:w="3307" w:type="dxa"/>
          </w:tcPr>
          <w:p w:rsidR="004C3B19" w:rsidRDefault="004C3B19" w:rsidP="00933A08">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Djibouti</w:t>
            </w:r>
          </w:p>
        </w:tc>
        <w:tc>
          <w:tcPr>
            <w:tcW w:w="2388" w:type="dxa"/>
          </w:tcPr>
          <w:p w:rsidR="004C3B19" w:rsidRPr="000C2719" w:rsidRDefault="004C3B19" w:rsidP="009965FE">
            <w:pPr>
              <w:pStyle w:val="ListParagraph"/>
              <w:ind w:left="360"/>
            </w:pPr>
          </w:p>
        </w:tc>
        <w:tc>
          <w:tcPr>
            <w:tcW w:w="3042" w:type="dxa"/>
            <w:gridSpan w:val="2"/>
          </w:tcPr>
          <w:p w:rsidR="004C3B19" w:rsidRPr="000C2719" w:rsidRDefault="00FD39B0" w:rsidP="009965FE">
            <w:pPr>
              <w:pStyle w:val="ListParagraph"/>
              <w:numPr>
                <w:ilvl w:val="0"/>
                <w:numId w:val="8"/>
              </w:numPr>
            </w:pPr>
            <w:hyperlink r:id="rId53" w:history="1">
              <w:r w:rsidR="004C3B19" w:rsidRPr="0089067B">
                <w:rPr>
                  <w:rStyle w:val="Hyperlink"/>
                </w:rPr>
                <w:t>Constitution of Djibouti article 37 automatically implements international treaties</w:t>
              </w:r>
            </w:hyperlink>
          </w:p>
        </w:tc>
        <w:tc>
          <w:tcPr>
            <w:tcW w:w="2738" w:type="dxa"/>
          </w:tcPr>
          <w:p w:rsidR="004C3B19" w:rsidRDefault="004C3B19" w:rsidP="00D76A77">
            <w:pPr>
              <w:pStyle w:val="ListParagraph"/>
              <w:ind w:left="360"/>
            </w:pPr>
          </w:p>
        </w:tc>
        <w:tc>
          <w:tcPr>
            <w:tcW w:w="2455" w:type="dxa"/>
          </w:tcPr>
          <w:p w:rsidR="004C3B19" w:rsidRDefault="004C3B19" w:rsidP="00933A08">
            <w:pPr>
              <w:pStyle w:val="ListParagraph"/>
              <w:ind w:left="360"/>
            </w:pPr>
          </w:p>
        </w:tc>
        <w:tc>
          <w:tcPr>
            <w:tcW w:w="3307" w:type="dxa"/>
          </w:tcPr>
          <w:p w:rsidR="004C3B19" w:rsidRDefault="004C3B19" w:rsidP="00933A08">
            <w:pPr>
              <w:pStyle w:val="ListParagraph"/>
              <w:ind w:left="360"/>
            </w:pPr>
          </w:p>
        </w:tc>
      </w:tr>
      <w:tr w:rsidR="003D01D1" w:rsidTr="00737F76">
        <w:trPr>
          <w:cantSplit/>
          <w:trHeight w:val="75"/>
          <w:jc w:val="center"/>
        </w:trPr>
        <w:tc>
          <w:tcPr>
            <w:tcW w:w="1905" w:type="dxa"/>
          </w:tcPr>
          <w:p w:rsidR="003D01D1" w:rsidRPr="00E21B10" w:rsidRDefault="003D01D1"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Dominican  Republic</w:t>
            </w:r>
            <w:proofErr w:type="gramEnd"/>
          </w:p>
        </w:tc>
        <w:tc>
          <w:tcPr>
            <w:tcW w:w="2388" w:type="dxa"/>
          </w:tcPr>
          <w:p w:rsidR="003D01D1" w:rsidRPr="000C2719" w:rsidRDefault="003D01D1" w:rsidP="009965FE">
            <w:pPr>
              <w:pStyle w:val="ListParagraph"/>
              <w:ind w:left="360"/>
            </w:pPr>
          </w:p>
        </w:tc>
        <w:tc>
          <w:tcPr>
            <w:tcW w:w="3042" w:type="dxa"/>
            <w:gridSpan w:val="2"/>
          </w:tcPr>
          <w:p w:rsidR="003D01D1" w:rsidRPr="000C2719" w:rsidRDefault="00FD39B0" w:rsidP="00D7261E">
            <w:pPr>
              <w:pStyle w:val="ListParagraph"/>
              <w:numPr>
                <w:ilvl w:val="0"/>
                <w:numId w:val="1"/>
              </w:numPr>
              <w:spacing w:after="200" w:line="276" w:lineRule="auto"/>
            </w:pPr>
            <w:hyperlink r:id="rId54" w:history="1">
              <w:r w:rsidR="003D01D1" w:rsidRPr="0089067B">
                <w:rPr>
                  <w:rStyle w:val="Hyperlink"/>
                </w:rPr>
                <w:t>Constitution article 67.2 prohibits nuclear weapons</w:t>
              </w:r>
            </w:hyperlink>
          </w:p>
          <w:p w:rsidR="003D01D1" w:rsidRDefault="00FD39B0" w:rsidP="009965FE">
            <w:pPr>
              <w:pStyle w:val="ListParagraph"/>
              <w:numPr>
                <w:ilvl w:val="0"/>
                <w:numId w:val="8"/>
              </w:numPr>
            </w:pPr>
            <w:hyperlink r:id="rId55" w:history="1">
              <w:r w:rsidR="003D01D1" w:rsidRPr="0089067B">
                <w:rPr>
                  <w:rStyle w:val="Hyperlink"/>
                </w:rPr>
                <w:t>Code of Criminal Procedure article 1 on the primacy of the constitution and treaties automatically implements international treaties</w:t>
              </w:r>
            </w:hyperlink>
          </w:p>
        </w:tc>
        <w:tc>
          <w:tcPr>
            <w:tcW w:w="2738" w:type="dxa"/>
          </w:tcPr>
          <w:p w:rsidR="003D01D1" w:rsidRDefault="003D01D1" w:rsidP="00D76A77">
            <w:pPr>
              <w:pStyle w:val="ListParagraph"/>
              <w:ind w:left="360"/>
            </w:pPr>
          </w:p>
        </w:tc>
        <w:tc>
          <w:tcPr>
            <w:tcW w:w="2455" w:type="dxa"/>
          </w:tcPr>
          <w:p w:rsidR="003D01D1" w:rsidRDefault="003D01D1" w:rsidP="00933A08">
            <w:pPr>
              <w:pStyle w:val="ListParagraph"/>
              <w:ind w:left="360"/>
            </w:pPr>
          </w:p>
        </w:tc>
        <w:tc>
          <w:tcPr>
            <w:tcW w:w="3307" w:type="dxa"/>
          </w:tcPr>
          <w:p w:rsidR="003D01D1" w:rsidRDefault="003D01D1" w:rsidP="00933A08">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Ecuador</w:t>
            </w:r>
          </w:p>
        </w:tc>
        <w:tc>
          <w:tcPr>
            <w:tcW w:w="2388" w:type="dxa"/>
          </w:tcPr>
          <w:p w:rsidR="004C3B19" w:rsidRPr="000C2719" w:rsidRDefault="004C3B19" w:rsidP="007D5CEC">
            <w:pPr>
              <w:pStyle w:val="ListParagraph"/>
              <w:ind w:left="360"/>
            </w:pPr>
          </w:p>
        </w:tc>
        <w:tc>
          <w:tcPr>
            <w:tcW w:w="3042" w:type="dxa"/>
            <w:gridSpan w:val="2"/>
          </w:tcPr>
          <w:p w:rsidR="004C3B19" w:rsidRDefault="00FD39B0" w:rsidP="00EF0DF8">
            <w:pPr>
              <w:pStyle w:val="ListParagraph"/>
              <w:numPr>
                <w:ilvl w:val="0"/>
                <w:numId w:val="2"/>
              </w:numPr>
            </w:pPr>
            <w:hyperlink r:id="rId56" w:history="1">
              <w:r w:rsidR="004C3B19" w:rsidRPr="0089067B">
                <w:rPr>
                  <w:rStyle w:val="Hyperlink"/>
                </w:rPr>
                <w:t xml:space="preserve">Constitution of the Republic of </w:t>
              </w:r>
              <w:proofErr w:type="gramStart"/>
              <w:r w:rsidR="004C3B19" w:rsidRPr="0089067B">
                <w:rPr>
                  <w:rStyle w:val="Hyperlink"/>
                </w:rPr>
                <w:t>Ecuador  title</w:t>
              </w:r>
              <w:proofErr w:type="gramEnd"/>
              <w:r w:rsidR="004C3B19" w:rsidRPr="0089067B">
                <w:rPr>
                  <w:rStyle w:val="Hyperlink"/>
                </w:rPr>
                <w:t xml:space="preserve"> I, article 163 automatically implements international treaties</w:t>
              </w:r>
            </w:hyperlink>
          </w:p>
          <w:p w:rsidR="004C3B19" w:rsidRPr="000C2719" w:rsidRDefault="00FD39B0" w:rsidP="00EF0DF8">
            <w:pPr>
              <w:pStyle w:val="ListParagraph"/>
              <w:numPr>
                <w:ilvl w:val="0"/>
                <w:numId w:val="2"/>
              </w:numPr>
            </w:pPr>
            <w:hyperlink r:id="rId57" w:history="1">
              <w:r w:rsidR="004C3B19" w:rsidRPr="0089067B">
                <w:rPr>
                  <w:rStyle w:val="Hyperlink"/>
                </w:rPr>
                <w:t>Constitution of the Republic of Ecuador article 90 prohibits nuclear weapons</w:t>
              </w:r>
            </w:hyperlink>
          </w:p>
        </w:tc>
        <w:tc>
          <w:tcPr>
            <w:tcW w:w="2738" w:type="dxa"/>
          </w:tcPr>
          <w:p w:rsidR="004C3B19" w:rsidRDefault="004C3B19" w:rsidP="00D76A77">
            <w:pPr>
              <w:pStyle w:val="ListParagraph"/>
              <w:ind w:left="360"/>
            </w:pPr>
          </w:p>
        </w:tc>
        <w:tc>
          <w:tcPr>
            <w:tcW w:w="2455" w:type="dxa"/>
          </w:tcPr>
          <w:p w:rsidR="004C3B19" w:rsidRDefault="004C3B19" w:rsidP="00A775DA">
            <w:pPr>
              <w:pStyle w:val="ListParagraph"/>
              <w:ind w:left="360"/>
            </w:pPr>
          </w:p>
        </w:tc>
        <w:tc>
          <w:tcPr>
            <w:tcW w:w="3307" w:type="dxa"/>
          </w:tcPr>
          <w:p w:rsidR="004C3B19" w:rsidRDefault="004C3B19" w:rsidP="00A775D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Egypt</w:t>
            </w:r>
          </w:p>
        </w:tc>
        <w:tc>
          <w:tcPr>
            <w:tcW w:w="2388" w:type="dxa"/>
          </w:tcPr>
          <w:p w:rsidR="004C3B19" w:rsidRPr="000C2719" w:rsidRDefault="004C3B19" w:rsidP="00806E24">
            <w:pPr>
              <w:pStyle w:val="ListParagraph"/>
              <w:ind w:left="360"/>
            </w:pPr>
          </w:p>
        </w:tc>
        <w:tc>
          <w:tcPr>
            <w:tcW w:w="3042" w:type="dxa"/>
            <w:gridSpan w:val="2"/>
          </w:tcPr>
          <w:p w:rsidR="004C3B19" w:rsidRPr="000C2719" w:rsidRDefault="004C3B19" w:rsidP="00806E24">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Presidential Decree no 152 (2006)</w:t>
            </w:r>
          </w:p>
        </w:tc>
        <w:tc>
          <w:tcPr>
            <w:tcW w:w="3307" w:type="dxa"/>
          </w:tcPr>
          <w:p w:rsidR="004C3B19" w:rsidRDefault="004C3B19" w:rsidP="00806E24">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lastRenderedPageBreak/>
              <w:t>El  Salvador</w:t>
            </w:r>
            <w:proofErr w:type="gramEnd"/>
          </w:p>
        </w:tc>
        <w:tc>
          <w:tcPr>
            <w:tcW w:w="2388" w:type="dxa"/>
          </w:tcPr>
          <w:p w:rsidR="004C3B19" w:rsidRPr="000C2719" w:rsidRDefault="00984B3B" w:rsidP="00201809">
            <w:pPr>
              <w:pStyle w:val="ListParagraph"/>
              <w:numPr>
                <w:ilvl w:val="0"/>
                <w:numId w:val="19"/>
              </w:numPr>
              <w:ind w:left="317"/>
            </w:pPr>
            <w:r>
              <w:t>In conformity with the legal system, ratified treaties are incorporate into national legislation</w:t>
            </w:r>
          </w:p>
        </w:tc>
        <w:tc>
          <w:tcPr>
            <w:tcW w:w="3042" w:type="dxa"/>
            <w:gridSpan w:val="2"/>
          </w:tcPr>
          <w:p w:rsidR="004C3B19" w:rsidRPr="000C2719" w:rsidRDefault="004C3B19" w:rsidP="00806E24">
            <w:pPr>
              <w:pStyle w:val="ListParagraph"/>
              <w:ind w:left="360"/>
            </w:pPr>
          </w:p>
        </w:tc>
        <w:tc>
          <w:tcPr>
            <w:tcW w:w="2738" w:type="dxa"/>
          </w:tcPr>
          <w:p w:rsidR="004C3B19" w:rsidRDefault="00FD39B0" w:rsidP="00DC33A8">
            <w:pPr>
              <w:pStyle w:val="ListParagraph"/>
              <w:numPr>
                <w:ilvl w:val="0"/>
                <w:numId w:val="4"/>
              </w:numPr>
            </w:pPr>
            <w:hyperlink r:id="rId58" w:history="1">
              <w:r w:rsidR="004C3B19" w:rsidRPr="0089067B">
                <w:rPr>
                  <w:rStyle w:val="Hyperlink"/>
                </w:rPr>
                <w:t xml:space="preserve">Criminal Code article 264 on the release of any type of energy that endangers the life or the health of persons or their property, even if no explosion occurs </w:t>
              </w:r>
            </w:hyperlink>
          </w:p>
        </w:tc>
        <w:tc>
          <w:tcPr>
            <w:tcW w:w="2455" w:type="dxa"/>
          </w:tcPr>
          <w:p w:rsidR="004C3B19" w:rsidRDefault="00201809" w:rsidP="00201809">
            <w:pPr>
              <w:pStyle w:val="ListParagraph"/>
              <w:numPr>
                <w:ilvl w:val="0"/>
                <w:numId w:val="19"/>
              </w:numPr>
            </w:pPr>
            <w:r>
              <w:t>Constitution Article 55</w:t>
            </w:r>
          </w:p>
        </w:tc>
        <w:tc>
          <w:tcPr>
            <w:tcW w:w="3307" w:type="dxa"/>
          </w:tcPr>
          <w:p w:rsidR="004C3B19" w:rsidRDefault="004C3B19" w:rsidP="00806E24">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t>Estonia</w:t>
            </w:r>
          </w:p>
        </w:tc>
        <w:tc>
          <w:tcPr>
            <w:tcW w:w="2388" w:type="dxa"/>
          </w:tcPr>
          <w:p w:rsidR="004C3B19" w:rsidRPr="000C2719" w:rsidRDefault="00FD39B0" w:rsidP="00A37178">
            <w:pPr>
              <w:pStyle w:val="ListParagraph"/>
              <w:numPr>
                <w:ilvl w:val="0"/>
                <w:numId w:val="1"/>
              </w:numPr>
            </w:pPr>
            <w:hyperlink r:id="rId59" w:history="1">
              <w:r w:rsidR="004C3B19" w:rsidRPr="00A37178">
                <w:rPr>
                  <w:rStyle w:val="Hyperlink"/>
                </w:rPr>
                <w:t>CTBT Ratification Act 1999</w:t>
              </w:r>
            </w:hyperlink>
          </w:p>
        </w:tc>
        <w:tc>
          <w:tcPr>
            <w:tcW w:w="3042" w:type="dxa"/>
            <w:gridSpan w:val="2"/>
          </w:tcPr>
          <w:p w:rsidR="004C3B19" w:rsidRPr="000C2719" w:rsidRDefault="004C3B19" w:rsidP="008A024A">
            <w:pPr>
              <w:pStyle w:val="ListParagraph"/>
              <w:ind w:left="360"/>
            </w:pPr>
          </w:p>
        </w:tc>
        <w:tc>
          <w:tcPr>
            <w:tcW w:w="2738" w:type="dxa"/>
          </w:tcPr>
          <w:p w:rsidR="004C3B19" w:rsidRDefault="004C3B19" w:rsidP="00201809">
            <w:pPr>
              <w:pStyle w:val="ListParagraph"/>
              <w:numPr>
                <w:ilvl w:val="0"/>
                <w:numId w:val="4"/>
              </w:numPr>
            </w:pPr>
            <w:r>
              <w:t>1999 Amendment to the Penal Code section</w:t>
            </w:r>
            <w:r w:rsidRPr="00141981">
              <w:rPr>
                <w:i/>
              </w:rPr>
              <w:t xml:space="preserve"> </w:t>
            </w:r>
            <w:r w:rsidR="00201809" w:rsidRPr="00141981">
              <w:rPr>
                <w:i/>
              </w:rPr>
              <w:t>4</w:t>
            </w:r>
            <w:r w:rsidRPr="00141981">
              <w:rPr>
                <w:i/>
              </w:rPr>
              <w:t>05</w:t>
            </w:r>
            <w:r>
              <w:t xml:space="preserve"> on causing an explosion using nuclear energy </w:t>
            </w:r>
          </w:p>
        </w:tc>
        <w:tc>
          <w:tcPr>
            <w:tcW w:w="2455" w:type="dxa"/>
          </w:tcPr>
          <w:p w:rsidR="004C3B19" w:rsidRDefault="004C3B19" w:rsidP="008A024A">
            <w:pPr>
              <w:pStyle w:val="ListParagraph"/>
              <w:ind w:left="360"/>
            </w:pPr>
          </w:p>
        </w:tc>
        <w:tc>
          <w:tcPr>
            <w:tcW w:w="3307" w:type="dxa"/>
          </w:tcPr>
          <w:p w:rsidR="004C3B19" w:rsidRDefault="004C3B19" w:rsidP="008A024A">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t xml:space="preserve">Ethiopia </w:t>
            </w:r>
          </w:p>
        </w:tc>
        <w:tc>
          <w:tcPr>
            <w:tcW w:w="2388" w:type="dxa"/>
          </w:tcPr>
          <w:p w:rsidR="004C3B19" w:rsidRDefault="00D6758B" w:rsidP="00D6758B">
            <w:pPr>
              <w:pStyle w:val="ListParagraph"/>
              <w:numPr>
                <w:ilvl w:val="0"/>
                <w:numId w:val="19"/>
              </w:numPr>
            </w:pPr>
            <w:r>
              <w:t>Ratified 16 June 2006</w:t>
            </w:r>
          </w:p>
        </w:tc>
        <w:tc>
          <w:tcPr>
            <w:tcW w:w="3042" w:type="dxa"/>
            <w:gridSpan w:val="2"/>
          </w:tcPr>
          <w:p w:rsidR="004C3B19" w:rsidRPr="000C2719" w:rsidRDefault="004C3B19" w:rsidP="008A024A">
            <w:pPr>
              <w:pStyle w:val="ListParagraph"/>
              <w:ind w:left="360"/>
            </w:pPr>
          </w:p>
        </w:tc>
        <w:tc>
          <w:tcPr>
            <w:tcW w:w="2738" w:type="dxa"/>
          </w:tcPr>
          <w:p w:rsidR="004C3B19" w:rsidRDefault="00FD39B0" w:rsidP="006763FB">
            <w:pPr>
              <w:pStyle w:val="ListParagraph"/>
              <w:numPr>
                <w:ilvl w:val="0"/>
                <w:numId w:val="4"/>
              </w:numPr>
            </w:pPr>
            <w:hyperlink r:id="rId60" w:history="1">
              <w:r w:rsidR="004C3B19" w:rsidRPr="00734F45">
                <w:rPr>
                  <w:rStyle w:val="Hyperlink"/>
                </w:rPr>
                <w:t>Criminal Code</w:t>
              </w:r>
            </w:hyperlink>
            <w:r w:rsidR="004C3B19">
              <w:t xml:space="preserve"> </w:t>
            </w:r>
          </w:p>
          <w:p w:rsidR="004C3B19" w:rsidRDefault="004C3B19" w:rsidP="00734F45"/>
        </w:tc>
        <w:tc>
          <w:tcPr>
            <w:tcW w:w="2455" w:type="dxa"/>
          </w:tcPr>
          <w:p w:rsidR="004C3B19" w:rsidRDefault="00FD39B0" w:rsidP="00734F45">
            <w:pPr>
              <w:pStyle w:val="ListParagraph"/>
              <w:numPr>
                <w:ilvl w:val="0"/>
                <w:numId w:val="4"/>
              </w:numPr>
            </w:pPr>
            <w:hyperlink r:id="rId61" w:history="1">
              <w:r w:rsidR="004C3B19" w:rsidRPr="00734F45">
                <w:rPr>
                  <w:rStyle w:val="Hyperlink"/>
                </w:rPr>
                <w:t>Drug Administration and Control Proclamation</w:t>
              </w:r>
            </w:hyperlink>
            <w:r w:rsidR="004C3B19">
              <w:t xml:space="preserve"> </w:t>
            </w:r>
          </w:p>
        </w:tc>
        <w:tc>
          <w:tcPr>
            <w:tcW w:w="3307" w:type="dxa"/>
          </w:tcPr>
          <w:p w:rsidR="004C3B19" w:rsidRDefault="004C3B19" w:rsidP="008A024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Fiji</w:t>
            </w:r>
          </w:p>
        </w:tc>
        <w:tc>
          <w:tcPr>
            <w:tcW w:w="2388" w:type="dxa"/>
          </w:tcPr>
          <w:p w:rsidR="004C3B19" w:rsidRPr="000C2719" w:rsidRDefault="004C3B19" w:rsidP="008A024A">
            <w:pPr>
              <w:pStyle w:val="ListParagraph"/>
              <w:ind w:left="360"/>
            </w:pPr>
          </w:p>
        </w:tc>
        <w:tc>
          <w:tcPr>
            <w:tcW w:w="3042" w:type="dxa"/>
            <w:gridSpan w:val="2"/>
          </w:tcPr>
          <w:p w:rsidR="004C3B19" w:rsidRPr="000C2719" w:rsidRDefault="004C3B19" w:rsidP="008A024A">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141981">
            <w:pPr>
              <w:pStyle w:val="ListParagraph"/>
              <w:numPr>
                <w:ilvl w:val="0"/>
                <w:numId w:val="15"/>
              </w:numPr>
              <w:ind w:left="317" w:hanging="283"/>
            </w:pPr>
            <w:hyperlink r:id="rId62" w:history="1">
              <w:r w:rsidR="004C3B19" w:rsidRPr="00603762">
                <w:rPr>
                  <w:rStyle w:val="Hyperlink"/>
                </w:rPr>
                <w:t>Arms and Ammunition Act (2003)</w:t>
              </w:r>
            </w:hyperlink>
            <w:r w:rsidR="004C3B19" w:rsidRPr="00603762">
              <w:t xml:space="preserve"> </w:t>
            </w:r>
          </w:p>
          <w:p w:rsidR="004C3B19" w:rsidRDefault="00FD39B0" w:rsidP="00141981">
            <w:pPr>
              <w:pStyle w:val="ListParagraph"/>
              <w:numPr>
                <w:ilvl w:val="0"/>
                <w:numId w:val="15"/>
              </w:numPr>
              <w:ind w:left="317" w:hanging="283"/>
            </w:pPr>
            <w:hyperlink r:id="rId63" w:history="1">
              <w:r w:rsidR="004C3B19" w:rsidRPr="00603762">
                <w:rPr>
                  <w:rStyle w:val="Hyperlink"/>
                </w:rPr>
                <w:t>Chemical Weapons Convention Act (2005)</w:t>
              </w:r>
            </w:hyperlink>
            <w:r w:rsidR="004C3B19" w:rsidRPr="00603762">
              <w:t xml:space="preserve"> </w:t>
            </w:r>
          </w:p>
        </w:tc>
        <w:tc>
          <w:tcPr>
            <w:tcW w:w="3307" w:type="dxa"/>
          </w:tcPr>
          <w:p w:rsidR="004C3B19" w:rsidRDefault="004C3B19" w:rsidP="008A024A">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t>Finland</w:t>
            </w:r>
          </w:p>
        </w:tc>
        <w:tc>
          <w:tcPr>
            <w:tcW w:w="2388" w:type="dxa"/>
          </w:tcPr>
          <w:p w:rsidR="004C3B19" w:rsidRPr="000C2719" w:rsidRDefault="00D6758B" w:rsidP="00D6758B">
            <w:pPr>
              <w:pStyle w:val="ListParagraph"/>
              <w:numPr>
                <w:ilvl w:val="0"/>
                <w:numId w:val="19"/>
              </w:numPr>
            </w:pPr>
            <w:r>
              <w:t>Ratified 5 January 1999</w:t>
            </w:r>
          </w:p>
        </w:tc>
        <w:tc>
          <w:tcPr>
            <w:tcW w:w="3042" w:type="dxa"/>
            <w:gridSpan w:val="2"/>
          </w:tcPr>
          <w:p w:rsidR="004C3B19" w:rsidRPr="000C2719" w:rsidRDefault="004C3B19" w:rsidP="001012F7">
            <w:pPr>
              <w:pStyle w:val="ListParagraph"/>
              <w:ind w:left="360"/>
            </w:pPr>
          </w:p>
        </w:tc>
        <w:tc>
          <w:tcPr>
            <w:tcW w:w="2738" w:type="dxa"/>
          </w:tcPr>
          <w:p w:rsidR="004C3B19" w:rsidRDefault="00FD39B0" w:rsidP="00D76A77">
            <w:pPr>
              <w:pStyle w:val="ListParagraph"/>
              <w:numPr>
                <w:ilvl w:val="0"/>
                <w:numId w:val="4"/>
              </w:numPr>
            </w:pPr>
            <w:hyperlink r:id="rId64" w:history="1">
              <w:r w:rsidR="004C3B19" w:rsidRPr="00B37345">
                <w:rPr>
                  <w:rStyle w:val="Hyperlink"/>
                </w:rPr>
                <w:t>Penal Code 39/1889 with amendments up to 940/2008</w:t>
              </w:r>
            </w:hyperlink>
          </w:p>
        </w:tc>
        <w:tc>
          <w:tcPr>
            <w:tcW w:w="2455" w:type="dxa"/>
          </w:tcPr>
          <w:p w:rsidR="004C3B19" w:rsidRDefault="004C3B19" w:rsidP="001012F7">
            <w:pPr>
              <w:pStyle w:val="ListParagraph"/>
              <w:ind w:left="360"/>
            </w:pPr>
          </w:p>
        </w:tc>
        <w:tc>
          <w:tcPr>
            <w:tcW w:w="3307" w:type="dxa"/>
          </w:tcPr>
          <w:p w:rsidR="004C3B19" w:rsidRDefault="004C3B19" w:rsidP="001012F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France</w:t>
            </w:r>
          </w:p>
        </w:tc>
        <w:tc>
          <w:tcPr>
            <w:tcW w:w="2388" w:type="dxa"/>
          </w:tcPr>
          <w:p w:rsidR="004C3B19" w:rsidRPr="000C2719" w:rsidRDefault="004C3B19" w:rsidP="001012F7">
            <w:pPr>
              <w:pStyle w:val="ListParagraph"/>
              <w:ind w:left="360"/>
            </w:pPr>
          </w:p>
        </w:tc>
        <w:tc>
          <w:tcPr>
            <w:tcW w:w="3042" w:type="dxa"/>
            <w:gridSpan w:val="2"/>
          </w:tcPr>
          <w:p w:rsidR="004C3B19" w:rsidRPr="000C2719" w:rsidRDefault="004C3B19" w:rsidP="001012F7">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Defence Code articles L. 1333-1 to L. 1333-13</w:t>
            </w:r>
          </w:p>
        </w:tc>
        <w:tc>
          <w:tcPr>
            <w:tcW w:w="3307" w:type="dxa"/>
          </w:tcPr>
          <w:p w:rsidR="004C3B19" w:rsidRDefault="004C3B19" w:rsidP="001012F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 xml:space="preserve">Gambia </w:t>
            </w:r>
          </w:p>
        </w:tc>
        <w:tc>
          <w:tcPr>
            <w:tcW w:w="2388" w:type="dxa"/>
          </w:tcPr>
          <w:p w:rsidR="004C3B19" w:rsidRPr="000C2719" w:rsidRDefault="004C3B19" w:rsidP="001012F7">
            <w:pPr>
              <w:pStyle w:val="ListParagraph"/>
              <w:ind w:left="360"/>
            </w:pPr>
          </w:p>
        </w:tc>
        <w:tc>
          <w:tcPr>
            <w:tcW w:w="3042" w:type="dxa"/>
            <w:gridSpan w:val="2"/>
          </w:tcPr>
          <w:p w:rsidR="004C3B19" w:rsidRPr="000C2719" w:rsidRDefault="004C3B19" w:rsidP="001012F7">
            <w:pPr>
              <w:pStyle w:val="ListParagraph"/>
              <w:ind w:left="360"/>
            </w:pPr>
          </w:p>
        </w:tc>
        <w:tc>
          <w:tcPr>
            <w:tcW w:w="2738" w:type="dxa"/>
          </w:tcPr>
          <w:p w:rsidR="004C3B19" w:rsidRDefault="00FD39B0" w:rsidP="00603762">
            <w:pPr>
              <w:pStyle w:val="ListParagraph"/>
              <w:numPr>
                <w:ilvl w:val="0"/>
                <w:numId w:val="3"/>
              </w:numPr>
            </w:pPr>
            <w:hyperlink r:id="rId65" w:history="1">
              <w:r w:rsidR="004C3B19" w:rsidRPr="00603762">
                <w:rPr>
                  <w:rStyle w:val="Hyperlink"/>
                </w:rPr>
                <w:t>Criminal code Article 79</w:t>
              </w:r>
            </w:hyperlink>
          </w:p>
        </w:tc>
        <w:tc>
          <w:tcPr>
            <w:tcW w:w="2455" w:type="dxa"/>
          </w:tcPr>
          <w:p w:rsidR="004C3B19" w:rsidRDefault="00FD39B0" w:rsidP="00603762">
            <w:pPr>
              <w:pStyle w:val="ListParagraph"/>
              <w:numPr>
                <w:ilvl w:val="0"/>
                <w:numId w:val="3"/>
              </w:numPr>
            </w:pPr>
            <w:hyperlink r:id="rId66" w:history="1">
              <w:r w:rsidR="004C3B19" w:rsidRPr="00603762">
                <w:rPr>
                  <w:rStyle w:val="Hyperlink"/>
                </w:rPr>
                <w:t>Anti-Terrorism Act Part VII</w:t>
              </w:r>
            </w:hyperlink>
          </w:p>
        </w:tc>
        <w:tc>
          <w:tcPr>
            <w:tcW w:w="3307" w:type="dxa"/>
          </w:tcPr>
          <w:p w:rsidR="004C3B19" w:rsidRDefault="004C3B19" w:rsidP="001012F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Georgia</w:t>
            </w:r>
          </w:p>
        </w:tc>
        <w:tc>
          <w:tcPr>
            <w:tcW w:w="2388" w:type="dxa"/>
          </w:tcPr>
          <w:p w:rsidR="004C3B19" w:rsidRPr="000C2719" w:rsidRDefault="004C3B19" w:rsidP="001012F7">
            <w:pPr>
              <w:pStyle w:val="ListParagraph"/>
              <w:ind w:left="360"/>
            </w:pPr>
          </w:p>
        </w:tc>
        <w:tc>
          <w:tcPr>
            <w:tcW w:w="3042" w:type="dxa"/>
            <w:gridSpan w:val="2"/>
          </w:tcPr>
          <w:p w:rsidR="004C3B19" w:rsidRPr="000C2719" w:rsidRDefault="00FD39B0" w:rsidP="00EF0DF8">
            <w:pPr>
              <w:pStyle w:val="ListParagraph"/>
              <w:numPr>
                <w:ilvl w:val="0"/>
                <w:numId w:val="2"/>
              </w:numPr>
            </w:pPr>
            <w:hyperlink r:id="rId67" w:history="1">
              <w:r w:rsidR="004C3B19" w:rsidRPr="009C10A4">
                <w:rPr>
                  <w:rStyle w:val="Hyperlink"/>
                </w:rPr>
                <w:t>Criminal Code article 230-232</w:t>
              </w:r>
            </w:hyperlink>
          </w:p>
        </w:tc>
        <w:tc>
          <w:tcPr>
            <w:tcW w:w="2738" w:type="dxa"/>
          </w:tcPr>
          <w:p w:rsidR="004C3B19" w:rsidRDefault="00FD39B0" w:rsidP="00D76A77">
            <w:pPr>
              <w:pStyle w:val="ListParagraph"/>
              <w:numPr>
                <w:ilvl w:val="0"/>
                <w:numId w:val="4"/>
              </w:numPr>
            </w:pPr>
            <w:hyperlink r:id="rId68" w:history="1">
              <w:r w:rsidR="004C3B19" w:rsidRPr="009C10A4">
                <w:rPr>
                  <w:rStyle w:val="Hyperlink"/>
                </w:rPr>
                <w:t>Criminal Code article 230</w:t>
              </w:r>
            </w:hyperlink>
          </w:p>
        </w:tc>
        <w:tc>
          <w:tcPr>
            <w:tcW w:w="2455" w:type="dxa"/>
          </w:tcPr>
          <w:p w:rsidR="004C3B19" w:rsidRDefault="004C3B19" w:rsidP="001012F7">
            <w:pPr>
              <w:pStyle w:val="ListParagraph"/>
              <w:ind w:left="360"/>
            </w:pPr>
          </w:p>
        </w:tc>
        <w:tc>
          <w:tcPr>
            <w:tcW w:w="3307" w:type="dxa"/>
          </w:tcPr>
          <w:p w:rsidR="004C3B19" w:rsidRDefault="004C3B19" w:rsidP="001012F7">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lastRenderedPageBreak/>
              <w:t>Germany</w:t>
            </w:r>
          </w:p>
        </w:tc>
        <w:tc>
          <w:tcPr>
            <w:tcW w:w="2388" w:type="dxa"/>
          </w:tcPr>
          <w:p w:rsidR="004C3B19" w:rsidRPr="000C2719" w:rsidRDefault="00FD39B0" w:rsidP="00AF03A8">
            <w:pPr>
              <w:pStyle w:val="ListParagraph"/>
              <w:numPr>
                <w:ilvl w:val="0"/>
                <w:numId w:val="1"/>
              </w:numPr>
            </w:pPr>
            <w:hyperlink r:id="rId69" w:history="1">
              <w:r w:rsidR="004C3B19" w:rsidRPr="009C10A4">
                <w:rPr>
                  <w:rStyle w:val="Hyperlink"/>
                </w:rPr>
                <w:t>Statute of July 1998 on the [CTBT]</w:t>
              </w:r>
            </w:hyperlink>
          </w:p>
        </w:tc>
        <w:tc>
          <w:tcPr>
            <w:tcW w:w="3042" w:type="dxa"/>
            <w:gridSpan w:val="2"/>
          </w:tcPr>
          <w:p w:rsidR="004C3B19" w:rsidRPr="000C2719" w:rsidRDefault="00FD39B0" w:rsidP="009C10A4">
            <w:pPr>
              <w:pStyle w:val="ListParagraph"/>
              <w:numPr>
                <w:ilvl w:val="0"/>
                <w:numId w:val="1"/>
              </w:numPr>
            </w:pPr>
            <w:hyperlink r:id="rId70" w:history="1">
              <w:r w:rsidR="004C3B19" w:rsidRPr="009C10A4">
                <w:rPr>
                  <w:rStyle w:val="Hyperlink"/>
                </w:rPr>
                <w:t>War Weapons Control Act 1961</w:t>
              </w:r>
            </w:hyperlink>
          </w:p>
        </w:tc>
        <w:tc>
          <w:tcPr>
            <w:tcW w:w="2738" w:type="dxa"/>
          </w:tcPr>
          <w:p w:rsidR="004C3B19" w:rsidRDefault="004C3B19" w:rsidP="006763FB">
            <w:pPr>
              <w:pStyle w:val="ListParagraph"/>
              <w:numPr>
                <w:ilvl w:val="0"/>
                <w:numId w:val="4"/>
              </w:numPr>
            </w:pPr>
            <w:r>
              <w:t>1999 Amendment of the Penal Code section</w:t>
            </w:r>
            <w:r w:rsidR="003E69EE">
              <w:t xml:space="preserve"> </w:t>
            </w:r>
            <w:r w:rsidR="003E69EE" w:rsidRPr="00141981">
              <w:rPr>
                <w:i/>
              </w:rPr>
              <w:t>307</w:t>
            </w:r>
            <w:r w:rsidR="003E69EE">
              <w:t xml:space="preserve"> &amp;</w:t>
            </w:r>
            <w:r>
              <w:t xml:space="preserve"> 328 on causing, inducing another or encouraging a nuclear explosion </w:t>
            </w:r>
          </w:p>
        </w:tc>
        <w:tc>
          <w:tcPr>
            <w:tcW w:w="2455" w:type="dxa"/>
          </w:tcPr>
          <w:p w:rsidR="004C3B19" w:rsidRDefault="004C3B19" w:rsidP="00DD2F69">
            <w:pPr>
              <w:pStyle w:val="ListParagraph"/>
              <w:ind w:left="360"/>
            </w:pPr>
          </w:p>
        </w:tc>
        <w:tc>
          <w:tcPr>
            <w:tcW w:w="3307" w:type="dxa"/>
          </w:tcPr>
          <w:p w:rsidR="004C3B19" w:rsidRDefault="004C3B19" w:rsidP="00DD2F69">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Ghana</w:t>
            </w:r>
          </w:p>
        </w:tc>
        <w:tc>
          <w:tcPr>
            <w:tcW w:w="2388" w:type="dxa"/>
          </w:tcPr>
          <w:p w:rsidR="004C3B19" w:rsidRPr="000C2719" w:rsidRDefault="004C3B19" w:rsidP="00231256">
            <w:pPr>
              <w:pStyle w:val="ListParagraph"/>
              <w:ind w:left="360"/>
            </w:pPr>
          </w:p>
        </w:tc>
        <w:tc>
          <w:tcPr>
            <w:tcW w:w="3042" w:type="dxa"/>
            <w:gridSpan w:val="2"/>
          </w:tcPr>
          <w:p w:rsidR="004C3B19" w:rsidRPr="000C2719" w:rsidRDefault="004C3B19" w:rsidP="00231256">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Guide no. GRPB-G4</w:t>
            </w:r>
          </w:p>
        </w:tc>
        <w:tc>
          <w:tcPr>
            <w:tcW w:w="3307" w:type="dxa"/>
          </w:tcPr>
          <w:p w:rsidR="004C3B19" w:rsidRDefault="004C3B19" w:rsidP="00231256">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Greece</w:t>
            </w:r>
          </w:p>
        </w:tc>
        <w:tc>
          <w:tcPr>
            <w:tcW w:w="2388" w:type="dxa"/>
          </w:tcPr>
          <w:p w:rsidR="004C3B19" w:rsidRPr="000C2719" w:rsidRDefault="004C3B19" w:rsidP="00223832">
            <w:pPr>
              <w:pStyle w:val="ListParagraph"/>
              <w:ind w:left="360"/>
            </w:pPr>
          </w:p>
        </w:tc>
        <w:tc>
          <w:tcPr>
            <w:tcW w:w="3042" w:type="dxa"/>
            <w:gridSpan w:val="2"/>
          </w:tcPr>
          <w:p w:rsidR="004C3B19" w:rsidRPr="000C2719" w:rsidRDefault="00FD39B0" w:rsidP="00223832">
            <w:pPr>
              <w:pStyle w:val="ListParagraph"/>
              <w:numPr>
                <w:ilvl w:val="0"/>
                <w:numId w:val="3"/>
              </w:numPr>
            </w:pPr>
            <w:hyperlink r:id="rId71" w:history="1">
              <w:r w:rsidR="004C3B19" w:rsidRPr="009C10A4">
                <w:rPr>
                  <w:rStyle w:val="Hyperlink"/>
                </w:rPr>
                <w:t>Constitution of Greece article 28 automatically implements international treaties</w:t>
              </w:r>
            </w:hyperlink>
          </w:p>
        </w:tc>
        <w:tc>
          <w:tcPr>
            <w:tcW w:w="2738" w:type="dxa"/>
          </w:tcPr>
          <w:p w:rsidR="004C3B19" w:rsidRDefault="004C3B19" w:rsidP="00D76A77">
            <w:pPr>
              <w:pStyle w:val="ListParagraph"/>
              <w:numPr>
                <w:ilvl w:val="0"/>
                <w:numId w:val="4"/>
              </w:numPr>
            </w:pPr>
            <w:r>
              <w:t xml:space="preserve">Penal Code article 187 and 187a </w:t>
            </w:r>
          </w:p>
        </w:tc>
        <w:tc>
          <w:tcPr>
            <w:tcW w:w="2455" w:type="dxa"/>
          </w:tcPr>
          <w:p w:rsidR="004C3B19" w:rsidRDefault="004C3B19" w:rsidP="00231256">
            <w:pPr>
              <w:pStyle w:val="ListParagraph"/>
              <w:ind w:left="360"/>
            </w:pPr>
          </w:p>
        </w:tc>
        <w:tc>
          <w:tcPr>
            <w:tcW w:w="3307" w:type="dxa"/>
          </w:tcPr>
          <w:p w:rsidR="004C3B19" w:rsidRDefault="004C3B19" w:rsidP="00231256">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Grenada</w:t>
            </w:r>
          </w:p>
        </w:tc>
        <w:tc>
          <w:tcPr>
            <w:tcW w:w="2388" w:type="dxa"/>
          </w:tcPr>
          <w:p w:rsidR="004C3B19" w:rsidRPr="000C2719" w:rsidRDefault="004C3B19" w:rsidP="00231256">
            <w:pPr>
              <w:pStyle w:val="ListParagraph"/>
              <w:ind w:left="360"/>
            </w:pPr>
          </w:p>
        </w:tc>
        <w:tc>
          <w:tcPr>
            <w:tcW w:w="3042" w:type="dxa"/>
            <w:gridSpan w:val="2"/>
          </w:tcPr>
          <w:p w:rsidR="004C3B19" w:rsidRPr="000C2719" w:rsidRDefault="004C3B19" w:rsidP="00231256">
            <w:pPr>
              <w:pStyle w:val="ListParagraph"/>
              <w:ind w:left="360"/>
            </w:pPr>
          </w:p>
        </w:tc>
        <w:tc>
          <w:tcPr>
            <w:tcW w:w="2738" w:type="dxa"/>
          </w:tcPr>
          <w:p w:rsidR="004C3B19" w:rsidRDefault="004C3B19" w:rsidP="00D76A77">
            <w:pPr>
              <w:pStyle w:val="ListParagraph"/>
              <w:numPr>
                <w:ilvl w:val="0"/>
                <w:numId w:val="4"/>
              </w:numPr>
            </w:pPr>
            <w:r>
              <w:t>Terrorism Act no. 5 of 2003</w:t>
            </w:r>
          </w:p>
        </w:tc>
        <w:tc>
          <w:tcPr>
            <w:tcW w:w="2455" w:type="dxa"/>
          </w:tcPr>
          <w:p w:rsidR="004C3B19" w:rsidRDefault="004C3B19" w:rsidP="00231256">
            <w:pPr>
              <w:pStyle w:val="ListParagraph"/>
              <w:ind w:left="360"/>
            </w:pPr>
          </w:p>
        </w:tc>
        <w:tc>
          <w:tcPr>
            <w:tcW w:w="3307" w:type="dxa"/>
          </w:tcPr>
          <w:p w:rsidR="004C3B19" w:rsidRDefault="004C3B19" w:rsidP="00231256">
            <w:pPr>
              <w:pStyle w:val="ListParagraph"/>
              <w:ind w:left="360"/>
            </w:pPr>
          </w:p>
        </w:tc>
      </w:tr>
      <w:tr w:rsidR="004C3B19" w:rsidTr="00737F76">
        <w:trPr>
          <w:cantSplit/>
          <w:trHeight w:val="75"/>
          <w:jc w:val="center"/>
        </w:trPr>
        <w:tc>
          <w:tcPr>
            <w:tcW w:w="1905" w:type="dxa"/>
          </w:tcPr>
          <w:p w:rsidR="004C3B19" w:rsidRPr="00E21B10" w:rsidRDefault="003E69EE" w:rsidP="00AF03A8">
            <w:pPr>
              <w:rPr>
                <w:rFonts w:ascii="Times New Roman" w:hAnsi="Times New Roman" w:cs="Times New Roman"/>
                <w:b/>
                <w:sz w:val="24"/>
                <w:szCs w:val="24"/>
              </w:rPr>
            </w:pPr>
            <w:r>
              <w:rPr>
                <w:rFonts w:ascii="Times New Roman" w:hAnsi="Times New Roman" w:cs="Times New Roman"/>
                <w:b/>
                <w:sz w:val="24"/>
                <w:szCs w:val="24"/>
              </w:rPr>
              <w:t>Guate</w:t>
            </w:r>
            <w:r w:rsidR="004C3B19">
              <w:rPr>
                <w:rFonts w:ascii="Times New Roman" w:hAnsi="Times New Roman" w:cs="Times New Roman"/>
                <w:b/>
                <w:sz w:val="24"/>
                <w:szCs w:val="24"/>
              </w:rPr>
              <w:t>mala</w:t>
            </w:r>
          </w:p>
        </w:tc>
        <w:tc>
          <w:tcPr>
            <w:tcW w:w="2388" w:type="dxa"/>
          </w:tcPr>
          <w:p w:rsidR="004C3B19" w:rsidRPr="000C2719" w:rsidRDefault="00430164" w:rsidP="00737F76">
            <w:pPr>
              <w:pStyle w:val="ListParagraph"/>
              <w:numPr>
                <w:ilvl w:val="0"/>
                <w:numId w:val="4"/>
              </w:numPr>
            </w:pPr>
            <w:r>
              <w:t>Congress Decree 20-2011 approving the CTBT</w:t>
            </w:r>
          </w:p>
        </w:tc>
        <w:tc>
          <w:tcPr>
            <w:tcW w:w="3042" w:type="dxa"/>
            <w:gridSpan w:val="2"/>
          </w:tcPr>
          <w:p w:rsidR="004C3B19" w:rsidRPr="000C2719" w:rsidRDefault="004C3B19" w:rsidP="00231256">
            <w:pPr>
              <w:pStyle w:val="ListParagraph"/>
              <w:ind w:left="360"/>
            </w:pPr>
          </w:p>
        </w:tc>
        <w:tc>
          <w:tcPr>
            <w:tcW w:w="2738" w:type="dxa"/>
          </w:tcPr>
          <w:p w:rsidR="004C3B19" w:rsidRDefault="004C3B19" w:rsidP="007052DE">
            <w:pPr>
              <w:pStyle w:val="ListParagraph"/>
              <w:ind w:left="0"/>
            </w:pPr>
          </w:p>
        </w:tc>
        <w:tc>
          <w:tcPr>
            <w:tcW w:w="2455" w:type="dxa"/>
          </w:tcPr>
          <w:p w:rsidR="004C3B19" w:rsidRDefault="004C3B19" w:rsidP="00141981">
            <w:pPr>
              <w:pStyle w:val="ListParagraph"/>
              <w:numPr>
                <w:ilvl w:val="0"/>
                <w:numId w:val="19"/>
              </w:numPr>
            </w:pPr>
            <w:r>
              <w:t xml:space="preserve">Arms and Ammunition Act (Decree-Law No. 38-3-) </w:t>
            </w:r>
          </w:p>
          <w:p w:rsidR="004C3B19" w:rsidRDefault="00FD39B0" w:rsidP="00141981">
            <w:pPr>
              <w:pStyle w:val="ListParagraph"/>
              <w:numPr>
                <w:ilvl w:val="0"/>
                <w:numId w:val="19"/>
              </w:numPr>
            </w:pPr>
            <w:hyperlink r:id="rId72" w:history="1">
              <w:r w:rsidR="004C3B19" w:rsidRPr="00603762">
                <w:rPr>
                  <w:rStyle w:val="Hyperlink"/>
                </w:rPr>
                <w:t>Restricted Items Act (Decree-Law No.123-85)</w:t>
              </w:r>
            </w:hyperlink>
            <w:r w:rsidR="004C3B19">
              <w:t xml:space="preserve"> </w:t>
            </w:r>
          </w:p>
        </w:tc>
        <w:tc>
          <w:tcPr>
            <w:tcW w:w="3307" w:type="dxa"/>
          </w:tcPr>
          <w:p w:rsidR="004C3B19" w:rsidRDefault="004C3B19" w:rsidP="00231256">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Honduras</w:t>
            </w:r>
          </w:p>
        </w:tc>
        <w:tc>
          <w:tcPr>
            <w:tcW w:w="2388" w:type="dxa"/>
          </w:tcPr>
          <w:p w:rsidR="004C3B19" w:rsidRPr="000C2719" w:rsidRDefault="004C3B19" w:rsidP="00166ED4">
            <w:pPr>
              <w:pStyle w:val="ListParagraph"/>
              <w:ind w:left="360"/>
            </w:pPr>
          </w:p>
        </w:tc>
        <w:tc>
          <w:tcPr>
            <w:tcW w:w="3042" w:type="dxa"/>
            <w:gridSpan w:val="2"/>
          </w:tcPr>
          <w:p w:rsidR="004C3B19" w:rsidRPr="000C2719" w:rsidRDefault="00FD39B0" w:rsidP="00166ED4">
            <w:pPr>
              <w:pStyle w:val="ListParagraph"/>
              <w:numPr>
                <w:ilvl w:val="0"/>
                <w:numId w:val="2"/>
              </w:numPr>
            </w:pPr>
            <w:hyperlink r:id="rId73" w:history="1">
              <w:r w:rsidR="004C3B19" w:rsidRPr="009C10A4">
                <w:rPr>
                  <w:rStyle w:val="Hyperlink"/>
                </w:rPr>
                <w:t>Constitution of Honduras chapter III, article 16 automatically implements international treaties</w:t>
              </w:r>
            </w:hyperlink>
          </w:p>
        </w:tc>
        <w:tc>
          <w:tcPr>
            <w:tcW w:w="2738" w:type="dxa"/>
          </w:tcPr>
          <w:p w:rsidR="004C3B19" w:rsidRDefault="004C3B19" w:rsidP="00D76A77">
            <w:pPr>
              <w:pStyle w:val="ListParagraph"/>
              <w:ind w:left="360"/>
            </w:pPr>
          </w:p>
        </w:tc>
        <w:tc>
          <w:tcPr>
            <w:tcW w:w="2455" w:type="dxa"/>
          </w:tcPr>
          <w:p w:rsidR="004C3B19" w:rsidRDefault="004C3B19" w:rsidP="000E7F1B">
            <w:pPr>
              <w:pStyle w:val="ListParagraph"/>
              <w:ind w:left="360"/>
            </w:pPr>
          </w:p>
        </w:tc>
        <w:tc>
          <w:tcPr>
            <w:tcW w:w="3307" w:type="dxa"/>
          </w:tcPr>
          <w:p w:rsidR="004C3B19" w:rsidRDefault="004C3B19" w:rsidP="000E7F1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Hungary</w:t>
            </w:r>
          </w:p>
        </w:tc>
        <w:tc>
          <w:tcPr>
            <w:tcW w:w="2388" w:type="dxa"/>
          </w:tcPr>
          <w:p w:rsidR="004C3B19" w:rsidRPr="000C2719" w:rsidRDefault="00430164" w:rsidP="00737F76">
            <w:pPr>
              <w:pStyle w:val="ListParagraph"/>
              <w:numPr>
                <w:ilvl w:val="0"/>
                <w:numId w:val="2"/>
              </w:numPr>
            </w:pPr>
            <w:r>
              <w:t>Government Resolution No. 2087/1999 (5 May) on ratification of the CTBT and designation of the National Authority</w:t>
            </w:r>
          </w:p>
        </w:tc>
        <w:tc>
          <w:tcPr>
            <w:tcW w:w="3042" w:type="dxa"/>
            <w:gridSpan w:val="2"/>
          </w:tcPr>
          <w:p w:rsidR="004C3B19" w:rsidRPr="000C2719" w:rsidRDefault="00FD39B0" w:rsidP="00166ED4">
            <w:pPr>
              <w:pStyle w:val="ListParagraph"/>
              <w:numPr>
                <w:ilvl w:val="0"/>
                <w:numId w:val="2"/>
              </w:numPr>
            </w:pPr>
            <w:hyperlink r:id="rId74" w:history="1">
              <w:r w:rsidR="004C3B19" w:rsidRPr="001B38CB">
                <w:rPr>
                  <w:rStyle w:val="Hyperlink"/>
                </w:rPr>
                <w:t>Constitution of Hungary automatically implements international treaties</w:t>
              </w:r>
            </w:hyperlink>
          </w:p>
        </w:tc>
        <w:tc>
          <w:tcPr>
            <w:tcW w:w="2738" w:type="dxa"/>
          </w:tcPr>
          <w:p w:rsidR="004C3B19" w:rsidRDefault="00FD39B0" w:rsidP="00DC33A8">
            <w:pPr>
              <w:pStyle w:val="ListParagraph"/>
              <w:numPr>
                <w:ilvl w:val="0"/>
                <w:numId w:val="4"/>
              </w:numPr>
            </w:pPr>
            <w:hyperlink r:id="rId75" w:history="1">
              <w:r w:rsidR="004C3B19" w:rsidRPr="009C10A4">
                <w:rPr>
                  <w:rStyle w:val="Hyperlink"/>
                </w:rPr>
                <w:t xml:space="preserve">Criminal Code section 160/A </w:t>
              </w:r>
            </w:hyperlink>
          </w:p>
        </w:tc>
        <w:tc>
          <w:tcPr>
            <w:tcW w:w="2455" w:type="dxa"/>
          </w:tcPr>
          <w:p w:rsidR="004C3B19" w:rsidRDefault="005A0ABA" w:rsidP="00737F76">
            <w:pPr>
              <w:pStyle w:val="ListParagraph"/>
              <w:numPr>
                <w:ilvl w:val="0"/>
                <w:numId w:val="4"/>
              </w:numPr>
            </w:pPr>
            <w:r>
              <w:t>Government Resolution No. 2087/1999 (5 May) on ratification of the CTBT and designation of the National Authority</w:t>
            </w:r>
          </w:p>
        </w:tc>
        <w:tc>
          <w:tcPr>
            <w:tcW w:w="3307" w:type="dxa"/>
          </w:tcPr>
          <w:p w:rsidR="004C3B19" w:rsidRDefault="004C3B19" w:rsidP="000E7F1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Iceland</w:t>
            </w:r>
          </w:p>
        </w:tc>
        <w:tc>
          <w:tcPr>
            <w:tcW w:w="2388" w:type="dxa"/>
          </w:tcPr>
          <w:p w:rsidR="004C3B19" w:rsidRPr="000C2719" w:rsidRDefault="004C3B19" w:rsidP="000E7F1B">
            <w:pPr>
              <w:pStyle w:val="ListParagraph"/>
              <w:ind w:left="360"/>
            </w:pPr>
          </w:p>
        </w:tc>
        <w:tc>
          <w:tcPr>
            <w:tcW w:w="3042" w:type="dxa"/>
            <w:gridSpan w:val="2"/>
          </w:tcPr>
          <w:p w:rsidR="004C3B19" w:rsidRPr="000C2719" w:rsidRDefault="004C3B19" w:rsidP="000E7F1B">
            <w:pPr>
              <w:pStyle w:val="ListParagraph"/>
              <w:ind w:left="360"/>
            </w:pPr>
          </w:p>
        </w:tc>
        <w:tc>
          <w:tcPr>
            <w:tcW w:w="2738" w:type="dxa"/>
          </w:tcPr>
          <w:p w:rsidR="004C3B19" w:rsidRDefault="00FD39B0" w:rsidP="00D76A77">
            <w:pPr>
              <w:pStyle w:val="ListParagraph"/>
              <w:numPr>
                <w:ilvl w:val="0"/>
                <w:numId w:val="4"/>
              </w:numPr>
            </w:pPr>
            <w:hyperlink r:id="rId76" w:history="1">
              <w:r w:rsidR="004C3B19" w:rsidRPr="00AE3AAA">
                <w:rPr>
                  <w:rStyle w:val="Hyperlink"/>
                </w:rPr>
                <w:t>Penal Code article 169 a</w:t>
              </w:r>
            </w:hyperlink>
          </w:p>
        </w:tc>
        <w:tc>
          <w:tcPr>
            <w:tcW w:w="2455" w:type="dxa"/>
          </w:tcPr>
          <w:p w:rsidR="004C3B19" w:rsidRDefault="004C3B19" w:rsidP="000E7F1B">
            <w:pPr>
              <w:pStyle w:val="ListParagraph"/>
              <w:ind w:left="360"/>
            </w:pPr>
          </w:p>
        </w:tc>
        <w:tc>
          <w:tcPr>
            <w:tcW w:w="3307" w:type="dxa"/>
          </w:tcPr>
          <w:p w:rsidR="004C3B19" w:rsidRDefault="004C3B19" w:rsidP="000E7F1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lastRenderedPageBreak/>
              <w:t xml:space="preserve">India </w:t>
            </w:r>
          </w:p>
        </w:tc>
        <w:tc>
          <w:tcPr>
            <w:tcW w:w="2388" w:type="dxa"/>
          </w:tcPr>
          <w:p w:rsidR="004C3B19" w:rsidRPr="000C2719" w:rsidRDefault="004C3B19" w:rsidP="000E7F1B">
            <w:pPr>
              <w:pStyle w:val="ListParagraph"/>
              <w:ind w:left="360"/>
            </w:pPr>
          </w:p>
        </w:tc>
        <w:tc>
          <w:tcPr>
            <w:tcW w:w="3042" w:type="dxa"/>
            <w:gridSpan w:val="2"/>
          </w:tcPr>
          <w:p w:rsidR="004C3B19" w:rsidRPr="000C2719" w:rsidRDefault="004C3B19" w:rsidP="000E7F1B">
            <w:pPr>
              <w:pStyle w:val="ListParagraph"/>
              <w:ind w:left="360"/>
            </w:pPr>
          </w:p>
        </w:tc>
        <w:tc>
          <w:tcPr>
            <w:tcW w:w="2738" w:type="dxa"/>
          </w:tcPr>
          <w:p w:rsidR="004C3B19" w:rsidRDefault="00FD39B0" w:rsidP="00504F3F">
            <w:pPr>
              <w:pStyle w:val="ListParagraph"/>
              <w:numPr>
                <w:ilvl w:val="0"/>
                <w:numId w:val="4"/>
              </w:numPr>
            </w:pPr>
            <w:hyperlink r:id="rId77" w:history="1">
              <w:r w:rsidR="004C3B19" w:rsidRPr="00603762">
                <w:rPr>
                  <w:rStyle w:val="Hyperlink"/>
                </w:rPr>
                <w:t>Penal Code</w:t>
              </w:r>
            </w:hyperlink>
          </w:p>
          <w:p w:rsidR="004C3B19" w:rsidRDefault="004C3B19" w:rsidP="00603762"/>
        </w:tc>
        <w:tc>
          <w:tcPr>
            <w:tcW w:w="2455" w:type="dxa"/>
          </w:tcPr>
          <w:p w:rsidR="004C3B19" w:rsidRDefault="00FD39B0" w:rsidP="00504F3F">
            <w:pPr>
              <w:pStyle w:val="ListParagraph"/>
              <w:numPr>
                <w:ilvl w:val="0"/>
                <w:numId w:val="4"/>
              </w:numPr>
            </w:pPr>
            <w:hyperlink r:id="rId78" w:history="1">
              <w:r w:rsidR="004C3B19" w:rsidRPr="00603762">
                <w:rPr>
                  <w:rStyle w:val="Hyperlink"/>
                </w:rPr>
                <w:t xml:space="preserve">Explosives </w:t>
              </w:r>
              <w:proofErr w:type="gramStart"/>
              <w:r w:rsidR="004C3B19" w:rsidRPr="00603762">
                <w:rPr>
                  <w:rStyle w:val="Hyperlink"/>
                </w:rPr>
                <w:t>Act ,</w:t>
              </w:r>
              <w:proofErr w:type="gramEnd"/>
              <w:r w:rsidR="004C3B19" w:rsidRPr="00603762">
                <w:rPr>
                  <w:rStyle w:val="Hyperlink"/>
                </w:rPr>
                <w:t xml:space="preserve"> 1884</w:t>
              </w:r>
            </w:hyperlink>
          </w:p>
          <w:p w:rsidR="004C3B19" w:rsidRDefault="00FD39B0" w:rsidP="00603762">
            <w:pPr>
              <w:pStyle w:val="ListParagraph"/>
              <w:numPr>
                <w:ilvl w:val="0"/>
                <w:numId w:val="4"/>
              </w:numPr>
            </w:pPr>
            <w:hyperlink r:id="rId79" w:history="1">
              <w:r w:rsidR="004C3B19" w:rsidRPr="00603762">
                <w:rPr>
                  <w:rStyle w:val="Hyperlink"/>
                </w:rPr>
                <w:t>The Atomic Energy Act, 1962</w:t>
              </w:r>
            </w:hyperlink>
          </w:p>
          <w:p w:rsidR="004C3B19" w:rsidRDefault="00FD39B0" w:rsidP="00504F3F">
            <w:pPr>
              <w:pStyle w:val="ListParagraph"/>
              <w:numPr>
                <w:ilvl w:val="0"/>
                <w:numId w:val="4"/>
              </w:numPr>
            </w:pPr>
            <w:hyperlink r:id="rId80" w:history="1">
              <w:r w:rsidR="004C3B19" w:rsidRPr="00603762">
                <w:rPr>
                  <w:rStyle w:val="Hyperlink"/>
                </w:rPr>
                <w:t>India Explosives Substances Act, 1908</w:t>
              </w:r>
            </w:hyperlink>
          </w:p>
          <w:p w:rsidR="004C3B19" w:rsidRDefault="00FD39B0" w:rsidP="00603762">
            <w:pPr>
              <w:pStyle w:val="ListParagraph"/>
              <w:numPr>
                <w:ilvl w:val="0"/>
                <w:numId w:val="4"/>
              </w:numPr>
            </w:pPr>
            <w:hyperlink r:id="rId81" w:history="1">
              <w:r w:rsidR="004C3B19" w:rsidRPr="00603762">
                <w:rPr>
                  <w:rStyle w:val="Hyperlink"/>
                </w:rPr>
                <w:t>The Arms Act, 1959</w:t>
              </w:r>
            </w:hyperlink>
          </w:p>
        </w:tc>
        <w:tc>
          <w:tcPr>
            <w:tcW w:w="3307" w:type="dxa"/>
          </w:tcPr>
          <w:p w:rsidR="004C3B19" w:rsidRDefault="004C3B19" w:rsidP="00504F3F">
            <w:pPr>
              <w:pStyle w:val="ListParagraph"/>
              <w:ind w:left="360"/>
            </w:pPr>
          </w:p>
        </w:tc>
      </w:tr>
      <w:tr w:rsidR="004C3B19" w:rsidTr="00737F76">
        <w:trPr>
          <w:cantSplit/>
          <w:trHeight w:val="75"/>
          <w:jc w:val="center"/>
        </w:trPr>
        <w:tc>
          <w:tcPr>
            <w:tcW w:w="1905" w:type="dxa"/>
          </w:tcPr>
          <w:p w:rsidR="004C3B19" w:rsidRDefault="004C3B19" w:rsidP="00AF03A8">
            <w:pPr>
              <w:rPr>
                <w:rFonts w:ascii="Times New Roman" w:hAnsi="Times New Roman" w:cs="Times New Roman"/>
                <w:b/>
                <w:sz w:val="24"/>
                <w:szCs w:val="24"/>
              </w:rPr>
            </w:pPr>
            <w:r>
              <w:rPr>
                <w:rFonts w:ascii="Times New Roman" w:hAnsi="Times New Roman" w:cs="Times New Roman"/>
                <w:b/>
                <w:sz w:val="24"/>
                <w:szCs w:val="24"/>
              </w:rPr>
              <w:t>Indonesia</w:t>
            </w:r>
          </w:p>
        </w:tc>
        <w:tc>
          <w:tcPr>
            <w:tcW w:w="2388" w:type="dxa"/>
          </w:tcPr>
          <w:p w:rsidR="004C3B19" w:rsidRPr="000C2719" w:rsidRDefault="004C3B19" w:rsidP="000E7F1B">
            <w:pPr>
              <w:pStyle w:val="ListParagraph"/>
              <w:ind w:left="360"/>
            </w:pPr>
          </w:p>
        </w:tc>
        <w:tc>
          <w:tcPr>
            <w:tcW w:w="3042" w:type="dxa"/>
            <w:gridSpan w:val="2"/>
          </w:tcPr>
          <w:p w:rsidR="004C3B19" w:rsidRPr="000C2719" w:rsidRDefault="004C3B19" w:rsidP="000E7F1B">
            <w:pPr>
              <w:pStyle w:val="ListParagraph"/>
              <w:ind w:left="360"/>
            </w:pPr>
          </w:p>
        </w:tc>
        <w:tc>
          <w:tcPr>
            <w:tcW w:w="2738" w:type="dxa"/>
          </w:tcPr>
          <w:p w:rsidR="004C3B19" w:rsidRDefault="00FD39B0" w:rsidP="00603762">
            <w:pPr>
              <w:pStyle w:val="ListParagraph"/>
              <w:numPr>
                <w:ilvl w:val="0"/>
                <w:numId w:val="4"/>
              </w:numPr>
            </w:pPr>
            <w:hyperlink r:id="rId82" w:history="1">
              <w:r w:rsidR="004C3B19" w:rsidRPr="00603762">
                <w:rPr>
                  <w:rStyle w:val="Hyperlink"/>
                </w:rPr>
                <w:t>penal code</w:t>
              </w:r>
            </w:hyperlink>
            <w:r w:rsidR="004C3B19">
              <w:t xml:space="preserve"> </w:t>
            </w:r>
          </w:p>
        </w:tc>
        <w:tc>
          <w:tcPr>
            <w:tcW w:w="2455" w:type="dxa"/>
          </w:tcPr>
          <w:p w:rsidR="004C3B19" w:rsidRDefault="004C3B19" w:rsidP="00504F3F">
            <w:pPr>
              <w:pStyle w:val="ListParagraph"/>
              <w:numPr>
                <w:ilvl w:val="0"/>
                <w:numId w:val="4"/>
              </w:numPr>
            </w:pPr>
            <w:r>
              <w:t xml:space="preserve">Export Control </w:t>
            </w:r>
          </w:p>
        </w:tc>
        <w:tc>
          <w:tcPr>
            <w:tcW w:w="3307" w:type="dxa"/>
          </w:tcPr>
          <w:p w:rsidR="004C3B19" w:rsidRDefault="004C3B19" w:rsidP="00504F3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Iran</w:t>
            </w:r>
          </w:p>
        </w:tc>
        <w:tc>
          <w:tcPr>
            <w:tcW w:w="2388" w:type="dxa"/>
          </w:tcPr>
          <w:p w:rsidR="004C3B19" w:rsidRPr="000C2719" w:rsidRDefault="004C3B19" w:rsidP="000E7F1B">
            <w:pPr>
              <w:pStyle w:val="ListParagraph"/>
              <w:ind w:left="360"/>
            </w:pPr>
          </w:p>
        </w:tc>
        <w:tc>
          <w:tcPr>
            <w:tcW w:w="3042" w:type="dxa"/>
            <w:gridSpan w:val="2"/>
          </w:tcPr>
          <w:p w:rsidR="004C3B19" w:rsidRPr="000C2719" w:rsidRDefault="004C3B19" w:rsidP="000E7F1B">
            <w:pPr>
              <w:pStyle w:val="ListParagraph"/>
              <w:ind w:left="360"/>
            </w:pPr>
          </w:p>
        </w:tc>
        <w:tc>
          <w:tcPr>
            <w:tcW w:w="2738" w:type="dxa"/>
          </w:tcPr>
          <w:p w:rsidR="004C3B19" w:rsidRDefault="004C3B19" w:rsidP="00D76A77">
            <w:pPr>
              <w:pStyle w:val="ListParagraph"/>
              <w:numPr>
                <w:ilvl w:val="0"/>
                <w:numId w:val="4"/>
              </w:numPr>
            </w:pPr>
            <w:r>
              <w:t>Islamic Penal Code</w:t>
            </w:r>
          </w:p>
        </w:tc>
        <w:tc>
          <w:tcPr>
            <w:tcW w:w="2455" w:type="dxa"/>
          </w:tcPr>
          <w:p w:rsidR="004C3B19" w:rsidRDefault="004C3B19" w:rsidP="000E7F1B">
            <w:pPr>
              <w:pStyle w:val="ListParagraph"/>
              <w:ind w:left="360"/>
            </w:pPr>
          </w:p>
        </w:tc>
        <w:tc>
          <w:tcPr>
            <w:tcW w:w="3307" w:type="dxa"/>
          </w:tcPr>
          <w:p w:rsidR="004C3B19" w:rsidRDefault="004C3B19" w:rsidP="000E7F1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Iraq</w:t>
            </w:r>
          </w:p>
        </w:tc>
        <w:tc>
          <w:tcPr>
            <w:tcW w:w="2388" w:type="dxa"/>
          </w:tcPr>
          <w:p w:rsidR="004C3B19" w:rsidRPr="000C2719" w:rsidRDefault="004C3B19" w:rsidP="000E7F1B">
            <w:pPr>
              <w:pStyle w:val="ListParagraph"/>
              <w:ind w:left="360"/>
            </w:pPr>
          </w:p>
        </w:tc>
        <w:tc>
          <w:tcPr>
            <w:tcW w:w="3042" w:type="dxa"/>
            <w:gridSpan w:val="2"/>
          </w:tcPr>
          <w:p w:rsidR="004C3B19" w:rsidRPr="000C2719" w:rsidRDefault="00FD39B0" w:rsidP="00EF0DF8">
            <w:pPr>
              <w:pStyle w:val="ListParagraph"/>
              <w:numPr>
                <w:ilvl w:val="0"/>
                <w:numId w:val="2"/>
              </w:numPr>
            </w:pPr>
            <w:hyperlink r:id="rId83" w:history="1">
              <w:r w:rsidR="004C3B19" w:rsidRPr="00AE3AAA">
                <w:rPr>
                  <w:rStyle w:val="Hyperlink"/>
                </w:rPr>
                <w:t>Constitution of Iraq article 9, paragraph 1 (e) prohibits nuclear weapons</w:t>
              </w:r>
            </w:hyperlink>
          </w:p>
        </w:tc>
        <w:tc>
          <w:tcPr>
            <w:tcW w:w="2738" w:type="dxa"/>
          </w:tcPr>
          <w:p w:rsidR="004C3B19" w:rsidRDefault="004C3B19" w:rsidP="00D76A77">
            <w:pPr>
              <w:pStyle w:val="ListParagraph"/>
              <w:ind w:left="360"/>
            </w:pPr>
          </w:p>
        </w:tc>
        <w:tc>
          <w:tcPr>
            <w:tcW w:w="2455" w:type="dxa"/>
          </w:tcPr>
          <w:p w:rsidR="004C3B19" w:rsidRDefault="00D10B54" w:rsidP="00737F76">
            <w:pPr>
              <w:pStyle w:val="ListParagraph"/>
              <w:numPr>
                <w:ilvl w:val="0"/>
                <w:numId w:val="2"/>
              </w:numPr>
            </w:pPr>
            <w:r>
              <w:t>Law No. 48 (2012): Law on the National Monitoring Authority on the Prohibition of Nuclear, Chemical and Biological Weapons</w:t>
            </w:r>
          </w:p>
        </w:tc>
        <w:tc>
          <w:tcPr>
            <w:tcW w:w="3307" w:type="dxa"/>
          </w:tcPr>
          <w:p w:rsidR="004C3B19" w:rsidRDefault="004C3B19" w:rsidP="000E7F1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Ireland</w:t>
            </w:r>
          </w:p>
        </w:tc>
        <w:tc>
          <w:tcPr>
            <w:tcW w:w="2388" w:type="dxa"/>
          </w:tcPr>
          <w:p w:rsidR="004C3B19" w:rsidRPr="000C2719" w:rsidRDefault="00FD39B0" w:rsidP="00AF03A8">
            <w:pPr>
              <w:pStyle w:val="ListParagraph"/>
              <w:numPr>
                <w:ilvl w:val="0"/>
                <w:numId w:val="1"/>
              </w:numPr>
            </w:pPr>
            <w:hyperlink r:id="rId84" w:history="1">
              <w:r w:rsidR="004C3B19" w:rsidRPr="00AE3AAA">
                <w:rPr>
                  <w:rStyle w:val="Hyperlink"/>
                </w:rPr>
                <w:t>Nuclear Test Ban Act 2008</w:t>
              </w:r>
            </w:hyperlink>
          </w:p>
        </w:tc>
        <w:tc>
          <w:tcPr>
            <w:tcW w:w="3042" w:type="dxa"/>
            <w:gridSpan w:val="2"/>
          </w:tcPr>
          <w:p w:rsidR="004C3B19" w:rsidRPr="000C2719" w:rsidRDefault="004C3B19" w:rsidP="000E7F1B">
            <w:pPr>
              <w:pStyle w:val="ListParagraph"/>
              <w:ind w:left="360"/>
            </w:pPr>
          </w:p>
        </w:tc>
        <w:tc>
          <w:tcPr>
            <w:tcW w:w="2738" w:type="dxa"/>
          </w:tcPr>
          <w:p w:rsidR="004C3B19" w:rsidRDefault="004C3B19" w:rsidP="00D76A77">
            <w:pPr>
              <w:pStyle w:val="ListParagraph"/>
              <w:numPr>
                <w:ilvl w:val="0"/>
                <w:numId w:val="4"/>
              </w:numPr>
            </w:pPr>
            <w:r>
              <w:t>Radiological Protection Act 1991</w:t>
            </w:r>
          </w:p>
        </w:tc>
        <w:tc>
          <w:tcPr>
            <w:tcW w:w="2455" w:type="dxa"/>
          </w:tcPr>
          <w:p w:rsidR="004C3B19" w:rsidRDefault="00FD39B0" w:rsidP="00CE2540">
            <w:pPr>
              <w:pStyle w:val="ListParagraph"/>
              <w:numPr>
                <w:ilvl w:val="0"/>
                <w:numId w:val="4"/>
              </w:numPr>
            </w:pPr>
            <w:hyperlink r:id="rId85" w:history="1">
              <w:r w:rsidR="00CE2540" w:rsidRPr="00CE2540">
                <w:rPr>
                  <w:rStyle w:val="Hyperlink"/>
                </w:rPr>
                <w:t>Nuclear Weapons (Prohibition of Investments) Bill 2012</w:t>
              </w:r>
            </w:hyperlink>
          </w:p>
        </w:tc>
        <w:tc>
          <w:tcPr>
            <w:tcW w:w="3307" w:type="dxa"/>
          </w:tcPr>
          <w:p w:rsidR="004C3B19" w:rsidRDefault="004C3B19" w:rsidP="000E7F1B">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lastRenderedPageBreak/>
              <w:t>Italy</w:t>
            </w:r>
          </w:p>
        </w:tc>
        <w:tc>
          <w:tcPr>
            <w:tcW w:w="2579" w:type="dxa"/>
            <w:gridSpan w:val="2"/>
          </w:tcPr>
          <w:p w:rsidR="004C3B19" w:rsidRPr="000C2719" w:rsidRDefault="004C3B19" w:rsidP="00B75F3A">
            <w:pPr>
              <w:pStyle w:val="ListParagraph"/>
              <w:numPr>
                <w:ilvl w:val="0"/>
                <w:numId w:val="1"/>
              </w:numPr>
            </w:pPr>
            <w:r w:rsidRPr="000C2719">
              <w:t xml:space="preserve">Law no. 484 of 15 December 1998 “Implementation and Ratification of the CTBT, including its Protocols and Annexes, as adopted by the General Assembly of the United Nations on 10 September 1996” </w:t>
            </w:r>
          </w:p>
          <w:p w:rsidR="004C3B19" w:rsidRPr="000C2719" w:rsidRDefault="004C3B19" w:rsidP="006763FB">
            <w:pPr>
              <w:pStyle w:val="ListParagraph"/>
              <w:numPr>
                <w:ilvl w:val="0"/>
                <w:numId w:val="1"/>
              </w:numPr>
            </w:pPr>
            <w:r w:rsidRPr="000C2719">
              <w:t xml:space="preserve">Law no. 197 of 24 July 2003 “Amendments and Integration to Law no. 484 of 15 December 1998 concerning the CTBT” </w:t>
            </w:r>
          </w:p>
        </w:tc>
        <w:tc>
          <w:tcPr>
            <w:tcW w:w="2851" w:type="dxa"/>
          </w:tcPr>
          <w:p w:rsidR="004C3B19" w:rsidRPr="000C2719" w:rsidRDefault="004C3B19" w:rsidP="006763FB">
            <w:pPr>
              <w:pStyle w:val="ListParagraph"/>
              <w:numPr>
                <w:ilvl w:val="0"/>
                <w:numId w:val="2"/>
              </w:numPr>
            </w:pPr>
            <w:r w:rsidRPr="000C2719">
              <w:t xml:space="preserve">Law no. 185 of 9 July 1990 article 1.7 prohibits nuclear weapons </w:t>
            </w:r>
          </w:p>
        </w:tc>
        <w:tc>
          <w:tcPr>
            <w:tcW w:w="2738" w:type="dxa"/>
          </w:tcPr>
          <w:p w:rsidR="004C3B19" w:rsidRDefault="004C3B19" w:rsidP="006763FB">
            <w:pPr>
              <w:pStyle w:val="ListParagraph"/>
              <w:numPr>
                <w:ilvl w:val="0"/>
                <w:numId w:val="4"/>
              </w:numPr>
            </w:pPr>
            <w:r>
              <w:t xml:space="preserve">Law no. 497 of 14 October 1974 articles 9, 10 and 12 </w:t>
            </w:r>
          </w:p>
          <w:p w:rsidR="00E965CD" w:rsidRDefault="00E965CD" w:rsidP="006763FB">
            <w:pPr>
              <w:pStyle w:val="ListParagraph"/>
              <w:numPr>
                <w:ilvl w:val="0"/>
                <w:numId w:val="4"/>
              </w:numPr>
            </w:pPr>
            <w:r>
              <w:t>Legislative Decree 230 of 17 March 1995</w:t>
            </w:r>
          </w:p>
        </w:tc>
        <w:tc>
          <w:tcPr>
            <w:tcW w:w="2455" w:type="dxa"/>
          </w:tcPr>
          <w:p w:rsidR="004C3B19" w:rsidRDefault="004C3B19" w:rsidP="00BB0EF5">
            <w:pPr>
              <w:pStyle w:val="ListParagraph"/>
              <w:ind w:left="360"/>
            </w:pPr>
          </w:p>
        </w:tc>
        <w:tc>
          <w:tcPr>
            <w:tcW w:w="3307" w:type="dxa"/>
          </w:tcPr>
          <w:p w:rsidR="004C3B19" w:rsidRDefault="00E965CD" w:rsidP="00E965CD">
            <w:pPr>
              <w:pStyle w:val="ListParagraph"/>
              <w:numPr>
                <w:ilvl w:val="0"/>
                <w:numId w:val="19"/>
              </w:numPr>
            </w:pPr>
            <w:r>
              <w:t>Law 1318 of 20 December 1957</w:t>
            </w:r>
          </w:p>
          <w:p w:rsidR="00E965CD" w:rsidRDefault="00E965CD" w:rsidP="00E965CD">
            <w:pPr>
              <w:pStyle w:val="ListParagraph"/>
              <w:numPr>
                <w:ilvl w:val="0"/>
                <w:numId w:val="19"/>
              </w:numPr>
            </w:pPr>
            <w:r>
              <w:t>EU Council Directive 77/388/EEC of 17 May 1977</w:t>
            </w: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 xml:space="preserve">Jamaica </w:t>
            </w:r>
          </w:p>
        </w:tc>
        <w:tc>
          <w:tcPr>
            <w:tcW w:w="2579" w:type="dxa"/>
            <w:gridSpan w:val="2"/>
          </w:tcPr>
          <w:p w:rsidR="004C3B19" w:rsidRPr="000C2719" w:rsidRDefault="004C3B19" w:rsidP="007052DE">
            <w:pPr>
              <w:pStyle w:val="ListParagraph"/>
              <w:ind w:left="360"/>
            </w:pPr>
          </w:p>
        </w:tc>
        <w:tc>
          <w:tcPr>
            <w:tcW w:w="2851" w:type="dxa"/>
          </w:tcPr>
          <w:p w:rsidR="004C3B19" w:rsidRPr="000C2719" w:rsidRDefault="004C3B19" w:rsidP="007052DE">
            <w:pPr>
              <w:pStyle w:val="ListParagraph"/>
              <w:ind w:left="360"/>
            </w:pPr>
          </w:p>
        </w:tc>
        <w:tc>
          <w:tcPr>
            <w:tcW w:w="2738" w:type="dxa"/>
          </w:tcPr>
          <w:p w:rsidR="004C3B19" w:rsidRDefault="004C3B19" w:rsidP="00984E75">
            <w:pPr>
              <w:pStyle w:val="ListParagraph"/>
              <w:ind w:left="360"/>
            </w:pPr>
          </w:p>
        </w:tc>
        <w:tc>
          <w:tcPr>
            <w:tcW w:w="2455" w:type="dxa"/>
          </w:tcPr>
          <w:p w:rsidR="004C3B19" w:rsidRDefault="00FD39B0" w:rsidP="00603762">
            <w:pPr>
              <w:pStyle w:val="ListParagraph"/>
              <w:numPr>
                <w:ilvl w:val="0"/>
                <w:numId w:val="2"/>
              </w:numPr>
            </w:pPr>
            <w:hyperlink r:id="rId86" w:history="1">
              <w:r w:rsidR="004C3B19" w:rsidRPr="00603762">
                <w:rPr>
                  <w:rStyle w:val="Hyperlink"/>
                </w:rPr>
                <w:t>The Gun Powder &amp; Explosives Act</w:t>
              </w:r>
            </w:hyperlink>
            <w:r w:rsidR="004C3B19">
              <w:t xml:space="preserve"> </w:t>
            </w:r>
          </w:p>
        </w:tc>
        <w:tc>
          <w:tcPr>
            <w:tcW w:w="3307" w:type="dxa"/>
          </w:tcPr>
          <w:p w:rsidR="004C3B19" w:rsidRDefault="004C3B19" w:rsidP="006E2E3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Japan</w:t>
            </w:r>
          </w:p>
        </w:tc>
        <w:tc>
          <w:tcPr>
            <w:tcW w:w="2388" w:type="dxa"/>
          </w:tcPr>
          <w:p w:rsidR="004C3B19" w:rsidRPr="000C2719" w:rsidRDefault="004C3B19" w:rsidP="006D232C">
            <w:pPr>
              <w:pStyle w:val="ListParagraph"/>
              <w:ind w:left="360"/>
            </w:pPr>
          </w:p>
        </w:tc>
        <w:tc>
          <w:tcPr>
            <w:tcW w:w="3042" w:type="dxa"/>
            <w:gridSpan w:val="2"/>
          </w:tcPr>
          <w:p w:rsidR="004C3B19" w:rsidRDefault="00FD39B0" w:rsidP="00EF0DF8">
            <w:pPr>
              <w:pStyle w:val="ListParagraph"/>
              <w:numPr>
                <w:ilvl w:val="0"/>
                <w:numId w:val="2"/>
              </w:numPr>
            </w:pPr>
            <w:hyperlink r:id="rId87" w:history="1">
              <w:r w:rsidR="004C3B19" w:rsidRPr="00AE3AAA">
                <w:rPr>
                  <w:rStyle w:val="Hyperlink"/>
                </w:rPr>
                <w:t>Constitution of Japan chapter X, article 98 automatically implements international treaties</w:t>
              </w:r>
            </w:hyperlink>
          </w:p>
          <w:p w:rsidR="004C3B19" w:rsidRPr="000C2719" w:rsidRDefault="004C3B19" w:rsidP="00EF0DF8">
            <w:pPr>
              <w:pStyle w:val="ListParagraph"/>
              <w:numPr>
                <w:ilvl w:val="0"/>
                <w:numId w:val="2"/>
              </w:numPr>
            </w:pPr>
            <w:r w:rsidRPr="000C2719">
              <w:t>The Explosives Control Act prohibits nuclear weapons</w:t>
            </w:r>
          </w:p>
        </w:tc>
        <w:tc>
          <w:tcPr>
            <w:tcW w:w="2738" w:type="dxa"/>
          </w:tcPr>
          <w:p w:rsidR="004C3B19" w:rsidRDefault="004C3B19" w:rsidP="009C5B5D">
            <w:pPr>
              <w:pStyle w:val="ListParagraph"/>
              <w:ind w:left="360"/>
            </w:pPr>
          </w:p>
        </w:tc>
        <w:tc>
          <w:tcPr>
            <w:tcW w:w="2455" w:type="dxa"/>
          </w:tcPr>
          <w:p w:rsidR="004C3B19" w:rsidRDefault="004C3B19" w:rsidP="006763FB">
            <w:pPr>
              <w:pStyle w:val="ListParagraph"/>
              <w:numPr>
                <w:ilvl w:val="0"/>
                <w:numId w:val="3"/>
              </w:numPr>
            </w:pPr>
            <w:r>
              <w:t>Law no. 80 concerning the Partial Amendment of the Law concerning the regulation of Nuclear Source Materials, Nuclear Fuel Materials and Reactors</w:t>
            </w:r>
          </w:p>
        </w:tc>
        <w:tc>
          <w:tcPr>
            <w:tcW w:w="3307" w:type="dxa"/>
          </w:tcPr>
          <w:p w:rsidR="004C3B19" w:rsidRDefault="004C3B19" w:rsidP="00BB0EF5">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Jordan</w:t>
            </w:r>
          </w:p>
        </w:tc>
        <w:tc>
          <w:tcPr>
            <w:tcW w:w="2388" w:type="dxa"/>
          </w:tcPr>
          <w:p w:rsidR="004C3B19" w:rsidRPr="000C2719" w:rsidRDefault="004C3B19" w:rsidP="00BB0EF5">
            <w:pPr>
              <w:pStyle w:val="ListParagraph"/>
              <w:ind w:left="360"/>
            </w:pPr>
          </w:p>
        </w:tc>
        <w:tc>
          <w:tcPr>
            <w:tcW w:w="3042" w:type="dxa"/>
            <w:gridSpan w:val="2"/>
          </w:tcPr>
          <w:p w:rsidR="004C3B19" w:rsidRPr="000C2719" w:rsidRDefault="004C3B19" w:rsidP="00BB0EF5">
            <w:pPr>
              <w:pStyle w:val="ListParagraph"/>
              <w:ind w:left="360"/>
            </w:pPr>
          </w:p>
        </w:tc>
        <w:tc>
          <w:tcPr>
            <w:tcW w:w="2738" w:type="dxa"/>
          </w:tcPr>
          <w:p w:rsidR="004C3B19" w:rsidRDefault="004C3B19" w:rsidP="00D76A77">
            <w:pPr>
              <w:pStyle w:val="ListParagraph"/>
              <w:numPr>
                <w:ilvl w:val="0"/>
                <w:numId w:val="4"/>
              </w:numPr>
            </w:pPr>
            <w:r>
              <w:t>Nuclear Energy and Radiation Protection Act 2001, article 23</w:t>
            </w:r>
          </w:p>
        </w:tc>
        <w:tc>
          <w:tcPr>
            <w:tcW w:w="2455" w:type="dxa"/>
          </w:tcPr>
          <w:p w:rsidR="004C3B19" w:rsidRDefault="004C3B19" w:rsidP="00EF0DF8">
            <w:pPr>
              <w:pStyle w:val="ListParagraph"/>
              <w:numPr>
                <w:ilvl w:val="0"/>
                <w:numId w:val="3"/>
              </w:numPr>
            </w:pPr>
            <w:r>
              <w:t>Nuclear Energy and Radiation Protection Act 2001, article 15 (a)</w:t>
            </w:r>
          </w:p>
        </w:tc>
        <w:tc>
          <w:tcPr>
            <w:tcW w:w="3307" w:type="dxa"/>
          </w:tcPr>
          <w:p w:rsidR="004C3B19" w:rsidRDefault="004C3B19" w:rsidP="00BB0EF5">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Kazakhstan</w:t>
            </w:r>
          </w:p>
        </w:tc>
        <w:tc>
          <w:tcPr>
            <w:tcW w:w="2388" w:type="dxa"/>
          </w:tcPr>
          <w:p w:rsidR="004C3B19" w:rsidRPr="00885E07" w:rsidRDefault="00814305" w:rsidP="00814305">
            <w:pPr>
              <w:pStyle w:val="ListParagraph"/>
              <w:numPr>
                <w:ilvl w:val="0"/>
                <w:numId w:val="22"/>
              </w:numPr>
              <w:tabs>
                <w:tab w:val="left" w:pos="317"/>
              </w:tabs>
              <w:ind w:left="317" w:hanging="284"/>
              <w:rPr>
                <w:i/>
              </w:rPr>
            </w:pPr>
            <w:r w:rsidRPr="00885E07">
              <w:rPr>
                <w:i/>
              </w:rPr>
              <w:t>Ratified 14 December 2001</w:t>
            </w:r>
          </w:p>
        </w:tc>
        <w:tc>
          <w:tcPr>
            <w:tcW w:w="3042" w:type="dxa"/>
            <w:gridSpan w:val="2"/>
          </w:tcPr>
          <w:p w:rsidR="004C3B19" w:rsidRPr="000C2719" w:rsidRDefault="004C3B19" w:rsidP="007A5C9C">
            <w:pPr>
              <w:pStyle w:val="ListParagraph"/>
              <w:ind w:left="360"/>
            </w:pPr>
          </w:p>
        </w:tc>
        <w:tc>
          <w:tcPr>
            <w:tcW w:w="2738" w:type="dxa"/>
          </w:tcPr>
          <w:p w:rsidR="004C3B19" w:rsidRPr="00E111D2" w:rsidRDefault="00FD39B0" w:rsidP="006763FB">
            <w:pPr>
              <w:pStyle w:val="ListParagraph"/>
              <w:numPr>
                <w:ilvl w:val="0"/>
                <w:numId w:val="4"/>
              </w:numPr>
              <w:rPr>
                <w:rStyle w:val="Hyperlink"/>
                <w:color w:val="auto"/>
                <w:u w:val="none"/>
              </w:rPr>
            </w:pPr>
            <w:hyperlink r:id="rId88" w:history="1">
              <w:r w:rsidR="004C3B19" w:rsidRPr="00AE3AAA">
                <w:rPr>
                  <w:rStyle w:val="Hyperlink"/>
                </w:rPr>
                <w:t xml:space="preserve">Criminal Code articles 158-161 </w:t>
              </w:r>
            </w:hyperlink>
          </w:p>
          <w:p w:rsidR="004C3B19" w:rsidRPr="00E111D2" w:rsidRDefault="004C3B19" w:rsidP="006763FB">
            <w:pPr>
              <w:pStyle w:val="ListParagraph"/>
              <w:numPr>
                <w:ilvl w:val="0"/>
                <w:numId w:val="4"/>
              </w:numPr>
              <w:rPr>
                <w:color w:val="000000" w:themeColor="text1"/>
              </w:rPr>
            </w:pPr>
            <w:r w:rsidRPr="00E111D2">
              <w:rPr>
                <w:rStyle w:val="Hyperlink"/>
                <w:i/>
                <w:color w:val="000000" w:themeColor="text1"/>
                <w:u w:val="none"/>
              </w:rPr>
              <w:t>Act on Nuclear Energy Use of 14 April 1997</w:t>
            </w:r>
          </w:p>
        </w:tc>
        <w:tc>
          <w:tcPr>
            <w:tcW w:w="2455" w:type="dxa"/>
          </w:tcPr>
          <w:p w:rsidR="004C3B19" w:rsidRDefault="004C3B19" w:rsidP="00EF0DF8">
            <w:pPr>
              <w:pStyle w:val="ListParagraph"/>
              <w:numPr>
                <w:ilvl w:val="0"/>
                <w:numId w:val="3"/>
              </w:numPr>
            </w:pPr>
            <w:r>
              <w:t>II. and III. Act “On Nuclear Energy Use” of 14 April 1997</w:t>
            </w:r>
          </w:p>
          <w:p w:rsidR="004C3B19" w:rsidRDefault="004C3B19" w:rsidP="00E111D2">
            <w:pPr>
              <w:pStyle w:val="ListParagraph"/>
              <w:numPr>
                <w:ilvl w:val="0"/>
                <w:numId w:val="3"/>
              </w:numPr>
              <w:rPr>
                <w:i/>
              </w:rPr>
            </w:pPr>
            <w:r w:rsidRPr="0099596B">
              <w:rPr>
                <w:i/>
              </w:rPr>
              <w:t>Act No 17-111 of Republic of Kazakhstan of 22 December 2004 on accession 2 October 2005</w:t>
            </w:r>
          </w:p>
          <w:p w:rsidR="004C3B19" w:rsidRDefault="004C3B19" w:rsidP="00E111D2">
            <w:pPr>
              <w:pStyle w:val="ListParagraph"/>
              <w:numPr>
                <w:ilvl w:val="0"/>
                <w:numId w:val="3"/>
              </w:numPr>
              <w:rPr>
                <w:i/>
              </w:rPr>
            </w:pPr>
            <w:r>
              <w:rPr>
                <w:i/>
              </w:rPr>
              <w:t>NWFZ in Central Asia signed 8 Sept 2006</w:t>
            </w:r>
          </w:p>
          <w:p w:rsidR="004C3B19" w:rsidRDefault="004C3B19" w:rsidP="00E111D2">
            <w:pPr>
              <w:pStyle w:val="ListParagraph"/>
              <w:numPr>
                <w:ilvl w:val="0"/>
                <w:numId w:val="3"/>
              </w:numPr>
              <w:rPr>
                <w:i/>
              </w:rPr>
            </w:pPr>
            <w:r>
              <w:rPr>
                <w:i/>
              </w:rPr>
              <w:t>Convention on Nuclear Safety</w:t>
            </w:r>
          </w:p>
          <w:p w:rsidR="004C3B19" w:rsidRDefault="004C3B19" w:rsidP="00E111D2">
            <w:pPr>
              <w:pStyle w:val="ListParagraph"/>
              <w:numPr>
                <w:ilvl w:val="0"/>
                <w:numId w:val="3"/>
              </w:numPr>
              <w:rPr>
                <w:i/>
              </w:rPr>
            </w:pPr>
            <w:r>
              <w:rPr>
                <w:i/>
              </w:rPr>
              <w:t>Treaty on the Reduction and Limitation of Strategic Offensive Weapons</w:t>
            </w:r>
          </w:p>
          <w:p w:rsidR="004C3B19" w:rsidRDefault="004C3B19" w:rsidP="00E111D2">
            <w:pPr>
              <w:pStyle w:val="ListParagraph"/>
              <w:numPr>
                <w:ilvl w:val="0"/>
                <w:numId w:val="3"/>
              </w:numPr>
              <w:rPr>
                <w:i/>
              </w:rPr>
            </w:pPr>
            <w:r>
              <w:rPr>
                <w:i/>
              </w:rPr>
              <w:t>Law on the Protection of the Environment, Art 57</w:t>
            </w:r>
          </w:p>
          <w:p w:rsidR="004C3B19" w:rsidRDefault="004C3B19" w:rsidP="00E111D2">
            <w:pPr>
              <w:pStyle w:val="ListParagraph"/>
              <w:numPr>
                <w:ilvl w:val="0"/>
                <w:numId w:val="3"/>
              </w:numPr>
              <w:rPr>
                <w:i/>
              </w:rPr>
            </w:pPr>
            <w:r>
              <w:rPr>
                <w:i/>
              </w:rPr>
              <w:t>Government decision No 769 on the organization of State accounting and control system for nuclear materials and sources of ionizing radiation of22 December 2005</w:t>
            </w:r>
          </w:p>
          <w:p w:rsidR="004C3B19" w:rsidRDefault="004C3B19" w:rsidP="00E111D2">
            <w:pPr>
              <w:pStyle w:val="ListParagraph"/>
              <w:numPr>
                <w:ilvl w:val="0"/>
                <w:numId w:val="3"/>
              </w:numPr>
            </w:pPr>
            <w:r>
              <w:rPr>
                <w:i/>
              </w:rPr>
              <w:t>Act No 214 on Licensing of 11 Additional</w:t>
            </w:r>
          </w:p>
        </w:tc>
        <w:tc>
          <w:tcPr>
            <w:tcW w:w="3307" w:type="dxa"/>
          </w:tcPr>
          <w:p w:rsidR="004C3B19" w:rsidRDefault="004C3B19" w:rsidP="007A5C9C">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Kenya</w:t>
            </w:r>
          </w:p>
        </w:tc>
        <w:tc>
          <w:tcPr>
            <w:tcW w:w="2388" w:type="dxa"/>
          </w:tcPr>
          <w:p w:rsidR="004C3B19" w:rsidRPr="000C2719" w:rsidRDefault="004C3B19" w:rsidP="0093027A">
            <w:pPr>
              <w:pStyle w:val="ListParagraph"/>
              <w:ind w:left="360"/>
            </w:pPr>
          </w:p>
        </w:tc>
        <w:tc>
          <w:tcPr>
            <w:tcW w:w="3042" w:type="dxa"/>
            <w:gridSpan w:val="2"/>
          </w:tcPr>
          <w:p w:rsidR="004C3B19" w:rsidRPr="000C2719" w:rsidRDefault="004C3B19" w:rsidP="0093027A">
            <w:pPr>
              <w:pStyle w:val="ListParagraph"/>
              <w:ind w:left="360"/>
            </w:pPr>
          </w:p>
        </w:tc>
        <w:tc>
          <w:tcPr>
            <w:tcW w:w="2738" w:type="dxa"/>
          </w:tcPr>
          <w:p w:rsidR="004C3B19" w:rsidRDefault="004C3B19" w:rsidP="00D76A77">
            <w:pPr>
              <w:pStyle w:val="ListParagraph"/>
              <w:numPr>
                <w:ilvl w:val="0"/>
                <w:numId w:val="4"/>
              </w:numPr>
            </w:pPr>
            <w:r>
              <w:t>Radiation Protection Act</w:t>
            </w:r>
          </w:p>
        </w:tc>
        <w:tc>
          <w:tcPr>
            <w:tcW w:w="2455" w:type="dxa"/>
          </w:tcPr>
          <w:p w:rsidR="004C3B19" w:rsidRDefault="004C3B19" w:rsidP="0093027A">
            <w:pPr>
              <w:pStyle w:val="ListParagraph"/>
              <w:ind w:left="360"/>
            </w:pPr>
          </w:p>
        </w:tc>
        <w:tc>
          <w:tcPr>
            <w:tcW w:w="3307" w:type="dxa"/>
          </w:tcPr>
          <w:p w:rsidR="004C3B19" w:rsidRDefault="004C3B19" w:rsidP="0093027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Kiribati</w:t>
            </w:r>
          </w:p>
        </w:tc>
        <w:tc>
          <w:tcPr>
            <w:tcW w:w="2388" w:type="dxa"/>
          </w:tcPr>
          <w:p w:rsidR="004C3B19" w:rsidRPr="000C2719" w:rsidRDefault="004C3B19" w:rsidP="0093027A">
            <w:pPr>
              <w:pStyle w:val="ListParagraph"/>
              <w:ind w:left="360"/>
            </w:pPr>
          </w:p>
        </w:tc>
        <w:tc>
          <w:tcPr>
            <w:tcW w:w="3042" w:type="dxa"/>
            <w:gridSpan w:val="2"/>
          </w:tcPr>
          <w:p w:rsidR="004C3B19" w:rsidRPr="000C2719" w:rsidRDefault="004C3B19" w:rsidP="0093027A">
            <w:pPr>
              <w:pStyle w:val="ListParagraph"/>
              <w:ind w:left="360"/>
            </w:pPr>
          </w:p>
        </w:tc>
        <w:tc>
          <w:tcPr>
            <w:tcW w:w="2738" w:type="dxa"/>
          </w:tcPr>
          <w:p w:rsidR="004C3B19" w:rsidRDefault="00FD39B0" w:rsidP="00590075">
            <w:pPr>
              <w:pStyle w:val="ListParagraph"/>
              <w:numPr>
                <w:ilvl w:val="0"/>
                <w:numId w:val="4"/>
              </w:numPr>
            </w:pPr>
            <w:hyperlink r:id="rId89" w:history="1">
              <w:r w:rsidR="004C3B19" w:rsidRPr="00603762">
                <w:rPr>
                  <w:rStyle w:val="Hyperlink"/>
                </w:rPr>
                <w:t xml:space="preserve">Penal </w:t>
              </w:r>
              <w:proofErr w:type="gramStart"/>
              <w:r w:rsidR="004C3B19" w:rsidRPr="00603762">
                <w:rPr>
                  <w:rStyle w:val="Hyperlink"/>
                </w:rPr>
                <w:t>code(</w:t>
              </w:r>
              <w:proofErr w:type="gramEnd"/>
              <w:r w:rsidR="004C3B19" w:rsidRPr="00603762">
                <w:rPr>
                  <w:rStyle w:val="Hyperlink"/>
                </w:rPr>
                <w:t>Chapter 67)</w:t>
              </w:r>
            </w:hyperlink>
            <w:r w:rsidR="004C3B19">
              <w:t xml:space="preserve"> </w:t>
            </w:r>
          </w:p>
          <w:p w:rsidR="004C3B19" w:rsidRDefault="004C3B19" w:rsidP="00603762"/>
        </w:tc>
        <w:tc>
          <w:tcPr>
            <w:tcW w:w="2455" w:type="dxa"/>
          </w:tcPr>
          <w:p w:rsidR="004C3B19" w:rsidRDefault="00FD39B0" w:rsidP="00603762">
            <w:pPr>
              <w:pStyle w:val="ListParagraph"/>
              <w:numPr>
                <w:ilvl w:val="0"/>
                <w:numId w:val="4"/>
              </w:numPr>
            </w:pPr>
            <w:hyperlink r:id="rId90" w:history="1">
              <w:r w:rsidR="004C3B19" w:rsidRPr="00603762">
                <w:rPr>
                  <w:rStyle w:val="Hyperlink"/>
                </w:rPr>
                <w:t>Chemical Weapons Prohibition Act, 2006</w:t>
              </w:r>
            </w:hyperlink>
          </w:p>
        </w:tc>
        <w:tc>
          <w:tcPr>
            <w:tcW w:w="3307" w:type="dxa"/>
          </w:tcPr>
          <w:p w:rsidR="004C3B19" w:rsidRDefault="004C3B19" w:rsidP="0093027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Kuwait</w:t>
            </w:r>
          </w:p>
        </w:tc>
        <w:tc>
          <w:tcPr>
            <w:tcW w:w="2388" w:type="dxa"/>
          </w:tcPr>
          <w:p w:rsidR="004C3B19" w:rsidRPr="000C2719" w:rsidRDefault="004C3B19" w:rsidP="00CB61CE">
            <w:pPr>
              <w:pStyle w:val="ListParagraph"/>
              <w:ind w:left="360"/>
            </w:pPr>
          </w:p>
        </w:tc>
        <w:tc>
          <w:tcPr>
            <w:tcW w:w="3042" w:type="dxa"/>
            <w:gridSpan w:val="2"/>
          </w:tcPr>
          <w:p w:rsidR="004C3B19" w:rsidRPr="000C2719" w:rsidRDefault="00FD39B0" w:rsidP="00CB61CE">
            <w:pPr>
              <w:pStyle w:val="ListParagraph"/>
              <w:numPr>
                <w:ilvl w:val="0"/>
                <w:numId w:val="1"/>
              </w:numPr>
            </w:pPr>
            <w:hyperlink r:id="rId91" w:history="1">
              <w:r w:rsidR="004C3B19" w:rsidRPr="00AB18B8">
                <w:rPr>
                  <w:rStyle w:val="Hyperlink"/>
                </w:rPr>
                <w:t>Constitution of Kuwait article 70 automatically implements international treaties</w:t>
              </w:r>
            </w:hyperlink>
          </w:p>
        </w:tc>
        <w:tc>
          <w:tcPr>
            <w:tcW w:w="2738" w:type="dxa"/>
          </w:tcPr>
          <w:p w:rsidR="004C3B19" w:rsidRDefault="004C3B19" w:rsidP="00D76A77">
            <w:pPr>
              <w:pStyle w:val="ListParagraph"/>
              <w:ind w:left="360"/>
            </w:pPr>
          </w:p>
        </w:tc>
        <w:tc>
          <w:tcPr>
            <w:tcW w:w="2455" w:type="dxa"/>
          </w:tcPr>
          <w:p w:rsidR="004C3B19" w:rsidRDefault="004C3B19" w:rsidP="0093027A">
            <w:pPr>
              <w:pStyle w:val="ListParagraph"/>
              <w:ind w:left="360"/>
            </w:pPr>
          </w:p>
        </w:tc>
        <w:tc>
          <w:tcPr>
            <w:tcW w:w="3307" w:type="dxa"/>
          </w:tcPr>
          <w:p w:rsidR="004C3B19" w:rsidRDefault="004C3B19" w:rsidP="0093027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Kyrgyzstan</w:t>
            </w:r>
          </w:p>
        </w:tc>
        <w:tc>
          <w:tcPr>
            <w:tcW w:w="2388" w:type="dxa"/>
          </w:tcPr>
          <w:p w:rsidR="004C3B19" w:rsidRPr="000C2719" w:rsidRDefault="004C3B19" w:rsidP="00CB61CE">
            <w:pPr>
              <w:pStyle w:val="ListParagraph"/>
              <w:ind w:left="360"/>
            </w:pPr>
          </w:p>
        </w:tc>
        <w:tc>
          <w:tcPr>
            <w:tcW w:w="3042" w:type="dxa"/>
            <w:gridSpan w:val="2"/>
          </w:tcPr>
          <w:p w:rsidR="004C3B19" w:rsidRPr="000C2719" w:rsidRDefault="00FD39B0" w:rsidP="00CB61CE">
            <w:pPr>
              <w:pStyle w:val="ListParagraph"/>
              <w:numPr>
                <w:ilvl w:val="0"/>
                <w:numId w:val="1"/>
              </w:numPr>
            </w:pPr>
            <w:hyperlink r:id="rId92" w:history="1">
              <w:r w:rsidR="004C3B19" w:rsidRPr="00AB18B8">
                <w:rPr>
                  <w:rStyle w:val="Hyperlink"/>
                </w:rPr>
                <w:t>Constitution of the Republic of Kyrgyzstan article 12 automatically implements international treaties</w:t>
              </w:r>
            </w:hyperlink>
          </w:p>
        </w:tc>
        <w:tc>
          <w:tcPr>
            <w:tcW w:w="2738" w:type="dxa"/>
          </w:tcPr>
          <w:p w:rsidR="004C3B19" w:rsidRDefault="004C3B19" w:rsidP="00D76A77">
            <w:pPr>
              <w:pStyle w:val="ListParagraph"/>
              <w:numPr>
                <w:ilvl w:val="0"/>
                <w:numId w:val="4"/>
              </w:numPr>
            </w:pPr>
            <w:r>
              <w:t>Criminal Code</w:t>
            </w:r>
          </w:p>
        </w:tc>
        <w:tc>
          <w:tcPr>
            <w:tcW w:w="2455" w:type="dxa"/>
          </w:tcPr>
          <w:p w:rsidR="004C3B19" w:rsidRDefault="004C3B19" w:rsidP="0093027A">
            <w:pPr>
              <w:pStyle w:val="ListParagraph"/>
              <w:ind w:left="360"/>
            </w:pPr>
          </w:p>
        </w:tc>
        <w:tc>
          <w:tcPr>
            <w:tcW w:w="3307" w:type="dxa"/>
          </w:tcPr>
          <w:p w:rsidR="004C3B19" w:rsidRDefault="004C3B19" w:rsidP="0093027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Lao People’s Democratic Republic</w:t>
            </w:r>
          </w:p>
        </w:tc>
        <w:tc>
          <w:tcPr>
            <w:tcW w:w="2388" w:type="dxa"/>
          </w:tcPr>
          <w:p w:rsidR="004C3B19" w:rsidRPr="000C2719" w:rsidRDefault="004C3B19" w:rsidP="00704820">
            <w:pPr>
              <w:pStyle w:val="ListParagraph"/>
              <w:ind w:left="360"/>
            </w:pPr>
          </w:p>
        </w:tc>
        <w:tc>
          <w:tcPr>
            <w:tcW w:w="3042" w:type="dxa"/>
            <w:gridSpan w:val="2"/>
          </w:tcPr>
          <w:p w:rsidR="004C3B19" w:rsidRPr="000C2719" w:rsidRDefault="004C3B19" w:rsidP="00704820">
            <w:pPr>
              <w:pStyle w:val="ListParagraph"/>
              <w:ind w:left="360"/>
            </w:pPr>
          </w:p>
        </w:tc>
        <w:tc>
          <w:tcPr>
            <w:tcW w:w="2738" w:type="dxa"/>
          </w:tcPr>
          <w:p w:rsidR="004C3B19" w:rsidRDefault="00FD39B0" w:rsidP="00603762">
            <w:pPr>
              <w:pStyle w:val="ListParagraph"/>
              <w:numPr>
                <w:ilvl w:val="0"/>
                <w:numId w:val="4"/>
              </w:numPr>
            </w:pPr>
            <w:hyperlink r:id="rId93" w:history="1">
              <w:r w:rsidR="004C3B19" w:rsidRPr="00603762">
                <w:rPr>
                  <w:rStyle w:val="Hyperlink"/>
                </w:rPr>
                <w:t>Penal Code</w:t>
              </w:r>
            </w:hyperlink>
            <w:r w:rsidR="004C3B19">
              <w:t xml:space="preserve"> </w:t>
            </w:r>
            <w:hyperlink r:id="rId94" w:history="1">
              <w:r w:rsidR="004C3B19" w:rsidRPr="00603762">
                <w:rPr>
                  <w:rStyle w:val="Hyperlink"/>
                </w:rPr>
                <w:t>Penal Law Amendments ( Article 165)</w:t>
              </w:r>
            </w:hyperlink>
            <w:r w:rsidR="004C3B19">
              <w:t xml:space="preserve"> </w:t>
            </w:r>
          </w:p>
        </w:tc>
        <w:tc>
          <w:tcPr>
            <w:tcW w:w="2455" w:type="dxa"/>
          </w:tcPr>
          <w:p w:rsidR="004C3B19" w:rsidRDefault="004C3B19" w:rsidP="00704820">
            <w:pPr>
              <w:pStyle w:val="ListParagraph"/>
              <w:ind w:left="360"/>
            </w:pPr>
          </w:p>
        </w:tc>
        <w:tc>
          <w:tcPr>
            <w:tcW w:w="3307" w:type="dxa"/>
          </w:tcPr>
          <w:p w:rsidR="004C3B19" w:rsidRDefault="004C3B19" w:rsidP="00704820">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Latvia</w:t>
            </w:r>
          </w:p>
        </w:tc>
        <w:tc>
          <w:tcPr>
            <w:tcW w:w="2388" w:type="dxa"/>
          </w:tcPr>
          <w:p w:rsidR="004C3B19" w:rsidRPr="000C2719" w:rsidRDefault="004C3B19" w:rsidP="00704820">
            <w:pPr>
              <w:pStyle w:val="ListParagraph"/>
              <w:ind w:left="360"/>
            </w:pPr>
          </w:p>
        </w:tc>
        <w:tc>
          <w:tcPr>
            <w:tcW w:w="3042" w:type="dxa"/>
            <w:gridSpan w:val="2"/>
          </w:tcPr>
          <w:p w:rsidR="004C3B19" w:rsidRPr="000C2719" w:rsidRDefault="004C3B19" w:rsidP="00704820">
            <w:pPr>
              <w:pStyle w:val="ListParagraph"/>
              <w:ind w:left="360"/>
            </w:pPr>
          </w:p>
        </w:tc>
        <w:tc>
          <w:tcPr>
            <w:tcW w:w="2738" w:type="dxa"/>
          </w:tcPr>
          <w:p w:rsidR="004C3B19" w:rsidRDefault="00FD39B0" w:rsidP="00D76A77">
            <w:pPr>
              <w:pStyle w:val="ListParagraph"/>
              <w:numPr>
                <w:ilvl w:val="0"/>
                <w:numId w:val="4"/>
              </w:numPr>
            </w:pPr>
            <w:hyperlink r:id="rId95" w:history="1">
              <w:r w:rsidR="004C3B19" w:rsidRPr="00AB18B8">
                <w:rPr>
                  <w:rStyle w:val="Hyperlink"/>
                </w:rPr>
                <w:t>Criminal Code chapter 1, section 73 and 89</w:t>
              </w:r>
            </w:hyperlink>
          </w:p>
        </w:tc>
        <w:tc>
          <w:tcPr>
            <w:tcW w:w="2455" w:type="dxa"/>
          </w:tcPr>
          <w:p w:rsidR="004C3B19" w:rsidRDefault="004C3B19" w:rsidP="00704820">
            <w:pPr>
              <w:pStyle w:val="ListParagraph"/>
              <w:ind w:left="360"/>
            </w:pPr>
          </w:p>
        </w:tc>
        <w:tc>
          <w:tcPr>
            <w:tcW w:w="3307" w:type="dxa"/>
          </w:tcPr>
          <w:p w:rsidR="004C3B19" w:rsidRDefault="004C3B19" w:rsidP="00704820">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Liechtenstein</w:t>
            </w:r>
          </w:p>
        </w:tc>
        <w:tc>
          <w:tcPr>
            <w:tcW w:w="2388" w:type="dxa"/>
          </w:tcPr>
          <w:p w:rsidR="004C3B19" w:rsidRPr="000C2719" w:rsidRDefault="004C3B19" w:rsidP="00704820">
            <w:pPr>
              <w:pStyle w:val="ListParagraph"/>
              <w:ind w:left="360"/>
            </w:pPr>
          </w:p>
        </w:tc>
        <w:tc>
          <w:tcPr>
            <w:tcW w:w="3042" w:type="dxa"/>
            <w:gridSpan w:val="2"/>
          </w:tcPr>
          <w:p w:rsidR="004C3B19" w:rsidRPr="000C2719" w:rsidRDefault="00FD39B0" w:rsidP="006763FB">
            <w:pPr>
              <w:pStyle w:val="ListParagraph"/>
              <w:numPr>
                <w:ilvl w:val="0"/>
                <w:numId w:val="2"/>
              </w:numPr>
            </w:pPr>
            <w:hyperlink r:id="rId96" w:history="1">
              <w:r w:rsidR="004C3B19" w:rsidRPr="00AB18B8">
                <w:rPr>
                  <w:rStyle w:val="Hyperlink"/>
                </w:rPr>
                <w:t xml:space="preserve">Swiss Federal Law on War Material of 13 December 1996 chapter II, article 7 </w:t>
              </w:r>
            </w:hyperlink>
            <w:r w:rsidR="004C3B19" w:rsidRPr="000C2719">
              <w:t>(</w:t>
            </w:r>
            <w:r w:rsidR="004C3B19" w:rsidRPr="000C2719">
              <w:rPr>
                <w:b/>
              </w:rPr>
              <w:t>this legislation is also effective in Liechtenstein</w:t>
            </w:r>
            <w:r w:rsidR="004C3B19" w:rsidRPr="000C2719">
              <w:t>)</w:t>
            </w:r>
          </w:p>
        </w:tc>
        <w:tc>
          <w:tcPr>
            <w:tcW w:w="2738" w:type="dxa"/>
          </w:tcPr>
          <w:p w:rsidR="004C3B19" w:rsidRDefault="00FD39B0" w:rsidP="006763FB">
            <w:pPr>
              <w:pStyle w:val="ListParagraph"/>
              <w:numPr>
                <w:ilvl w:val="0"/>
                <w:numId w:val="4"/>
              </w:numPr>
            </w:pPr>
            <w:hyperlink r:id="rId97" w:history="1">
              <w:r w:rsidR="004C3B19" w:rsidRPr="00AB18B8">
                <w:rPr>
                  <w:rStyle w:val="Hyperlink"/>
                </w:rPr>
                <w:t xml:space="preserve">Swiss Federal Law on War Material of 13 December 1996 chapter II, article 34 </w:t>
              </w:r>
            </w:hyperlink>
          </w:p>
        </w:tc>
        <w:tc>
          <w:tcPr>
            <w:tcW w:w="2455" w:type="dxa"/>
          </w:tcPr>
          <w:p w:rsidR="004C3B19" w:rsidRDefault="004C3B19" w:rsidP="00704820">
            <w:pPr>
              <w:pStyle w:val="ListParagraph"/>
              <w:ind w:left="360"/>
            </w:pPr>
          </w:p>
        </w:tc>
        <w:tc>
          <w:tcPr>
            <w:tcW w:w="3307" w:type="dxa"/>
          </w:tcPr>
          <w:p w:rsidR="004C3B19" w:rsidRDefault="004C3B19" w:rsidP="00704820">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Lithuania</w:t>
            </w:r>
          </w:p>
        </w:tc>
        <w:tc>
          <w:tcPr>
            <w:tcW w:w="2388" w:type="dxa"/>
          </w:tcPr>
          <w:p w:rsidR="004C3B19" w:rsidRPr="000C2719" w:rsidRDefault="004C3B19" w:rsidP="00CB61CE">
            <w:pPr>
              <w:pStyle w:val="ListParagraph"/>
              <w:ind w:left="360"/>
            </w:pPr>
          </w:p>
        </w:tc>
        <w:tc>
          <w:tcPr>
            <w:tcW w:w="3042" w:type="dxa"/>
            <w:gridSpan w:val="2"/>
          </w:tcPr>
          <w:p w:rsidR="004C3B19" w:rsidRPr="000C2719" w:rsidRDefault="00FD39B0" w:rsidP="00CB61CE">
            <w:pPr>
              <w:pStyle w:val="ListParagraph"/>
              <w:numPr>
                <w:ilvl w:val="0"/>
                <w:numId w:val="4"/>
              </w:numPr>
            </w:pPr>
            <w:hyperlink r:id="rId98" w:history="1">
              <w:r w:rsidR="004C3B19" w:rsidRPr="00AB18B8">
                <w:rPr>
                  <w:rStyle w:val="Hyperlink"/>
                </w:rPr>
                <w:t>Constitution of the Republic of Lithuania article 138 (6) automatically implements international treaties</w:t>
              </w:r>
            </w:hyperlink>
          </w:p>
        </w:tc>
        <w:tc>
          <w:tcPr>
            <w:tcW w:w="2738" w:type="dxa"/>
          </w:tcPr>
          <w:p w:rsidR="004C3B19" w:rsidRDefault="00FD39B0" w:rsidP="00D76A77">
            <w:pPr>
              <w:pStyle w:val="ListParagraph"/>
              <w:numPr>
                <w:ilvl w:val="0"/>
                <w:numId w:val="4"/>
              </w:numPr>
            </w:pPr>
            <w:hyperlink r:id="rId99" w:history="1">
              <w:r w:rsidR="004C3B19" w:rsidRPr="00AB18B8">
                <w:rPr>
                  <w:rStyle w:val="Hyperlink"/>
                </w:rPr>
                <w:t xml:space="preserve">Law on Environmental Protection </w:t>
              </w:r>
              <w:r w:rsidR="004C3B19" w:rsidRPr="00AB18B8">
                <w:rPr>
                  <w:rStyle w:val="Hyperlink"/>
                </w:rPr>
                <w:br/>
                <w:t>article 21</w:t>
              </w:r>
            </w:hyperlink>
          </w:p>
          <w:p w:rsidR="004C3B19" w:rsidRDefault="004C3B19" w:rsidP="00D76A77">
            <w:pPr>
              <w:pStyle w:val="ListParagraph"/>
              <w:numPr>
                <w:ilvl w:val="0"/>
                <w:numId w:val="4"/>
              </w:numPr>
            </w:pPr>
            <w:r>
              <w:t>Criminal Code articles 256-257</w:t>
            </w:r>
          </w:p>
        </w:tc>
        <w:tc>
          <w:tcPr>
            <w:tcW w:w="2455" w:type="dxa"/>
          </w:tcPr>
          <w:p w:rsidR="004C3B19" w:rsidRDefault="00A74694" w:rsidP="00737F76">
            <w:pPr>
              <w:pStyle w:val="ListParagraph"/>
              <w:numPr>
                <w:ilvl w:val="0"/>
                <w:numId w:val="4"/>
              </w:numPr>
            </w:pPr>
            <w:r>
              <w:t>Government resolution of 12 July 1998, designating the National Authority</w:t>
            </w:r>
          </w:p>
        </w:tc>
        <w:tc>
          <w:tcPr>
            <w:tcW w:w="3307" w:type="dxa"/>
          </w:tcPr>
          <w:p w:rsidR="004C3B19" w:rsidRDefault="004C3B19" w:rsidP="00A01F7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Luxembourg</w:t>
            </w:r>
          </w:p>
        </w:tc>
        <w:tc>
          <w:tcPr>
            <w:tcW w:w="2388" w:type="dxa"/>
          </w:tcPr>
          <w:p w:rsidR="004C3B19" w:rsidRPr="000C2719" w:rsidRDefault="004C3B19" w:rsidP="00A01F7A">
            <w:pPr>
              <w:pStyle w:val="ListParagraph"/>
              <w:ind w:left="360"/>
            </w:pPr>
          </w:p>
        </w:tc>
        <w:tc>
          <w:tcPr>
            <w:tcW w:w="3042" w:type="dxa"/>
            <w:gridSpan w:val="2"/>
          </w:tcPr>
          <w:p w:rsidR="004C3B19" w:rsidRPr="000C2719" w:rsidRDefault="004C3B19" w:rsidP="00A01F7A">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Act of December 1974 on the Ratification of the NPT</w:t>
            </w:r>
          </w:p>
        </w:tc>
        <w:tc>
          <w:tcPr>
            <w:tcW w:w="3307" w:type="dxa"/>
          </w:tcPr>
          <w:p w:rsidR="004C3B19" w:rsidRDefault="004C3B19" w:rsidP="00A01F7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Macedonia</w:t>
            </w:r>
          </w:p>
        </w:tc>
        <w:tc>
          <w:tcPr>
            <w:tcW w:w="2388" w:type="dxa"/>
          </w:tcPr>
          <w:p w:rsidR="004C3B19" w:rsidRPr="000C2719" w:rsidRDefault="004C3B19" w:rsidP="00CB61CE">
            <w:pPr>
              <w:pStyle w:val="ListParagraph"/>
              <w:ind w:left="360"/>
            </w:pPr>
          </w:p>
        </w:tc>
        <w:tc>
          <w:tcPr>
            <w:tcW w:w="3042" w:type="dxa"/>
            <w:gridSpan w:val="2"/>
          </w:tcPr>
          <w:p w:rsidR="004C3B19" w:rsidRDefault="00FD39B0" w:rsidP="00CB61CE">
            <w:pPr>
              <w:pStyle w:val="ListParagraph"/>
              <w:numPr>
                <w:ilvl w:val="0"/>
                <w:numId w:val="3"/>
              </w:numPr>
            </w:pPr>
            <w:hyperlink r:id="rId100" w:history="1">
              <w:r w:rsidR="004C3B19" w:rsidRPr="000147D8">
                <w:rPr>
                  <w:rStyle w:val="Hyperlink"/>
                </w:rPr>
                <w:t xml:space="preserve">Constitution of Macedonia </w:t>
              </w:r>
              <w:r w:rsidR="004C3B19">
                <w:rPr>
                  <w:rStyle w:val="Hyperlink"/>
                </w:rPr>
                <w:t xml:space="preserve">article 118 </w:t>
              </w:r>
              <w:r w:rsidR="004C3B19" w:rsidRPr="000147D8">
                <w:rPr>
                  <w:rStyle w:val="Hyperlink"/>
                </w:rPr>
                <w:t>automatically implements international agreements</w:t>
              </w:r>
            </w:hyperlink>
          </w:p>
        </w:tc>
        <w:tc>
          <w:tcPr>
            <w:tcW w:w="2738" w:type="dxa"/>
          </w:tcPr>
          <w:p w:rsidR="004C3B19" w:rsidRDefault="004C3B19" w:rsidP="00D76A77">
            <w:pPr>
              <w:pStyle w:val="ListParagraph"/>
              <w:ind w:left="360"/>
            </w:pPr>
          </w:p>
        </w:tc>
        <w:tc>
          <w:tcPr>
            <w:tcW w:w="2455" w:type="dxa"/>
          </w:tcPr>
          <w:p w:rsidR="004C3B19" w:rsidRDefault="004C3B19" w:rsidP="00A01F7A">
            <w:pPr>
              <w:pStyle w:val="ListParagraph"/>
              <w:ind w:left="360"/>
            </w:pPr>
          </w:p>
        </w:tc>
        <w:tc>
          <w:tcPr>
            <w:tcW w:w="3307" w:type="dxa"/>
          </w:tcPr>
          <w:p w:rsidR="004C3B19" w:rsidRDefault="004C3B19" w:rsidP="00A01F7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Madagascar</w:t>
            </w:r>
          </w:p>
        </w:tc>
        <w:tc>
          <w:tcPr>
            <w:tcW w:w="2388" w:type="dxa"/>
          </w:tcPr>
          <w:p w:rsidR="004C3B19" w:rsidRPr="000C2719" w:rsidRDefault="004C3B19" w:rsidP="00CB61CE">
            <w:pPr>
              <w:pStyle w:val="ListParagraph"/>
              <w:ind w:left="360"/>
            </w:pPr>
          </w:p>
        </w:tc>
        <w:tc>
          <w:tcPr>
            <w:tcW w:w="3042" w:type="dxa"/>
            <w:gridSpan w:val="2"/>
          </w:tcPr>
          <w:p w:rsidR="004C3B19" w:rsidRPr="000C2719" w:rsidRDefault="00FD39B0" w:rsidP="00CB61CE">
            <w:pPr>
              <w:pStyle w:val="ListParagraph"/>
              <w:numPr>
                <w:ilvl w:val="0"/>
                <w:numId w:val="3"/>
              </w:numPr>
            </w:pPr>
            <w:hyperlink r:id="rId101" w:history="1">
              <w:r w:rsidR="004C3B19" w:rsidRPr="00AB18B8">
                <w:rPr>
                  <w:rStyle w:val="Hyperlink"/>
                </w:rPr>
                <w:t>Constitution of Madagascar title IV, article 132.5 automatically implements international treaties</w:t>
              </w:r>
            </w:hyperlink>
          </w:p>
        </w:tc>
        <w:tc>
          <w:tcPr>
            <w:tcW w:w="2738" w:type="dxa"/>
          </w:tcPr>
          <w:p w:rsidR="004C3B19" w:rsidRDefault="004C3B19" w:rsidP="00D76A77">
            <w:pPr>
              <w:pStyle w:val="ListParagraph"/>
              <w:ind w:left="360"/>
            </w:pPr>
          </w:p>
        </w:tc>
        <w:tc>
          <w:tcPr>
            <w:tcW w:w="2455" w:type="dxa"/>
          </w:tcPr>
          <w:p w:rsidR="004C3B19" w:rsidRDefault="004863B3" w:rsidP="00737F76">
            <w:pPr>
              <w:pStyle w:val="ListParagraph"/>
              <w:numPr>
                <w:ilvl w:val="0"/>
                <w:numId w:val="3"/>
              </w:numPr>
            </w:pPr>
            <w:r>
              <w:t>Ministerial Order No. 5983/99, establishing the National Authority</w:t>
            </w:r>
          </w:p>
        </w:tc>
        <w:tc>
          <w:tcPr>
            <w:tcW w:w="3307" w:type="dxa"/>
          </w:tcPr>
          <w:p w:rsidR="004C3B19" w:rsidRDefault="004C3B19" w:rsidP="00A01F7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Malaysia</w:t>
            </w:r>
          </w:p>
        </w:tc>
        <w:tc>
          <w:tcPr>
            <w:tcW w:w="2388" w:type="dxa"/>
          </w:tcPr>
          <w:p w:rsidR="004C3B19" w:rsidRPr="000C2719" w:rsidRDefault="004C3B19" w:rsidP="00A01F7A">
            <w:pPr>
              <w:pStyle w:val="ListParagraph"/>
              <w:ind w:left="360"/>
            </w:pPr>
          </w:p>
        </w:tc>
        <w:tc>
          <w:tcPr>
            <w:tcW w:w="3042" w:type="dxa"/>
            <w:gridSpan w:val="2"/>
          </w:tcPr>
          <w:p w:rsidR="004C3B19" w:rsidRPr="000C2719" w:rsidRDefault="004C3B19" w:rsidP="00A01F7A">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Internal Security Act 1960</w:t>
            </w:r>
          </w:p>
          <w:p w:rsidR="004C3B19" w:rsidRDefault="004C3B19" w:rsidP="00EF0DF8">
            <w:pPr>
              <w:pStyle w:val="ListParagraph"/>
              <w:numPr>
                <w:ilvl w:val="0"/>
                <w:numId w:val="3"/>
              </w:numPr>
            </w:pPr>
            <w:r>
              <w:t>Penal Code</w:t>
            </w:r>
          </w:p>
          <w:p w:rsidR="004C3B19" w:rsidRDefault="004C3B19" w:rsidP="00EF0DF8">
            <w:pPr>
              <w:pStyle w:val="ListParagraph"/>
              <w:numPr>
                <w:ilvl w:val="0"/>
                <w:numId w:val="3"/>
              </w:numPr>
            </w:pPr>
            <w:r>
              <w:t>Customs Act 1967</w:t>
            </w:r>
          </w:p>
          <w:p w:rsidR="004C3B19" w:rsidRDefault="004C3B19" w:rsidP="00EF0DF8">
            <w:pPr>
              <w:pStyle w:val="ListParagraph"/>
              <w:numPr>
                <w:ilvl w:val="0"/>
                <w:numId w:val="3"/>
              </w:numPr>
            </w:pPr>
            <w:r>
              <w:t>Arms Act 1960</w:t>
            </w:r>
          </w:p>
          <w:p w:rsidR="004C3B19" w:rsidRDefault="004C3B19" w:rsidP="00EF0DF8">
            <w:pPr>
              <w:pStyle w:val="ListParagraph"/>
              <w:numPr>
                <w:ilvl w:val="0"/>
                <w:numId w:val="3"/>
              </w:numPr>
            </w:pPr>
            <w:r>
              <w:t>Corrosive and Explosive Substances and Offensive Weapons Act 1958</w:t>
            </w:r>
          </w:p>
          <w:p w:rsidR="004C3B19" w:rsidRDefault="004C3B19" w:rsidP="00EF0DF8">
            <w:pPr>
              <w:pStyle w:val="ListParagraph"/>
              <w:numPr>
                <w:ilvl w:val="0"/>
                <w:numId w:val="3"/>
              </w:numPr>
            </w:pPr>
            <w:r>
              <w:t>Atomic Energy Licensing Act 2001</w:t>
            </w:r>
          </w:p>
          <w:p w:rsidR="004C3B19" w:rsidRDefault="004C3B19" w:rsidP="00EF0DF8">
            <w:pPr>
              <w:pStyle w:val="ListParagraph"/>
              <w:numPr>
                <w:ilvl w:val="0"/>
                <w:numId w:val="3"/>
              </w:numPr>
            </w:pPr>
            <w:r>
              <w:t>Prevention and Control of Infectious Disease Act 1988</w:t>
            </w:r>
          </w:p>
          <w:p w:rsidR="004C3B19" w:rsidRDefault="004C3B19" w:rsidP="00EF0DF8">
            <w:pPr>
              <w:pStyle w:val="ListParagraph"/>
              <w:numPr>
                <w:ilvl w:val="0"/>
                <w:numId w:val="3"/>
              </w:numPr>
            </w:pPr>
            <w:r>
              <w:t>Poisons Act 1952</w:t>
            </w:r>
          </w:p>
          <w:p w:rsidR="004C3B19" w:rsidRDefault="004C3B19" w:rsidP="00EF0DF8">
            <w:pPr>
              <w:pStyle w:val="ListParagraph"/>
              <w:numPr>
                <w:ilvl w:val="0"/>
                <w:numId w:val="3"/>
              </w:numPr>
            </w:pPr>
            <w:r>
              <w:t>Pesticides Act 1974</w:t>
            </w:r>
          </w:p>
        </w:tc>
        <w:tc>
          <w:tcPr>
            <w:tcW w:w="3307" w:type="dxa"/>
          </w:tcPr>
          <w:p w:rsidR="004C3B19" w:rsidRDefault="004C3B19" w:rsidP="00DD213D">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Malta</w:t>
            </w:r>
          </w:p>
        </w:tc>
        <w:tc>
          <w:tcPr>
            <w:tcW w:w="2388" w:type="dxa"/>
          </w:tcPr>
          <w:p w:rsidR="004C3B19" w:rsidRPr="000C2719" w:rsidRDefault="004C3B19" w:rsidP="00D33C6A">
            <w:pPr>
              <w:pStyle w:val="ListParagraph"/>
              <w:ind w:left="360"/>
            </w:pPr>
          </w:p>
        </w:tc>
        <w:tc>
          <w:tcPr>
            <w:tcW w:w="3042" w:type="dxa"/>
            <w:gridSpan w:val="2"/>
          </w:tcPr>
          <w:p w:rsidR="004C3B19" w:rsidRPr="000C2719" w:rsidRDefault="004C3B19" w:rsidP="00D33C6A">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Act no. Vi of 2005</w:t>
            </w:r>
          </w:p>
          <w:p w:rsidR="004C3B19" w:rsidRDefault="004C3B19" w:rsidP="00EF0DF8">
            <w:pPr>
              <w:pStyle w:val="ListParagraph"/>
              <w:numPr>
                <w:ilvl w:val="0"/>
                <w:numId w:val="3"/>
              </w:numPr>
            </w:pPr>
            <w:r>
              <w:t>Legal Notice no. 237 of 2005 under National Interest (enabling Powers) Act</w:t>
            </w:r>
          </w:p>
        </w:tc>
        <w:tc>
          <w:tcPr>
            <w:tcW w:w="3307" w:type="dxa"/>
          </w:tcPr>
          <w:p w:rsidR="004C3B19" w:rsidRDefault="004C3B19" w:rsidP="00D33C6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 xml:space="preserve">Marshall Islands </w:t>
            </w:r>
          </w:p>
        </w:tc>
        <w:tc>
          <w:tcPr>
            <w:tcW w:w="2388" w:type="dxa"/>
          </w:tcPr>
          <w:p w:rsidR="004C3B19" w:rsidRPr="000C2719" w:rsidRDefault="004C3B19" w:rsidP="00D33C6A">
            <w:pPr>
              <w:pStyle w:val="ListParagraph"/>
              <w:ind w:left="360"/>
            </w:pPr>
          </w:p>
        </w:tc>
        <w:tc>
          <w:tcPr>
            <w:tcW w:w="3042" w:type="dxa"/>
            <w:gridSpan w:val="2"/>
          </w:tcPr>
          <w:p w:rsidR="004C3B19" w:rsidRPr="000C2719" w:rsidRDefault="004C3B19" w:rsidP="00D33C6A">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603762">
            <w:pPr>
              <w:pStyle w:val="ListParagraph"/>
              <w:numPr>
                <w:ilvl w:val="0"/>
                <w:numId w:val="3"/>
              </w:numPr>
            </w:pPr>
            <w:hyperlink r:id="rId102" w:history="1">
              <w:r w:rsidR="004C3B19" w:rsidRPr="00603762">
                <w:rPr>
                  <w:rStyle w:val="Hyperlink"/>
                </w:rPr>
                <w:t>Counter Terrorism Act, 2002 (Specifically Sections ,8, 12, 25)</w:t>
              </w:r>
            </w:hyperlink>
            <w:r w:rsidR="004C3B19">
              <w:t xml:space="preserve"> </w:t>
            </w:r>
          </w:p>
        </w:tc>
        <w:tc>
          <w:tcPr>
            <w:tcW w:w="3307" w:type="dxa"/>
          </w:tcPr>
          <w:p w:rsidR="004C3B19" w:rsidRDefault="004C3B19" w:rsidP="00D33C6A">
            <w:pPr>
              <w:pStyle w:val="ListParagraph"/>
              <w:ind w:left="360"/>
            </w:pPr>
          </w:p>
        </w:tc>
      </w:tr>
      <w:tr w:rsidR="004C3B19" w:rsidTr="00737F76">
        <w:trPr>
          <w:cantSplit/>
          <w:trHeight w:val="75"/>
          <w:jc w:val="center"/>
        </w:trPr>
        <w:tc>
          <w:tcPr>
            <w:tcW w:w="1905" w:type="dxa"/>
          </w:tcPr>
          <w:p w:rsidR="004C3B19" w:rsidRDefault="004C3B19" w:rsidP="00AF03A8">
            <w:pPr>
              <w:rPr>
                <w:rFonts w:ascii="Times New Roman" w:hAnsi="Times New Roman" w:cs="Times New Roman"/>
                <w:b/>
                <w:sz w:val="24"/>
                <w:szCs w:val="24"/>
              </w:rPr>
            </w:pPr>
            <w:r>
              <w:rPr>
                <w:rFonts w:ascii="Times New Roman" w:hAnsi="Times New Roman" w:cs="Times New Roman"/>
                <w:b/>
                <w:sz w:val="24"/>
                <w:szCs w:val="24"/>
              </w:rPr>
              <w:t>Mauritius</w:t>
            </w:r>
          </w:p>
        </w:tc>
        <w:tc>
          <w:tcPr>
            <w:tcW w:w="2388" w:type="dxa"/>
          </w:tcPr>
          <w:p w:rsidR="004C3B19" w:rsidRPr="000C2719" w:rsidRDefault="004C3B19" w:rsidP="00D33C6A">
            <w:pPr>
              <w:pStyle w:val="ListParagraph"/>
              <w:ind w:left="360"/>
            </w:pPr>
          </w:p>
        </w:tc>
        <w:tc>
          <w:tcPr>
            <w:tcW w:w="3042" w:type="dxa"/>
            <w:gridSpan w:val="2"/>
          </w:tcPr>
          <w:p w:rsidR="004C3B19" w:rsidRPr="000C2719" w:rsidRDefault="004C3B19" w:rsidP="00D33C6A">
            <w:pPr>
              <w:pStyle w:val="ListParagraph"/>
              <w:ind w:left="360"/>
            </w:pPr>
          </w:p>
        </w:tc>
        <w:tc>
          <w:tcPr>
            <w:tcW w:w="2738" w:type="dxa"/>
          </w:tcPr>
          <w:p w:rsidR="004C3B19" w:rsidRDefault="00FD39B0" w:rsidP="00141981">
            <w:pPr>
              <w:pStyle w:val="ListParagraph"/>
              <w:numPr>
                <w:ilvl w:val="0"/>
                <w:numId w:val="17"/>
              </w:numPr>
              <w:ind w:left="317" w:hanging="283"/>
            </w:pPr>
            <w:hyperlink r:id="rId103" w:history="1">
              <w:r w:rsidR="004C3B19" w:rsidRPr="00603762">
                <w:rPr>
                  <w:rStyle w:val="Hyperlink"/>
                </w:rPr>
                <w:t>Criminal Code (Article 322-6-1)</w:t>
              </w:r>
            </w:hyperlink>
            <w:r w:rsidR="004C3B19">
              <w:t xml:space="preserve"> </w:t>
            </w:r>
          </w:p>
          <w:p w:rsidR="004C3B19" w:rsidRDefault="004C3B19" w:rsidP="00603762"/>
        </w:tc>
        <w:tc>
          <w:tcPr>
            <w:tcW w:w="2455" w:type="dxa"/>
          </w:tcPr>
          <w:p w:rsidR="004C3B19" w:rsidRDefault="00FD39B0" w:rsidP="00141981">
            <w:pPr>
              <w:pStyle w:val="ListParagraph"/>
              <w:numPr>
                <w:ilvl w:val="0"/>
                <w:numId w:val="22"/>
              </w:numPr>
              <w:ind w:left="317" w:hanging="317"/>
            </w:pPr>
            <w:hyperlink r:id="rId104" w:history="1">
              <w:r w:rsidR="004C3B19" w:rsidRPr="00603762">
                <w:rPr>
                  <w:rStyle w:val="Hyperlink"/>
                </w:rPr>
                <w:t>Chemical Weapons Convention Act 2003 (Article 7)</w:t>
              </w:r>
            </w:hyperlink>
            <w:r w:rsidR="004C3B19">
              <w:t xml:space="preserve"> </w:t>
            </w:r>
          </w:p>
          <w:p w:rsidR="004C3B19" w:rsidRDefault="00FD39B0" w:rsidP="00141981">
            <w:pPr>
              <w:pStyle w:val="ListParagraph"/>
              <w:numPr>
                <w:ilvl w:val="0"/>
                <w:numId w:val="22"/>
              </w:numPr>
              <w:ind w:left="317" w:hanging="317"/>
            </w:pPr>
            <w:hyperlink r:id="rId105" w:history="1">
              <w:r w:rsidR="004C3B19" w:rsidRPr="00603762">
                <w:rPr>
                  <w:rStyle w:val="Hyperlink"/>
                </w:rPr>
                <w:t>Biological &amp; Toxins Weapons Convention Act 2003 (Article 5)</w:t>
              </w:r>
            </w:hyperlink>
            <w:r w:rsidR="004C3B19">
              <w:t xml:space="preserve"> </w:t>
            </w:r>
          </w:p>
          <w:p w:rsidR="004C3B19" w:rsidRDefault="004C3B19" w:rsidP="00603762"/>
        </w:tc>
        <w:tc>
          <w:tcPr>
            <w:tcW w:w="3307" w:type="dxa"/>
          </w:tcPr>
          <w:p w:rsidR="004C3B19" w:rsidRDefault="004C3B19" w:rsidP="00D33C6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Mexico</w:t>
            </w:r>
          </w:p>
        </w:tc>
        <w:tc>
          <w:tcPr>
            <w:tcW w:w="2388" w:type="dxa"/>
          </w:tcPr>
          <w:p w:rsidR="004C3B19" w:rsidRDefault="00910DEF" w:rsidP="00737F76">
            <w:pPr>
              <w:pStyle w:val="ListParagraph"/>
              <w:numPr>
                <w:ilvl w:val="0"/>
                <w:numId w:val="2"/>
              </w:numPr>
            </w:pPr>
            <w:r>
              <w:t>Decree approving the CTBT (Official Gazette of 1 October 1999)</w:t>
            </w:r>
          </w:p>
          <w:p w:rsidR="00910DEF" w:rsidRDefault="00910DEF" w:rsidP="00910DEF">
            <w:pPr>
              <w:pStyle w:val="ListParagraph"/>
              <w:ind w:left="360"/>
            </w:pPr>
          </w:p>
          <w:p w:rsidR="00910DEF" w:rsidRPr="000C2719" w:rsidRDefault="00910DEF" w:rsidP="00737F76">
            <w:pPr>
              <w:pStyle w:val="ListParagraph"/>
              <w:numPr>
                <w:ilvl w:val="0"/>
                <w:numId w:val="2"/>
              </w:numPr>
            </w:pPr>
            <w:r>
              <w:t>Decree promulgating the CTBT (Official Gazette of 27 December 1999)</w:t>
            </w:r>
          </w:p>
        </w:tc>
        <w:tc>
          <w:tcPr>
            <w:tcW w:w="3042" w:type="dxa"/>
            <w:gridSpan w:val="2"/>
          </w:tcPr>
          <w:p w:rsidR="004C3B19" w:rsidRPr="000C2719" w:rsidRDefault="00FD39B0" w:rsidP="006763FB">
            <w:pPr>
              <w:pStyle w:val="ListParagraph"/>
              <w:numPr>
                <w:ilvl w:val="0"/>
                <w:numId w:val="2"/>
              </w:numPr>
            </w:pPr>
            <w:hyperlink r:id="rId106" w:history="1">
              <w:r w:rsidR="004C3B19" w:rsidRPr="00504B2B">
                <w:rPr>
                  <w:rStyle w:val="Hyperlink"/>
                </w:rPr>
                <w:t xml:space="preserve">Constitution of Mexico paragraph 7, article 27 providing that nuclear energy shall only be used for peaceful purposes </w:t>
              </w:r>
            </w:hyperlink>
          </w:p>
        </w:tc>
        <w:tc>
          <w:tcPr>
            <w:tcW w:w="2738" w:type="dxa"/>
          </w:tcPr>
          <w:p w:rsidR="004C3B19" w:rsidRDefault="004C3B19" w:rsidP="00D76A77">
            <w:pPr>
              <w:pStyle w:val="ListParagraph"/>
              <w:ind w:left="360"/>
            </w:pPr>
          </w:p>
        </w:tc>
        <w:tc>
          <w:tcPr>
            <w:tcW w:w="2455" w:type="dxa"/>
          </w:tcPr>
          <w:p w:rsidR="004C3B19" w:rsidRDefault="004C3B19" w:rsidP="000A6D49">
            <w:pPr>
              <w:pStyle w:val="ListParagraph"/>
              <w:ind w:left="360"/>
            </w:pPr>
          </w:p>
        </w:tc>
        <w:tc>
          <w:tcPr>
            <w:tcW w:w="3307" w:type="dxa"/>
          </w:tcPr>
          <w:p w:rsidR="004C3B19" w:rsidRDefault="004C3B19" w:rsidP="008321B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Federated States of Micronesia</w:t>
            </w:r>
          </w:p>
        </w:tc>
        <w:tc>
          <w:tcPr>
            <w:tcW w:w="2388" w:type="dxa"/>
          </w:tcPr>
          <w:p w:rsidR="004C3B19" w:rsidRPr="000C2719" w:rsidRDefault="004C3B19" w:rsidP="008321B7">
            <w:pPr>
              <w:pStyle w:val="ListParagraph"/>
              <w:ind w:left="360"/>
            </w:pPr>
          </w:p>
        </w:tc>
        <w:tc>
          <w:tcPr>
            <w:tcW w:w="3042" w:type="dxa"/>
            <w:gridSpan w:val="2"/>
          </w:tcPr>
          <w:p w:rsidR="004C3B19" w:rsidRDefault="004C3B19" w:rsidP="007052DE">
            <w:pPr>
              <w:pStyle w:val="ListParagraph"/>
              <w:ind w:left="360"/>
            </w:pPr>
          </w:p>
        </w:tc>
        <w:tc>
          <w:tcPr>
            <w:tcW w:w="2738" w:type="dxa"/>
          </w:tcPr>
          <w:p w:rsidR="004C3B19" w:rsidRDefault="00FD39B0" w:rsidP="004D224E">
            <w:pPr>
              <w:pStyle w:val="ListParagraph"/>
              <w:numPr>
                <w:ilvl w:val="0"/>
                <w:numId w:val="2"/>
              </w:numPr>
            </w:pPr>
            <w:hyperlink r:id="rId107" w:history="1">
              <w:r w:rsidR="004C3B19" w:rsidRPr="004D224E">
                <w:rPr>
                  <w:rStyle w:val="Hyperlink"/>
                </w:rPr>
                <w:t>Code of the Federated States of Micronesia, Title 11, Chapter 10 Weapons Control</w:t>
              </w:r>
            </w:hyperlink>
            <w:r w:rsidR="004C3B19">
              <w:t xml:space="preserve"> </w:t>
            </w:r>
          </w:p>
        </w:tc>
        <w:tc>
          <w:tcPr>
            <w:tcW w:w="2455" w:type="dxa"/>
          </w:tcPr>
          <w:p w:rsidR="004C3B19" w:rsidRDefault="004C3B19" w:rsidP="000A6D49">
            <w:pPr>
              <w:pStyle w:val="ListParagraph"/>
              <w:ind w:left="360"/>
            </w:pPr>
          </w:p>
        </w:tc>
        <w:tc>
          <w:tcPr>
            <w:tcW w:w="3307" w:type="dxa"/>
          </w:tcPr>
          <w:p w:rsidR="004C3B19" w:rsidRDefault="004C3B19" w:rsidP="008321B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Monaco</w:t>
            </w:r>
          </w:p>
        </w:tc>
        <w:tc>
          <w:tcPr>
            <w:tcW w:w="2388" w:type="dxa"/>
          </w:tcPr>
          <w:p w:rsidR="004C3B19" w:rsidRPr="000C2719" w:rsidRDefault="004C3B19" w:rsidP="008321B7">
            <w:pPr>
              <w:pStyle w:val="ListParagraph"/>
              <w:ind w:left="360"/>
            </w:pPr>
          </w:p>
        </w:tc>
        <w:tc>
          <w:tcPr>
            <w:tcW w:w="3042" w:type="dxa"/>
            <w:gridSpan w:val="2"/>
          </w:tcPr>
          <w:p w:rsidR="004C3B19" w:rsidRPr="000C2719" w:rsidRDefault="004C3B19" w:rsidP="008321B7">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Sovereign Ordinance no. 11,569 of 25 April 1995, giving effect to the NPT</w:t>
            </w:r>
          </w:p>
        </w:tc>
        <w:tc>
          <w:tcPr>
            <w:tcW w:w="3307" w:type="dxa"/>
          </w:tcPr>
          <w:p w:rsidR="004C3B19" w:rsidRDefault="004C3B19" w:rsidP="008321B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Mongolia</w:t>
            </w:r>
          </w:p>
        </w:tc>
        <w:tc>
          <w:tcPr>
            <w:tcW w:w="2388" w:type="dxa"/>
          </w:tcPr>
          <w:p w:rsidR="004C3B19" w:rsidRDefault="00FD39B0" w:rsidP="00AA0AE0">
            <w:pPr>
              <w:pStyle w:val="ListParagraph"/>
              <w:numPr>
                <w:ilvl w:val="0"/>
                <w:numId w:val="3"/>
              </w:numPr>
            </w:pPr>
            <w:hyperlink r:id="rId108" w:history="1">
              <w:r w:rsidR="004C3B19" w:rsidRPr="000147D8">
                <w:rPr>
                  <w:rStyle w:val="Hyperlink"/>
                </w:rPr>
                <w:t xml:space="preserve">Law of Mongolia on the Nuclear-Weapon-Free Status of 3 February 2000, including the prohibition on testing or using nuclear weapons </w:t>
              </w:r>
            </w:hyperlink>
            <w:r w:rsidR="004C3B19">
              <w:br/>
              <w:t>-)</w:t>
            </w:r>
            <w:hyperlink r:id="rId109" w:history="1">
              <w:r w:rsidR="004C3B19" w:rsidRPr="000147D8">
                <w:rPr>
                  <w:rStyle w:val="Hyperlink"/>
                </w:rPr>
                <w:t>in Russian language</w:t>
              </w:r>
            </w:hyperlink>
            <w:r w:rsidR="004C3B19">
              <w:br/>
              <w:t>-)</w:t>
            </w:r>
            <w:hyperlink r:id="rId110" w:history="1">
              <w:r w:rsidR="004C3B19" w:rsidRPr="000147D8">
                <w:rPr>
                  <w:rStyle w:val="Hyperlink"/>
                </w:rPr>
                <w:t xml:space="preserve">in </w:t>
              </w:r>
              <w:r w:rsidR="004C3B19" w:rsidRPr="006763FB">
                <w:rPr>
                  <w:rStyle w:val="Hyperlink"/>
                  <w:i/>
                </w:rPr>
                <w:t>Spanish</w:t>
              </w:r>
              <w:r w:rsidR="004C3B19" w:rsidRPr="000147D8">
                <w:rPr>
                  <w:rStyle w:val="Hyperlink"/>
                </w:rPr>
                <w:t xml:space="preserve"> language</w:t>
              </w:r>
            </w:hyperlink>
          </w:p>
          <w:p w:rsidR="004C3B19" w:rsidRPr="000C2719" w:rsidRDefault="004C3B19" w:rsidP="00AA0AE0">
            <w:pPr>
              <w:pStyle w:val="ListParagraph"/>
              <w:numPr>
                <w:ilvl w:val="0"/>
                <w:numId w:val="3"/>
              </w:numPr>
            </w:pPr>
            <w:r>
              <w:t xml:space="preserve">Resolution 19 of the State Great </w:t>
            </w:r>
            <w:proofErr w:type="spellStart"/>
            <w:r>
              <w:t>Hural</w:t>
            </w:r>
            <w:proofErr w:type="spellEnd"/>
            <w:r>
              <w:t xml:space="preserve"> of Mongolia on measures to be taken in connection with the adoption of the law on its nuclear-weapon-free status, adopted on 3 February 2000</w:t>
            </w:r>
          </w:p>
        </w:tc>
        <w:tc>
          <w:tcPr>
            <w:tcW w:w="3042" w:type="dxa"/>
            <w:gridSpan w:val="2"/>
          </w:tcPr>
          <w:p w:rsidR="004C3B19" w:rsidRPr="000C2719" w:rsidRDefault="004C3B19" w:rsidP="007B45B1">
            <w:pPr>
              <w:pStyle w:val="ListParagraph"/>
              <w:ind w:left="360"/>
            </w:pPr>
          </w:p>
        </w:tc>
        <w:tc>
          <w:tcPr>
            <w:tcW w:w="2738" w:type="dxa"/>
          </w:tcPr>
          <w:p w:rsidR="004C3B19" w:rsidRDefault="00FD39B0" w:rsidP="007B45B1">
            <w:pPr>
              <w:pStyle w:val="ListParagraph"/>
              <w:numPr>
                <w:ilvl w:val="0"/>
                <w:numId w:val="3"/>
              </w:numPr>
            </w:pPr>
            <w:hyperlink r:id="rId111" w:history="1">
              <w:r w:rsidR="004C3B19" w:rsidRPr="000147D8">
                <w:rPr>
                  <w:rStyle w:val="Hyperlink"/>
                </w:rPr>
                <w:t>Law on Radiation Protection and Safety articles 36.3, 37.3 and 41.2.6</w:t>
              </w:r>
            </w:hyperlink>
          </w:p>
        </w:tc>
        <w:tc>
          <w:tcPr>
            <w:tcW w:w="2455" w:type="dxa"/>
          </w:tcPr>
          <w:p w:rsidR="004C3B19" w:rsidRDefault="004C3B19" w:rsidP="008321B7">
            <w:pPr>
              <w:pStyle w:val="ListParagraph"/>
              <w:ind w:left="360"/>
            </w:pPr>
          </w:p>
        </w:tc>
        <w:tc>
          <w:tcPr>
            <w:tcW w:w="3307" w:type="dxa"/>
          </w:tcPr>
          <w:p w:rsidR="004C3B19" w:rsidRDefault="004C3B19" w:rsidP="008321B7">
            <w:pPr>
              <w:pStyle w:val="ListParagraph"/>
              <w:ind w:left="360"/>
            </w:pPr>
          </w:p>
        </w:tc>
      </w:tr>
      <w:tr w:rsidR="004C3B19" w:rsidRPr="000D4E42"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Montenegro</w:t>
            </w:r>
          </w:p>
        </w:tc>
        <w:tc>
          <w:tcPr>
            <w:tcW w:w="2388" w:type="dxa"/>
          </w:tcPr>
          <w:p w:rsidR="004C3B19" w:rsidRDefault="004C3B19" w:rsidP="007052DE">
            <w:pPr>
              <w:pStyle w:val="ListParagraph"/>
              <w:ind w:left="360"/>
            </w:pPr>
          </w:p>
        </w:tc>
        <w:tc>
          <w:tcPr>
            <w:tcW w:w="3042" w:type="dxa"/>
            <w:gridSpan w:val="2"/>
          </w:tcPr>
          <w:p w:rsidR="004C3B19" w:rsidRPr="000C2719" w:rsidRDefault="004C3B19" w:rsidP="007B45B1">
            <w:pPr>
              <w:pStyle w:val="ListParagraph"/>
              <w:ind w:left="360"/>
            </w:pPr>
          </w:p>
        </w:tc>
        <w:tc>
          <w:tcPr>
            <w:tcW w:w="2738" w:type="dxa"/>
          </w:tcPr>
          <w:p w:rsidR="004C3B19" w:rsidRPr="000D4E42" w:rsidRDefault="00FD39B0" w:rsidP="004D224E">
            <w:pPr>
              <w:pStyle w:val="ListParagraph"/>
              <w:numPr>
                <w:ilvl w:val="0"/>
                <w:numId w:val="3"/>
              </w:numPr>
              <w:rPr>
                <w:lang w:val="fr-FR"/>
              </w:rPr>
            </w:pPr>
            <w:hyperlink r:id="rId112" w:history="1">
              <w:r w:rsidR="004C3B19" w:rsidRPr="000D4E42">
                <w:rPr>
                  <w:rStyle w:val="Hyperlink"/>
                  <w:lang w:val="fr-FR"/>
                </w:rPr>
                <w:t>Criminal Code</w:t>
              </w:r>
            </w:hyperlink>
            <w:r w:rsidR="004C3B19" w:rsidRPr="000D4E42">
              <w:rPr>
                <w:lang w:val="fr-FR"/>
              </w:rPr>
              <w:t xml:space="preserve"> </w:t>
            </w:r>
            <w:hyperlink r:id="rId113" w:history="1">
              <w:r w:rsidR="004C3B19" w:rsidRPr="000D4E42">
                <w:rPr>
                  <w:rStyle w:val="Hyperlink"/>
                  <w:lang w:val="fr-FR"/>
                </w:rPr>
                <w:t>https://www.unodc.org/tldb/showDocument.do?documentUid=7350</w:t>
              </w:r>
            </w:hyperlink>
          </w:p>
        </w:tc>
        <w:tc>
          <w:tcPr>
            <w:tcW w:w="2455" w:type="dxa"/>
          </w:tcPr>
          <w:p w:rsidR="004C3B19" w:rsidRPr="000D4E42" w:rsidRDefault="004C3B19" w:rsidP="008321B7">
            <w:pPr>
              <w:pStyle w:val="ListParagraph"/>
              <w:ind w:left="360"/>
              <w:rPr>
                <w:lang w:val="fr-FR"/>
              </w:rPr>
            </w:pPr>
          </w:p>
        </w:tc>
        <w:tc>
          <w:tcPr>
            <w:tcW w:w="3307" w:type="dxa"/>
          </w:tcPr>
          <w:p w:rsidR="004C3B19" w:rsidRPr="000D4E42" w:rsidRDefault="004C3B19" w:rsidP="008321B7">
            <w:pPr>
              <w:pStyle w:val="ListParagraph"/>
              <w:ind w:left="360"/>
              <w:rPr>
                <w:lang w:val="fr-FR"/>
              </w:rPr>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Morocco</w:t>
            </w:r>
          </w:p>
        </w:tc>
        <w:tc>
          <w:tcPr>
            <w:tcW w:w="2388" w:type="dxa"/>
          </w:tcPr>
          <w:p w:rsidR="004C3B19" w:rsidRPr="000C2719" w:rsidRDefault="004C3B19" w:rsidP="004B1DAB">
            <w:pPr>
              <w:pStyle w:val="ListParagraph"/>
              <w:ind w:left="360"/>
            </w:pPr>
          </w:p>
        </w:tc>
        <w:tc>
          <w:tcPr>
            <w:tcW w:w="3042" w:type="dxa"/>
            <w:gridSpan w:val="2"/>
          </w:tcPr>
          <w:p w:rsidR="004C3B19" w:rsidRPr="000C2719" w:rsidRDefault="004C3B19" w:rsidP="004B1DAB">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Decree of 19 April 1914</w:t>
            </w:r>
          </w:p>
          <w:p w:rsidR="004C3B19" w:rsidRDefault="004C3B19" w:rsidP="00EF0DF8">
            <w:pPr>
              <w:pStyle w:val="ListParagraph"/>
              <w:numPr>
                <w:ilvl w:val="0"/>
                <w:numId w:val="3"/>
              </w:numPr>
            </w:pPr>
            <w:r>
              <w:t>Decree of 7 December 1994</w:t>
            </w:r>
          </w:p>
        </w:tc>
        <w:tc>
          <w:tcPr>
            <w:tcW w:w="3307" w:type="dxa"/>
          </w:tcPr>
          <w:p w:rsidR="004C3B19" w:rsidRDefault="004C3B19" w:rsidP="004B1DA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Mozambique</w:t>
            </w:r>
          </w:p>
        </w:tc>
        <w:tc>
          <w:tcPr>
            <w:tcW w:w="2388" w:type="dxa"/>
          </w:tcPr>
          <w:p w:rsidR="004C3B19" w:rsidRPr="000C2719" w:rsidRDefault="004C3B19" w:rsidP="004B1DAB">
            <w:pPr>
              <w:pStyle w:val="ListParagraph"/>
              <w:ind w:left="360"/>
            </w:pPr>
          </w:p>
        </w:tc>
        <w:tc>
          <w:tcPr>
            <w:tcW w:w="3042" w:type="dxa"/>
            <w:gridSpan w:val="2"/>
          </w:tcPr>
          <w:p w:rsidR="004C3B19" w:rsidRPr="000C2719" w:rsidRDefault="004C3B19" w:rsidP="004B1DAB">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4D224E">
            <w:pPr>
              <w:pStyle w:val="ListParagraph"/>
              <w:numPr>
                <w:ilvl w:val="0"/>
                <w:numId w:val="3"/>
              </w:numPr>
            </w:pPr>
            <w:hyperlink r:id="rId114" w:history="1">
              <w:r w:rsidR="004C3B19" w:rsidRPr="004D224E">
                <w:rPr>
                  <w:rStyle w:val="Hyperlink"/>
                </w:rPr>
                <w:t>Act Concerning Crimes Against the State Security, Article 13 II</w:t>
              </w:r>
            </w:hyperlink>
            <w:r w:rsidR="004C3B19">
              <w:t xml:space="preserve"> </w:t>
            </w:r>
          </w:p>
        </w:tc>
        <w:tc>
          <w:tcPr>
            <w:tcW w:w="3307" w:type="dxa"/>
          </w:tcPr>
          <w:p w:rsidR="004C3B19" w:rsidRDefault="004C3B19" w:rsidP="004B1DA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Namibia</w:t>
            </w:r>
          </w:p>
        </w:tc>
        <w:tc>
          <w:tcPr>
            <w:tcW w:w="2388" w:type="dxa"/>
          </w:tcPr>
          <w:p w:rsidR="004C3B19" w:rsidRPr="000C2719" w:rsidRDefault="004C3B19" w:rsidP="004B1DAB">
            <w:pPr>
              <w:pStyle w:val="ListParagraph"/>
              <w:ind w:left="360"/>
            </w:pPr>
          </w:p>
        </w:tc>
        <w:tc>
          <w:tcPr>
            <w:tcW w:w="3042" w:type="dxa"/>
            <w:gridSpan w:val="2"/>
          </w:tcPr>
          <w:p w:rsidR="004C3B19" w:rsidRPr="000C2719" w:rsidRDefault="004C3B19" w:rsidP="004B1DAB">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Atomic Energy and Radiation Protection Act no.5 of 2005</w:t>
            </w:r>
          </w:p>
        </w:tc>
        <w:tc>
          <w:tcPr>
            <w:tcW w:w="3307" w:type="dxa"/>
          </w:tcPr>
          <w:p w:rsidR="004C3B19" w:rsidRDefault="004C3B19" w:rsidP="004B1DA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Nauru</w:t>
            </w:r>
          </w:p>
        </w:tc>
        <w:tc>
          <w:tcPr>
            <w:tcW w:w="2388" w:type="dxa"/>
          </w:tcPr>
          <w:p w:rsidR="004C3B19" w:rsidRPr="000C2719" w:rsidRDefault="004C3B19" w:rsidP="004B1DAB">
            <w:pPr>
              <w:pStyle w:val="ListParagraph"/>
              <w:ind w:left="360"/>
            </w:pPr>
          </w:p>
        </w:tc>
        <w:tc>
          <w:tcPr>
            <w:tcW w:w="3042" w:type="dxa"/>
            <w:gridSpan w:val="2"/>
          </w:tcPr>
          <w:p w:rsidR="004C3B19" w:rsidRPr="000C2719" w:rsidRDefault="004C3B19" w:rsidP="004B1DAB">
            <w:pPr>
              <w:pStyle w:val="ListParagraph"/>
              <w:ind w:left="360"/>
            </w:pPr>
          </w:p>
        </w:tc>
        <w:tc>
          <w:tcPr>
            <w:tcW w:w="2738" w:type="dxa"/>
          </w:tcPr>
          <w:p w:rsidR="004C3B19" w:rsidRDefault="00FD39B0" w:rsidP="004D224E">
            <w:pPr>
              <w:pStyle w:val="ListParagraph"/>
              <w:numPr>
                <w:ilvl w:val="0"/>
                <w:numId w:val="3"/>
              </w:numPr>
            </w:pPr>
            <w:hyperlink r:id="rId115" w:history="1">
              <w:r w:rsidR="004C3B19" w:rsidRPr="004D224E">
                <w:rPr>
                  <w:rStyle w:val="Hyperlink"/>
                </w:rPr>
                <w:t>Criminal Code</w:t>
              </w:r>
            </w:hyperlink>
          </w:p>
        </w:tc>
        <w:tc>
          <w:tcPr>
            <w:tcW w:w="2455" w:type="dxa"/>
          </w:tcPr>
          <w:p w:rsidR="004C3B19" w:rsidRDefault="004C3B19" w:rsidP="007052DE">
            <w:pPr>
              <w:pStyle w:val="ListParagraph"/>
              <w:ind w:left="360"/>
            </w:pPr>
          </w:p>
        </w:tc>
        <w:tc>
          <w:tcPr>
            <w:tcW w:w="3307" w:type="dxa"/>
          </w:tcPr>
          <w:p w:rsidR="004C3B19" w:rsidRDefault="004C3B19" w:rsidP="004B1DA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Nepal</w:t>
            </w:r>
          </w:p>
        </w:tc>
        <w:tc>
          <w:tcPr>
            <w:tcW w:w="2388" w:type="dxa"/>
          </w:tcPr>
          <w:p w:rsidR="004C3B19" w:rsidRPr="000C2719" w:rsidRDefault="004C3B19" w:rsidP="0099378A">
            <w:pPr>
              <w:pStyle w:val="ListParagraph"/>
              <w:ind w:left="360"/>
            </w:pPr>
          </w:p>
        </w:tc>
        <w:tc>
          <w:tcPr>
            <w:tcW w:w="3042" w:type="dxa"/>
            <w:gridSpan w:val="2"/>
          </w:tcPr>
          <w:p w:rsidR="004C3B19" w:rsidRPr="000C2719" w:rsidRDefault="00FD39B0" w:rsidP="0099378A">
            <w:pPr>
              <w:pStyle w:val="ListParagraph"/>
              <w:numPr>
                <w:ilvl w:val="0"/>
                <w:numId w:val="1"/>
              </w:numPr>
            </w:pPr>
            <w:hyperlink r:id="rId116" w:history="1">
              <w:r w:rsidR="004C3B19" w:rsidRPr="000147D8">
                <w:rPr>
                  <w:rStyle w:val="Hyperlink"/>
                </w:rPr>
                <w:t xml:space="preserve">Constitution of the Kingdom of Nepal article 126 (3) </w:t>
              </w:r>
              <w:proofErr w:type="gramStart"/>
              <w:r w:rsidR="004C3B19" w:rsidRPr="000147D8">
                <w:rPr>
                  <w:rStyle w:val="Hyperlink"/>
                </w:rPr>
                <w:t>automatically  implements</w:t>
              </w:r>
              <w:proofErr w:type="gramEnd"/>
              <w:r w:rsidR="004C3B19" w:rsidRPr="000147D8">
                <w:rPr>
                  <w:rStyle w:val="Hyperlink"/>
                </w:rPr>
                <w:t xml:space="preserve"> international treaties</w:t>
              </w:r>
            </w:hyperlink>
          </w:p>
        </w:tc>
        <w:tc>
          <w:tcPr>
            <w:tcW w:w="2738" w:type="dxa"/>
          </w:tcPr>
          <w:p w:rsidR="004C3B19" w:rsidRDefault="004C3B19" w:rsidP="00D76A77">
            <w:pPr>
              <w:pStyle w:val="ListParagraph"/>
              <w:ind w:left="360"/>
            </w:pPr>
          </w:p>
        </w:tc>
        <w:tc>
          <w:tcPr>
            <w:tcW w:w="2455" w:type="dxa"/>
          </w:tcPr>
          <w:p w:rsidR="004C3B19" w:rsidRDefault="004C3B19" w:rsidP="00FD2FEF">
            <w:pPr>
              <w:pStyle w:val="ListParagraph"/>
              <w:ind w:left="360"/>
            </w:pPr>
          </w:p>
        </w:tc>
        <w:tc>
          <w:tcPr>
            <w:tcW w:w="3307" w:type="dxa"/>
          </w:tcPr>
          <w:p w:rsidR="004C3B19" w:rsidRDefault="004C3B19" w:rsidP="00FD2FE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Netherlands</w:t>
            </w:r>
          </w:p>
        </w:tc>
        <w:tc>
          <w:tcPr>
            <w:tcW w:w="2388" w:type="dxa"/>
          </w:tcPr>
          <w:p w:rsidR="004C3B19" w:rsidRPr="000C2719" w:rsidRDefault="004C3B19" w:rsidP="00FD2FEF">
            <w:pPr>
              <w:pStyle w:val="ListParagraph"/>
              <w:ind w:left="360"/>
            </w:pPr>
          </w:p>
        </w:tc>
        <w:tc>
          <w:tcPr>
            <w:tcW w:w="3042" w:type="dxa"/>
            <w:gridSpan w:val="2"/>
          </w:tcPr>
          <w:p w:rsidR="004C3B19" w:rsidRPr="000C2719" w:rsidRDefault="004C3B19" w:rsidP="00FD2FEF">
            <w:pPr>
              <w:pStyle w:val="ListParagraph"/>
              <w:ind w:left="360"/>
            </w:pPr>
          </w:p>
        </w:tc>
        <w:tc>
          <w:tcPr>
            <w:tcW w:w="2738" w:type="dxa"/>
          </w:tcPr>
          <w:p w:rsidR="004C3B19" w:rsidRDefault="004C3B19" w:rsidP="00D76A77">
            <w:pPr>
              <w:pStyle w:val="ListParagraph"/>
              <w:numPr>
                <w:ilvl w:val="0"/>
                <w:numId w:val="4"/>
              </w:numPr>
            </w:pPr>
            <w:r>
              <w:t>Penal Code section 161</w:t>
            </w:r>
          </w:p>
        </w:tc>
        <w:tc>
          <w:tcPr>
            <w:tcW w:w="2455" w:type="dxa"/>
          </w:tcPr>
          <w:p w:rsidR="004C3B19" w:rsidRDefault="004C3B19" w:rsidP="00EF0DF8">
            <w:pPr>
              <w:pStyle w:val="ListParagraph"/>
              <w:numPr>
                <w:ilvl w:val="0"/>
                <w:numId w:val="3"/>
              </w:numPr>
            </w:pPr>
            <w:r>
              <w:t>Nuclear Energy Act of 21 February 1963</w:t>
            </w:r>
          </w:p>
        </w:tc>
        <w:tc>
          <w:tcPr>
            <w:tcW w:w="3307" w:type="dxa"/>
          </w:tcPr>
          <w:p w:rsidR="004C3B19" w:rsidRDefault="004C3B19" w:rsidP="00FD2FE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New  Zealand</w:t>
            </w:r>
            <w:proofErr w:type="gramEnd"/>
          </w:p>
        </w:tc>
        <w:tc>
          <w:tcPr>
            <w:tcW w:w="2388" w:type="dxa"/>
          </w:tcPr>
          <w:p w:rsidR="004C3B19" w:rsidRPr="000C2719" w:rsidRDefault="00FD39B0" w:rsidP="0099378A">
            <w:pPr>
              <w:pStyle w:val="ListParagraph"/>
              <w:numPr>
                <w:ilvl w:val="0"/>
                <w:numId w:val="3"/>
              </w:numPr>
            </w:pPr>
            <w:hyperlink r:id="rId117" w:history="1">
              <w:r w:rsidR="004C3B19" w:rsidRPr="00E659CA">
                <w:rPr>
                  <w:rStyle w:val="Hyperlink"/>
                </w:rPr>
                <w:t>Nuclear Test Ban Act 1999</w:t>
              </w:r>
            </w:hyperlink>
          </w:p>
        </w:tc>
        <w:tc>
          <w:tcPr>
            <w:tcW w:w="3042" w:type="dxa"/>
            <w:gridSpan w:val="2"/>
          </w:tcPr>
          <w:p w:rsidR="004C3B19" w:rsidRPr="000C2719" w:rsidRDefault="00FD39B0" w:rsidP="006763FB">
            <w:pPr>
              <w:pStyle w:val="ListParagraph"/>
              <w:numPr>
                <w:ilvl w:val="0"/>
                <w:numId w:val="1"/>
              </w:numPr>
              <w:spacing w:after="200" w:line="276" w:lineRule="auto"/>
            </w:pPr>
            <w:hyperlink r:id="rId118" w:history="1">
              <w:r w:rsidR="004C3B19" w:rsidRPr="00287894">
                <w:rPr>
                  <w:rStyle w:val="Hyperlink"/>
                </w:rPr>
                <w:t>New Zealand Nuclear Free Zone, Disarmament and Arms Control Act 1987, including the prohibition on testing any nuclear explosive device</w:t>
              </w:r>
            </w:hyperlink>
            <w:r w:rsidR="004C3B19" w:rsidRPr="00104B71">
              <w:t xml:space="preserve"> </w:t>
            </w:r>
          </w:p>
        </w:tc>
        <w:tc>
          <w:tcPr>
            <w:tcW w:w="2738" w:type="dxa"/>
          </w:tcPr>
          <w:p w:rsidR="004C3B19" w:rsidRDefault="004C3B19" w:rsidP="00D76A77">
            <w:pPr>
              <w:pStyle w:val="ListParagraph"/>
              <w:ind w:left="360"/>
            </w:pPr>
          </w:p>
        </w:tc>
        <w:tc>
          <w:tcPr>
            <w:tcW w:w="2455" w:type="dxa"/>
          </w:tcPr>
          <w:p w:rsidR="004C3B19" w:rsidRDefault="004C3B19" w:rsidP="00FD2FEF">
            <w:pPr>
              <w:pStyle w:val="ListParagraph"/>
              <w:ind w:left="360"/>
            </w:pPr>
          </w:p>
        </w:tc>
        <w:tc>
          <w:tcPr>
            <w:tcW w:w="3307" w:type="dxa"/>
          </w:tcPr>
          <w:p w:rsidR="004C3B19" w:rsidRDefault="00FD39B0" w:rsidP="001E7D0F">
            <w:pPr>
              <w:pStyle w:val="ListParagraph"/>
              <w:numPr>
                <w:ilvl w:val="0"/>
                <w:numId w:val="1"/>
              </w:numPr>
            </w:pPr>
            <w:hyperlink r:id="rId119" w:history="1">
              <w:r w:rsidR="004C3B19" w:rsidRPr="001E7D0F">
                <w:rPr>
                  <w:rStyle w:val="Hyperlink"/>
                </w:rPr>
                <w:t xml:space="preserve">Diplomatic Privileges (CTBTO </w:t>
              </w:r>
              <w:proofErr w:type="spellStart"/>
              <w:r w:rsidR="004C3B19" w:rsidRPr="001E7D0F">
                <w:rPr>
                  <w:rStyle w:val="Hyperlink"/>
                </w:rPr>
                <w:t>PrepCom</w:t>
              </w:r>
              <w:proofErr w:type="spellEnd"/>
              <w:r w:rsidR="004C3B19" w:rsidRPr="001E7D0F">
                <w:rPr>
                  <w:rStyle w:val="Hyperlink"/>
                </w:rPr>
                <w:t>) Order 2000</w:t>
              </w:r>
            </w:hyperlink>
          </w:p>
          <w:p w:rsidR="004C3B19" w:rsidRDefault="00FD39B0" w:rsidP="001E7D0F">
            <w:pPr>
              <w:pStyle w:val="ListParagraph"/>
              <w:numPr>
                <w:ilvl w:val="0"/>
                <w:numId w:val="1"/>
              </w:numPr>
            </w:pPr>
            <w:hyperlink r:id="rId120" w:history="1">
              <w:r w:rsidR="004C3B19" w:rsidRPr="001E7D0F">
                <w:rPr>
                  <w:rStyle w:val="Hyperlink"/>
                </w:rPr>
                <w:t xml:space="preserve">Diplomatic Privileges (CTBTO </w:t>
              </w:r>
              <w:proofErr w:type="spellStart"/>
              <w:r w:rsidR="004C3B19" w:rsidRPr="001E7D0F">
                <w:rPr>
                  <w:rStyle w:val="Hyperlink"/>
                </w:rPr>
                <w:t>PrepCom</w:t>
              </w:r>
              <w:proofErr w:type="spellEnd"/>
              <w:r w:rsidR="004C3B19" w:rsidRPr="001E7D0F">
                <w:rPr>
                  <w:rStyle w:val="Hyperlink"/>
                </w:rPr>
                <w:t>) Amendment Order 2009</w:t>
              </w:r>
            </w:hyperlink>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Nicaragua</w:t>
            </w:r>
          </w:p>
        </w:tc>
        <w:tc>
          <w:tcPr>
            <w:tcW w:w="2388" w:type="dxa"/>
          </w:tcPr>
          <w:p w:rsidR="004C3B19" w:rsidRPr="000C2719" w:rsidRDefault="004C3B19" w:rsidP="00AD3BCB">
            <w:pPr>
              <w:pStyle w:val="ListParagraph"/>
              <w:ind w:left="360"/>
            </w:pPr>
          </w:p>
        </w:tc>
        <w:tc>
          <w:tcPr>
            <w:tcW w:w="3042" w:type="dxa"/>
            <w:gridSpan w:val="2"/>
          </w:tcPr>
          <w:p w:rsidR="004C3B19" w:rsidRPr="000C2719" w:rsidRDefault="00FD39B0" w:rsidP="00EF0DF8">
            <w:pPr>
              <w:pStyle w:val="ListParagraph"/>
              <w:numPr>
                <w:ilvl w:val="0"/>
                <w:numId w:val="2"/>
              </w:numPr>
            </w:pPr>
            <w:hyperlink r:id="rId121" w:history="1">
              <w:r w:rsidR="004C3B19" w:rsidRPr="00E659CA">
                <w:rPr>
                  <w:rStyle w:val="Hyperlink"/>
                </w:rPr>
                <w:t>Special Act for the Control and Regulation of Firearms, Ammunition, Explosives and Other related Materials article 16 (</w:t>
              </w:r>
              <w:proofErr w:type="spellStart"/>
              <w:r w:rsidR="004C3B19" w:rsidRPr="00E659CA">
                <w:rPr>
                  <w:rStyle w:val="Hyperlink"/>
                </w:rPr>
                <w:t>i</w:t>
              </w:r>
              <w:proofErr w:type="spellEnd"/>
              <w:r w:rsidR="004C3B19" w:rsidRPr="00E659CA">
                <w:rPr>
                  <w:rStyle w:val="Hyperlink"/>
                </w:rPr>
                <w:t>) bans weapons that are prohibited under international conventions</w:t>
              </w:r>
            </w:hyperlink>
          </w:p>
        </w:tc>
        <w:tc>
          <w:tcPr>
            <w:tcW w:w="2738" w:type="dxa"/>
          </w:tcPr>
          <w:p w:rsidR="004C3B19" w:rsidRDefault="004C3B19" w:rsidP="00D76A77">
            <w:pPr>
              <w:pStyle w:val="ListParagraph"/>
              <w:ind w:left="360"/>
            </w:pPr>
          </w:p>
        </w:tc>
        <w:tc>
          <w:tcPr>
            <w:tcW w:w="2455" w:type="dxa"/>
          </w:tcPr>
          <w:p w:rsidR="004C3B19" w:rsidRDefault="004C3B19" w:rsidP="00FD2FEF">
            <w:pPr>
              <w:pStyle w:val="ListParagraph"/>
              <w:ind w:left="360"/>
            </w:pPr>
          </w:p>
        </w:tc>
        <w:tc>
          <w:tcPr>
            <w:tcW w:w="3307" w:type="dxa"/>
          </w:tcPr>
          <w:p w:rsidR="004C3B19" w:rsidRDefault="004C3B19" w:rsidP="00FD2FEF">
            <w:pPr>
              <w:pStyle w:val="ListParagraph"/>
              <w:ind w:left="360"/>
            </w:pPr>
          </w:p>
        </w:tc>
      </w:tr>
      <w:tr w:rsidR="00FD39B0" w:rsidTr="00737F76">
        <w:trPr>
          <w:cantSplit/>
          <w:trHeight w:val="75"/>
          <w:jc w:val="center"/>
        </w:trPr>
        <w:tc>
          <w:tcPr>
            <w:tcW w:w="1905" w:type="dxa"/>
          </w:tcPr>
          <w:p w:rsidR="00FD39B0" w:rsidRPr="00E21B10" w:rsidRDefault="00FD39B0" w:rsidP="00AF03A8">
            <w:pPr>
              <w:rPr>
                <w:rFonts w:ascii="Times New Roman" w:hAnsi="Times New Roman" w:cs="Times New Roman"/>
                <w:b/>
                <w:sz w:val="24"/>
                <w:szCs w:val="24"/>
              </w:rPr>
            </w:pPr>
            <w:r>
              <w:rPr>
                <w:rFonts w:ascii="Times New Roman" w:hAnsi="Times New Roman" w:cs="Times New Roman"/>
                <w:b/>
                <w:sz w:val="24"/>
                <w:szCs w:val="24"/>
              </w:rPr>
              <w:t>Niger</w:t>
            </w:r>
          </w:p>
        </w:tc>
        <w:tc>
          <w:tcPr>
            <w:tcW w:w="2388" w:type="dxa"/>
          </w:tcPr>
          <w:p w:rsidR="00FD39B0" w:rsidRPr="000C2719" w:rsidRDefault="00FD39B0" w:rsidP="00FD2FEF">
            <w:pPr>
              <w:pStyle w:val="ListParagraph"/>
              <w:ind w:left="360"/>
            </w:pPr>
            <w:r>
              <w:t>Decree NO 2013-490/PRN</w:t>
            </w:r>
            <w:bookmarkStart w:id="0" w:name="_GoBack"/>
            <w:bookmarkEnd w:id="0"/>
          </w:p>
        </w:tc>
        <w:tc>
          <w:tcPr>
            <w:tcW w:w="3042" w:type="dxa"/>
            <w:gridSpan w:val="2"/>
          </w:tcPr>
          <w:p w:rsidR="00FD39B0" w:rsidRPr="000C2719" w:rsidRDefault="00FD39B0" w:rsidP="00FD2FEF">
            <w:pPr>
              <w:pStyle w:val="ListParagraph"/>
              <w:ind w:left="360"/>
            </w:pPr>
          </w:p>
        </w:tc>
        <w:tc>
          <w:tcPr>
            <w:tcW w:w="2738" w:type="dxa"/>
          </w:tcPr>
          <w:p w:rsidR="00FD39B0" w:rsidRDefault="00FD39B0" w:rsidP="00D76A77">
            <w:pPr>
              <w:pStyle w:val="ListParagraph"/>
              <w:ind w:left="360"/>
            </w:pPr>
          </w:p>
        </w:tc>
        <w:tc>
          <w:tcPr>
            <w:tcW w:w="2455" w:type="dxa"/>
          </w:tcPr>
          <w:p w:rsidR="00FD39B0" w:rsidRDefault="00FD39B0" w:rsidP="00EF0DF8">
            <w:pPr>
              <w:pStyle w:val="ListParagraph"/>
              <w:numPr>
                <w:ilvl w:val="0"/>
                <w:numId w:val="3"/>
              </w:numPr>
            </w:pPr>
          </w:p>
        </w:tc>
        <w:tc>
          <w:tcPr>
            <w:tcW w:w="3307" w:type="dxa"/>
          </w:tcPr>
          <w:p w:rsidR="00FD39B0" w:rsidRDefault="00FD39B0" w:rsidP="00FD2FE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Nigeria</w:t>
            </w:r>
          </w:p>
        </w:tc>
        <w:tc>
          <w:tcPr>
            <w:tcW w:w="2388" w:type="dxa"/>
          </w:tcPr>
          <w:p w:rsidR="004C3B19" w:rsidRPr="000C2719" w:rsidRDefault="004C3B19" w:rsidP="00FD2FEF">
            <w:pPr>
              <w:pStyle w:val="ListParagraph"/>
              <w:ind w:left="360"/>
            </w:pPr>
          </w:p>
        </w:tc>
        <w:tc>
          <w:tcPr>
            <w:tcW w:w="3042" w:type="dxa"/>
            <w:gridSpan w:val="2"/>
          </w:tcPr>
          <w:p w:rsidR="004C3B19" w:rsidRPr="000C2719" w:rsidRDefault="004C3B19" w:rsidP="00FD2FEF">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Atomic Energy Commission Act</w:t>
            </w:r>
          </w:p>
        </w:tc>
        <w:tc>
          <w:tcPr>
            <w:tcW w:w="3307" w:type="dxa"/>
          </w:tcPr>
          <w:p w:rsidR="004C3B19" w:rsidRDefault="004C3B19" w:rsidP="00FD2FE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Niue</w:t>
            </w:r>
          </w:p>
        </w:tc>
        <w:tc>
          <w:tcPr>
            <w:tcW w:w="2388" w:type="dxa"/>
          </w:tcPr>
          <w:p w:rsidR="004C3B19" w:rsidRPr="000C2719" w:rsidRDefault="004C3B19" w:rsidP="00FD2FEF">
            <w:pPr>
              <w:pStyle w:val="ListParagraph"/>
              <w:ind w:left="360"/>
            </w:pPr>
          </w:p>
        </w:tc>
        <w:tc>
          <w:tcPr>
            <w:tcW w:w="3042" w:type="dxa"/>
            <w:gridSpan w:val="2"/>
          </w:tcPr>
          <w:p w:rsidR="004C3B19" w:rsidRPr="000C2719" w:rsidRDefault="004C3B19" w:rsidP="00FD2FEF">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EF0DF8">
            <w:pPr>
              <w:pStyle w:val="ListParagraph"/>
              <w:numPr>
                <w:ilvl w:val="0"/>
                <w:numId w:val="3"/>
              </w:numPr>
            </w:pPr>
            <w:hyperlink r:id="rId122" w:history="1">
              <w:proofErr w:type="spellStart"/>
              <w:r w:rsidR="004C3B19" w:rsidRPr="004D224E">
                <w:rPr>
                  <w:rStyle w:val="Hyperlink"/>
                </w:rPr>
                <w:t>Nuie</w:t>
              </w:r>
              <w:proofErr w:type="spellEnd"/>
              <w:r w:rsidR="004C3B19" w:rsidRPr="004D224E">
                <w:rPr>
                  <w:rStyle w:val="Hyperlink"/>
                </w:rPr>
                <w:t xml:space="preserve"> Arms </w:t>
              </w:r>
              <w:proofErr w:type="gramStart"/>
              <w:r w:rsidR="004C3B19" w:rsidRPr="004D224E">
                <w:rPr>
                  <w:rStyle w:val="Hyperlink"/>
                </w:rPr>
                <w:t>Act ,</w:t>
              </w:r>
              <w:proofErr w:type="gramEnd"/>
              <w:r w:rsidR="004C3B19" w:rsidRPr="004D224E">
                <w:rPr>
                  <w:rStyle w:val="Hyperlink"/>
                </w:rPr>
                <w:t xml:space="preserve"> 1998</w:t>
              </w:r>
            </w:hyperlink>
          </w:p>
          <w:p w:rsidR="004C3B19" w:rsidRDefault="00FD39B0" w:rsidP="004D224E">
            <w:pPr>
              <w:pStyle w:val="ListParagraph"/>
              <w:numPr>
                <w:ilvl w:val="0"/>
                <w:numId w:val="3"/>
              </w:numPr>
            </w:pPr>
            <w:hyperlink r:id="rId123" w:history="1">
              <w:r w:rsidR="004C3B19" w:rsidRPr="004D224E">
                <w:rPr>
                  <w:rStyle w:val="Hyperlink"/>
                </w:rPr>
                <w:t>Niue Firearms Safety Regulations 2007</w:t>
              </w:r>
            </w:hyperlink>
          </w:p>
        </w:tc>
        <w:tc>
          <w:tcPr>
            <w:tcW w:w="3307" w:type="dxa"/>
          </w:tcPr>
          <w:p w:rsidR="004C3B19" w:rsidRDefault="004C3B19" w:rsidP="00FD2FEF">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t>Norway</w:t>
            </w:r>
          </w:p>
        </w:tc>
        <w:tc>
          <w:tcPr>
            <w:tcW w:w="2388" w:type="dxa"/>
          </w:tcPr>
          <w:p w:rsidR="004C3B19" w:rsidRPr="002D0580" w:rsidRDefault="00CD7A4C" w:rsidP="00CD7A4C">
            <w:pPr>
              <w:pStyle w:val="ListParagraph"/>
              <w:numPr>
                <w:ilvl w:val="0"/>
                <w:numId w:val="22"/>
              </w:numPr>
              <w:ind w:left="317" w:hanging="317"/>
              <w:rPr>
                <w:i/>
              </w:rPr>
            </w:pPr>
            <w:r w:rsidRPr="002D0580">
              <w:rPr>
                <w:i/>
              </w:rPr>
              <w:t>Draft Government Bill 57 of 1998-99</w:t>
            </w:r>
          </w:p>
        </w:tc>
        <w:tc>
          <w:tcPr>
            <w:tcW w:w="3042" w:type="dxa"/>
            <w:gridSpan w:val="2"/>
          </w:tcPr>
          <w:p w:rsidR="004C3B19" w:rsidRPr="000C2719" w:rsidRDefault="004C3B19" w:rsidP="00FD2FEF">
            <w:pPr>
              <w:pStyle w:val="ListParagraph"/>
              <w:ind w:left="360"/>
            </w:pPr>
          </w:p>
        </w:tc>
        <w:tc>
          <w:tcPr>
            <w:tcW w:w="2738" w:type="dxa"/>
          </w:tcPr>
          <w:p w:rsidR="004C3B19" w:rsidRDefault="00FD39B0" w:rsidP="00D76A77">
            <w:pPr>
              <w:pStyle w:val="ListParagraph"/>
              <w:numPr>
                <w:ilvl w:val="0"/>
                <w:numId w:val="4"/>
              </w:numPr>
            </w:pPr>
            <w:hyperlink r:id="rId124" w:history="1">
              <w:r w:rsidR="004C3B19" w:rsidRPr="00E659CA">
                <w:rPr>
                  <w:rStyle w:val="Hyperlink"/>
                </w:rPr>
                <w:t>Penal Code articles 152-152b</w:t>
              </w:r>
            </w:hyperlink>
          </w:p>
        </w:tc>
        <w:tc>
          <w:tcPr>
            <w:tcW w:w="2455" w:type="dxa"/>
          </w:tcPr>
          <w:p w:rsidR="004C3B19" w:rsidRDefault="004C3B19" w:rsidP="00FD2FEF">
            <w:pPr>
              <w:pStyle w:val="ListParagraph"/>
              <w:ind w:left="360"/>
            </w:pPr>
          </w:p>
        </w:tc>
        <w:tc>
          <w:tcPr>
            <w:tcW w:w="3307" w:type="dxa"/>
          </w:tcPr>
          <w:p w:rsidR="004C3B19" w:rsidRDefault="004C3B19" w:rsidP="00FD2FE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Oman</w:t>
            </w:r>
          </w:p>
        </w:tc>
        <w:tc>
          <w:tcPr>
            <w:tcW w:w="2388" w:type="dxa"/>
          </w:tcPr>
          <w:p w:rsidR="004C3B19" w:rsidRPr="000C2719" w:rsidRDefault="004C3B19" w:rsidP="0099378A">
            <w:pPr>
              <w:pStyle w:val="ListParagraph"/>
              <w:ind w:left="360"/>
            </w:pPr>
          </w:p>
        </w:tc>
        <w:tc>
          <w:tcPr>
            <w:tcW w:w="3042" w:type="dxa"/>
            <w:gridSpan w:val="2"/>
          </w:tcPr>
          <w:p w:rsidR="004C3B19" w:rsidRPr="000C2719" w:rsidRDefault="00FD39B0" w:rsidP="0099378A">
            <w:pPr>
              <w:pStyle w:val="ListParagraph"/>
              <w:numPr>
                <w:ilvl w:val="0"/>
                <w:numId w:val="4"/>
              </w:numPr>
            </w:pPr>
            <w:hyperlink r:id="rId125" w:history="1">
              <w:r w:rsidR="004C3B19" w:rsidRPr="00E659CA">
                <w:rPr>
                  <w:rStyle w:val="Hyperlink"/>
                </w:rPr>
                <w:t>Constitution of the Sultanate of Oman article 76 automatically implements international treaties</w:t>
              </w:r>
            </w:hyperlink>
          </w:p>
        </w:tc>
        <w:tc>
          <w:tcPr>
            <w:tcW w:w="2738" w:type="dxa"/>
          </w:tcPr>
          <w:p w:rsidR="004C3B19" w:rsidRDefault="004C3B19" w:rsidP="00D76A77">
            <w:pPr>
              <w:pStyle w:val="ListParagraph"/>
              <w:ind w:left="360"/>
            </w:pPr>
          </w:p>
        </w:tc>
        <w:tc>
          <w:tcPr>
            <w:tcW w:w="2455" w:type="dxa"/>
          </w:tcPr>
          <w:p w:rsidR="004C3B19" w:rsidRDefault="004C3B19" w:rsidP="00FD2FEF">
            <w:pPr>
              <w:pStyle w:val="ListParagraph"/>
              <w:ind w:left="360"/>
            </w:pPr>
          </w:p>
        </w:tc>
        <w:tc>
          <w:tcPr>
            <w:tcW w:w="3307" w:type="dxa"/>
          </w:tcPr>
          <w:p w:rsidR="004C3B19" w:rsidRDefault="004C3B19" w:rsidP="00FD2FE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 xml:space="preserve">Pakistan </w:t>
            </w:r>
          </w:p>
        </w:tc>
        <w:tc>
          <w:tcPr>
            <w:tcW w:w="2388" w:type="dxa"/>
          </w:tcPr>
          <w:p w:rsidR="004C3B19" w:rsidRPr="000C2719" w:rsidRDefault="004C3B19" w:rsidP="0099378A">
            <w:pPr>
              <w:pStyle w:val="ListParagraph"/>
              <w:ind w:left="360"/>
            </w:pPr>
          </w:p>
        </w:tc>
        <w:tc>
          <w:tcPr>
            <w:tcW w:w="3042" w:type="dxa"/>
            <w:gridSpan w:val="2"/>
          </w:tcPr>
          <w:p w:rsidR="004C3B19" w:rsidRDefault="004C3B19" w:rsidP="007052DE">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4D224E">
            <w:pPr>
              <w:pStyle w:val="ListParagraph"/>
              <w:numPr>
                <w:ilvl w:val="0"/>
                <w:numId w:val="4"/>
              </w:numPr>
            </w:pPr>
            <w:hyperlink r:id="rId126" w:history="1">
              <w:r w:rsidR="004C3B19" w:rsidRPr="004D224E">
                <w:rPr>
                  <w:rStyle w:val="Hyperlink"/>
                </w:rPr>
                <w:t>Pakistan Arms Ordinance, 1965</w:t>
              </w:r>
            </w:hyperlink>
          </w:p>
        </w:tc>
        <w:tc>
          <w:tcPr>
            <w:tcW w:w="3307" w:type="dxa"/>
          </w:tcPr>
          <w:p w:rsidR="004C3B19" w:rsidRDefault="004C3B19" w:rsidP="00FD2FE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Palau</w:t>
            </w:r>
          </w:p>
        </w:tc>
        <w:tc>
          <w:tcPr>
            <w:tcW w:w="2388" w:type="dxa"/>
          </w:tcPr>
          <w:p w:rsidR="004C3B19" w:rsidRPr="000C2719" w:rsidRDefault="004C3B19" w:rsidP="0030018E">
            <w:pPr>
              <w:pStyle w:val="ListParagraph"/>
              <w:ind w:left="360"/>
            </w:pPr>
          </w:p>
        </w:tc>
        <w:tc>
          <w:tcPr>
            <w:tcW w:w="3042" w:type="dxa"/>
            <w:gridSpan w:val="2"/>
          </w:tcPr>
          <w:p w:rsidR="004C3B19" w:rsidRPr="000C2719" w:rsidRDefault="004C3B19" w:rsidP="00C52944">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C52944">
            <w:pPr>
              <w:pStyle w:val="ListParagraph"/>
              <w:numPr>
                <w:ilvl w:val="0"/>
                <w:numId w:val="1"/>
              </w:numPr>
            </w:pPr>
            <w:hyperlink r:id="rId127" w:history="1">
              <w:r w:rsidR="004C3B19" w:rsidRPr="00E659CA">
                <w:rPr>
                  <w:rStyle w:val="Hyperlink"/>
                </w:rPr>
                <w:t>Constitution of the Republic of Palau</w:t>
              </w:r>
            </w:hyperlink>
          </w:p>
        </w:tc>
        <w:tc>
          <w:tcPr>
            <w:tcW w:w="3307" w:type="dxa"/>
          </w:tcPr>
          <w:p w:rsidR="004C3B19" w:rsidRDefault="004C3B19" w:rsidP="0030018E">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Panama</w:t>
            </w:r>
          </w:p>
        </w:tc>
        <w:tc>
          <w:tcPr>
            <w:tcW w:w="2388" w:type="dxa"/>
          </w:tcPr>
          <w:p w:rsidR="004C3B19" w:rsidRPr="000C2719" w:rsidRDefault="0007062E" w:rsidP="00737F76">
            <w:pPr>
              <w:pStyle w:val="ListParagraph"/>
              <w:numPr>
                <w:ilvl w:val="0"/>
                <w:numId w:val="1"/>
              </w:numPr>
            </w:pPr>
            <w:r>
              <w:t>Law No. 104 of 30 December 1998 approving the CTBT</w:t>
            </w:r>
          </w:p>
        </w:tc>
        <w:tc>
          <w:tcPr>
            <w:tcW w:w="3042" w:type="dxa"/>
            <w:gridSpan w:val="2"/>
          </w:tcPr>
          <w:p w:rsidR="004C3B19" w:rsidRPr="000C2719" w:rsidRDefault="004C3B19" w:rsidP="0030018E">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Act no. 14 of 30 October 1990 prohibits the handling of nuclear materials</w:t>
            </w:r>
          </w:p>
        </w:tc>
        <w:tc>
          <w:tcPr>
            <w:tcW w:w="3307" w:type="dxa"/>
          </w:tcPr>
          <w:p w:rsidR="004C3B19" w:rsidRDefault="004C3B19" w:rsidP="0030018E">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lastRenderedPageBreak/>
              <w:t>Papu</w:t>
            </w:r>
            <w:r w:rsidR="00A009C5">
              <w:rPr>
                <w:rFonts w:ascii="Times New Roman" w:hAnsi="Times New Roman" w:cs="Times New Roman"/>
                <w:b/>
                <w:sz w:val="24"/>
                <w:szCs w:val="24"/>
              </w:rPr>
              <w:t>a</w:t>
            </w:r>
            <w:r>
              <w:rPr>
                <w:rFonts w:ascii="Times New Roman" w:hAnsi="Times New Roman" w:cs="Times New Roman"/>
                <w:b/>
                <w:sz w:val="24"/>
                <w:szCs w:val="24"/>
              </w:rPr>
              <w:t xml:space="preserve"> New Guinea</w:t>
            </w:r>
          </w:p>
        </w:tc>
        <w:tc>
          <w:tcPr>
            <w:tcW w:w="2388" w:type="dxa"/>
          </w:tcPr>
          <w:p w:rsidR="004C3B19" w:rsidRPr="000C2719" w:rsidRDefault="004C3B19" w:rsidP="0030018E">
            <w:pPr>
              <w:pStyle w:val="ListParagraph"/>
              <w:ind w:left="360"/>
            </w:pPr>
          </w:p>
        </w:tc>
        <w:tc>
          <w:tcPr>
            <w:tcW w:w="3042" w:type="dxa"/>
            <w:gridSpan w:val="2"/>
          </w:tcPr>
          <w:p w:rsidR="004C3B19" w:rsidRPr="000C2719" w:rsidRDefault="004C3B19" w:rsidP="0030018E">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4D224E">
            <w:pPr>
              <w:pStyle w:val="ListParagraph"/>
              <w:numPr>
                <w:ilvl w:val="0"/>
                <w:numId w:val="3"/>
              </w:numPr>
            </w:pPr>
            <w:hyperlink r:id="rId128" w:history="1">
              <w:r w:rsidR="004C3B19" w:rsidRPr="004D224E">
                <w:rPr>
                  <w:rStyle w:val="Hyperlink"/>
                </w:rPr>
                <w:t>Explosives Act, 1953</w:t>
              </w:r>
            </w:hyperlink>
          </w:p>
          <w:p w:rsidR="004C3B19" w:rsidRDefault="004C3B19" w:rsidP="004D224E"/>
        </w:tc>
        <w:tc>
          <w:tcPr>
            <w:tcW w:w="3307" w:type="dxa"/>
          </w:tcPr>
          <w:p w:rsidR="004C3B19" w:rsidRDefault="004C3B19" w:rsidP="0030018E">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Paraguay</w:t>
            </w:r>
          </w:p>
        </w:tc>
        <w:tc>
          <w:tcPr>
            <w:tcW w:w="2388" w:type="dxa"/>
          </w:tcPr>
          <w:p w:rsidR="004C3B19" w:rsidRPr="000C2719" w:rsidRDefault="004C3B19" w:rsidP="0030018E">
            <w:pPr>
              <w:pStyle w:val="ListParagraph"/>
              <w:ind w:left="360"/>
            </w:pPr>
          </w:p>
        </w:tc>
        <w:tc>
          <w:tcPr>
            <w:tcW w:w="3042" w:type="dxa"/>
            <w:gridSpan w:val="2"/>
          </w:tcPr>
          <w:p w:rsidR="004C3B19" w:rsidRPr="000C2719" w:rsidRDefault="00FD39B0" w:rsidP="00EF0DF8">
            <w:pPr>
              <w:pStyle w:val="ListParagraph"/>
              <w:numPr>
                <w:ilvl w:val="0"/>
                <w:numId w:val="2"/>
              </w:numPr>
            </w:pPr>
            <w:hyperlink r:id="rId129" w:history="1">
              <w:r w:rsidR="004C3B19" w:rsidRPr="00E659CA">
                <w:rPr>
                  <w:rStyle w:val="Hyperlink"/>
                </w:rPr>
                <w:t>Constitution of the Republic of Paraguay prohibits nuclear weapons</w:t>
              </w:r>
            </w:hyperlink>
          </w:p>
        </w:tc>
        <w:tc>
          <w:tcPr>
            <w:tcW w:w="2738" w:type="dxa"/>
          </w:tcPr>
          <w:p w:rsidR="004C3B19" w:rsidRDefault="004C3B19" w:rsidP="00D76A77">
            <w:pPr>
              <w:pStyle w:val="ListParagraph"/>
              <w:ind w:left="360"/>
            </w:pPr>
          </w:p>
        </w:tc>
        <w:tc>
          <w:tcPr>
            <w:tcW w:w="2455" w:type="dxa"/>
          </w:tcPr>
          <w:p w:rsidR="004C3B19" w:rsidRDefault="004C3B19" w:rsidP="0030018E">
            <w:pPr>
              <w:pStyle w:val="ListParagraph"/>
              <w:ind w:left="360"/>
            </w:pPr>
          </w:p>
        </w:tc>
        <w:tc>
          <w:tcPr>
            <w:tcW w:w="3307" w:type="dxa"/>
          </w:tcPr>
          <w:p w:rsidR="004C3B19" w:rsidRDefault="004C3B19" w:rsidP="0030018E">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Philippines</w:t>
            </w:r>
          </w:p>
        </w:tc>
        <w:tc>
          <w:tcPr>
            <w:tcW w:w="2388" w:type="dxa"/>
          </w:tcPr>
          <w:p w:rsidR="004C3B19" w:rsidRPr="000C2719" w:rsidRDefault="004C3B19" w:rsidP="0030018E">
            <w:pPr>
              <w:pStyle w:val="ListParagraph"/>
              <w:ind w:left="360"/>
            </w:pPr>
          </w:p>
        </w:tc>
        <w:tc>
          <w:tcPr>
            <w:tcW w:w="3042" w:type="dxa"/>
            <w:gridSpan w:val="2"/>
          </w:tcPr>
          <w:p w:rsidR="004C3B19" w:rsidRPr="000C2719" w:rsidRDefault="00FD39B0" w:rsidP="00006B0B">
            <w:pPr>
              <w:pStyle w:val="ListParagraph"/>
              <w:numPr>
                <w:ilvl w:val="0"/>
                <w:numId w:val="1"/>
              </w:numPr>
            </w:pPr>
            <w:hyperlink r:id="rId130" w:history="1">
              <w:r w:rsidR="004C3B19" w:rsidRPr="00934100">
                <w:rPr>
                  <w:rStyle w:val="Hyperlink"/>
                </w:rPr>
                <w:t>Constitution of the Philippines article II, section 8 prohibits nuclear weapons</w:t>
              </w:r>
            </w:hyperlink>
          </w:p>
        </w:tc>
        <w:tc>
          <w:tcPr>
            <w:tcW w:w="2738" w:type="dxa"/>
          </w:tcPr>
          <w:p w:rsidR="004C3B19" w:rsidRDefault="004C3B19" w:rsidP="00D76A77">
            <w:pPr>
              <w:pStyle w:val="ListParagraph"/>
              <w:ind w:left="360"/>
            </w:pPr>
          </w:p>
        </w:tc>
        <w:tc>
          <w:tcPr>
            <w:tcW w:w="2455" w:type="dxa"/>
          </w:tcPr>
          <w:p w:rsidR="004C3B19" w:rsidRDefault="004C3B19" w:rsidP="00006B0B">
            <w:pPr>
              <w:pStyle w:val="ListParagraph"/>
              <w:ind w:left="360"/>
            </w:pPr>
          </w:p>
        </w:tc>
        <w:tc>
          <w:tcPr>
            <w:tcW w:w="3307" w:type="dxa"/>
          </w:tcPr>
          <w:p w:rsidR="004C3B19" w:rsidRDefault="004C3B19" w:rsidP="0030018E">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Portugal</w:t>
            </w:r>
          </w:p>
        </w:tc>
        <w:tc>
          <w:tcPr>
            <w:tcW w:w="2388" w:type="dxa"/>
          </w:tcPr>
          <w:p w:rsidR="004C3B19" w:rsidRPr="000C2719" w:rsidRDefault="004C3B19" w:rsidP="00006B0B">
            <w:pPr>
              <w:pStyle w:val="ListParagraph"/>
              <w:ind w:left="360"/>
            </w:pPr>
          </w:p>
        </w:tc>
        <w:tc>
          <w:tcPr>
            <w:tcW w:w="3042" w:type="dxa"/>
            <w:gridSpan w:val="2"/>
          </w:tcPr>
          <w:p w:rsidR="004C3B19" w:rsidRPr="000C2719" w:rsidRDefault="00FD39B0" w:rsidP="00006B0B">
            <w:pPr>
              <w:pStyle w:val="ListParagraph"/>
              <w:numPr>
                <w:ilvl w:val="0"/>
                <w:numId w:val="2"/>
              </w:numPr>
            </w:pPr>
            <w:hyperlink r:id="rId131" w:history="1">
              <w:r w:rsidR="004C3B19" w:rsidRPr="00E659CA">
                <w:rPr>
                  <w:rStyle w:val="Hyperlink"/>
                </w:rPr>
                <w:t>Constitution of Portugal article 8 automatically implements international treaties</w:t>
              </w:r>
            </w:hyperlink>
          </w:p>
        </w:tc>
        <w:tc>
          <w:tcPr>
            <w:tcW w:w="2738" w:type="dxa"/>
          </w:tcPr>
          <w:p w:rsidR="004C3B19" w:rsidRDefault="004C3B19" w:rsidP="00D76A77">
            <w:pPr>
              <w:pStyle w:val="ListParagraph"/>
              <w:ind w:left="360"/>
            </w:pPr>
          </w:p>
        </w:tc>
        <w:tc>
          <w:tcPr>
            <w:tcW w:w="2455" w:type="dxa"/>
          </w:tcPr>
          <w:p w:rsidR="004C3B19" w:rsidRDefault="004863B3" w:rsidP="00737F76">
            <w:pPr>
              <w:pStyle w:val="ListParagraph"/>
              <w:numPr>
                <w:ilvl w:val="0"/>
                <w:numId w:val="2"/>
              </w:numPr>
            </w:pPr>
            <w:r>
              <w:t>Council of Ministers Resolution No. 102/2001, establishing the National Authority</w:t>
            </w:r>
          </w:p>
        </w:tc>
        <w:tc>
          <w:tcPr>
            <w:tcW w:w="3307" w:type="dxa"/>
          </w:tcPr>
          <w:p w:rsidR="004C3B19" w:rsidRDefault="004C3B19" w:rsidP="006A0212">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Qatar</w:t>
            </w:r>
          </w:p>
        </w:tc>
        <w:tc>
          <w:tcPr>
            <w:tcW w:w="2388" w:type="dxa"/>
          </w:tcPr>
          <w:p w:rsidR="004C3B19" w:rsidRPr="000C2719" w:rsidRDefault="004C3B19" w:rsidP="000A5AF8">
            <w:pPr>
              <w:pStyle w:val="ListParagraph"/>
              <w:numPr>
                <w:ilvl w:val="0"/>
                <w:numId w:val="2"/>
              </w:numPr>
            </w:pPr>
            <w:r>
              <w:t>Council of Ministers’ Decision no.26 of 2004 on the establishment of a National Weapons-Ban Committee</w:t>
            </w:r>
          </w:p>
        </w:tc>
        <w:tc>
          <w:tcPr>
            <w:tcW w:w="3042" w:type="dxa"/>
            <w:gridSpan w:val="2"/>
          </w:tcPr>
          <w:p w:rsidR="004C3B19" w:rsidRPr="000C2719" w:rsidRDefault="00FD39B0" w:rsidP="00006B0B">
            <w:pPr>
              <w:pStyle w:val="ListParagraph"/>
              <w:numPr>
                <w:ilvl w:val="0"/>
                <w:numId w:val="2"/>
              </w:numPr>
            </w:pPr>
            <w:hyperlink r:id="rId132" w:history="1">
              <w:r w:rsidR="004C3B19" w:rsidRPr="00E659CA">
                <w:rPr>
                  <w:rStyle w:val="Hyperlink"/>
                </w:rPr>
                <w:t>Constitution of the State of Qatar article 68 implements international treaties</w:t>
              </w:r>
            </w:hyperlink>
          </w:p>
        </w:tc>
        <w:tc>
          <w:tcPr>
            <w:tcW w:w="2738" w:type="dxa"/>
          </w:tcPr>
          <w:p w:rsidR="004C3B19" w:rsidRDefault="004C3B19" w:rsidP="00D76A77">
            <w:pPr>
              <w:pStyle w:val="ListParagraph"/>
              <w:ind w:left="360"/>
            </w:pPr>
          </w:p>
        </w:tc>
        <w:tc>
          <w:tcPr>
            <w:tcW w:w="2455" w:type="dxa"/>
          </w:tcPr>
          <w:p w:rsidR="004C3B19" w:rsidRDefault="004C3B19" w:rsidP="000A5AF8">
            <w:pPr>
              <w:pStyle w:val="ListParagraph"/>
              <w:ind w:left="360"/>
            </w:pPr>
          </w:p>
        </w:tc>
        <w:tc>
          <w:tcPr>
            <w:tcW w:w="3307" w:type="dxa"/>
          </w:tcPr>
          <w:p w:rsidR="004C3B19" w:rsidRDefault="004C3B19" w:rsidP="006A0212">
            <w:pPr>
              <w:pStyle w:val="ListParagraph"/>
              <w:ind w:left="360"/>
            </w:pPr>
          </w:p>
        </w:tc>
      </w:tr>
      <w:tr w:rsidR="004C3B19" w:rsidTr="00737F76">
        <w:trPr>
          <w:cantSplit/>
          <w:trHeight w:val="75"/>
          <w:jc w:val="center"/>
        </w:trPr>
        <w:tc>
          <w:tcPr>
            <w:tcW w:w="1905" w:type="dxa"/>
          </w:tcPr>
          <w:p w:rsidR="004C3B19" w:rsidRPr="00E21B10" w:rsidRDefault="00F244A6" w:rsidP="00AF03A8">
            <w:pPr>
              <w:rPr>
                <w:rFonts w:ascii="Times New Roman" w:hAnsi="Times New Roman" w:cs="Times New Roman"/>
                <w:b/>
                <w:sz w:val="24"/>
                <w:szCs w:val="24"/>
              </w:rPr>
            </w:pPr>
            <w:r>
              <w:rPr>
                <w:rFonts w:ascii="Times New Roman" w:hAnsi="Times New Roman" w:cs="Times New Roman"/>
                <w:b/>
                <w:sz w:val="24"/>
                <w:szCs w:val="24"/>
              </w:rPr>
              <w:t>Republic</w:t>
            </w:r>
            <w:r w:rsidR="004C3B19" w:rsidRPr="00E21B10">
              <w:rPr>
                <w:rFonts w:ascii="Times New Roman" w:hAnsi="Times New Roman" w:cs="Times New Roman"/>
                <w:b/>
                <w:sz w:val="24"/>
                <w:szCs w:val="24"/>
              </w:rPr>
              <w:t xml:space="preserve"> </w:t>
            </w:r>
            <w:proofErr w:type="gramStart"/>
            <w:r w:rsidR="004C3B19" w:rsidRPr="00E21B10">
              <w:rPr>
                <w:rFonts w:ascii="Times New Roman" w:hAnsi="Times New Roman" w:cs="Times New Roman"/>
                <w:b/>
                <w:sz w:val="24"/>
                <w:szCs w:val="24"/>
              </w:rPr>
              <w:t>of  Korea</w:t>
            </w:r>
            <w:proofErr w:type="gramEnd"/>
          </w:p>
        </w:tc>
        <w:tc>
          <w:tcPr>
            <w:tcW w:w="2388" w:type="dxa"/>
          </w:tcPr>
          <w:p w:rsidR="004C3B19" w:rsidRPr="000C2719" w:rsidRDefault="004C3B19" w:rsidP="000A5AF8">
            <w:pPr>
              <w:pStyle w:val="ListParagraph"/>
              <w:ind w:left="360"/>
            </w:pPr>
          </w:p>
        </w:tc>
        <w:tc>
          <w:tcPr>
            <w:tcW w:w="3042" w:type="dxa"/>
            <w:gridSpan w:val="2"/>
          </w:tcPr>
          <w:p w:rsidR="004C3B19" w:rsidRPr="000C2719" w:rsidRDefault="00FD39B0" w:rsidP="000A5AF8">
            <w:pPr>
              <w:pStyle w:val="ListParagraph"/>
              <w:numPr>
                <w:ilvl w:val="0"/>
                <w:numId w:val="3"/>
              </w:numPr>
            </w:pPr>
            <w:hyperlink r:id="rId133" w:history="1">
              <w:r w:rsidR="004C3B19" w:rsidRPr="00E659CA">
                <w:rPr>
                  <w:rStyle w:val="Hyperlink"/>
                </w:rPr>
                <w:t>Constitution chapter I, article 6 automatically implements international treaties</w:t>
              </w:r>
            </w:hyperlink>
          </w:p>
        </w:tc>
        <w:tc>
          <w:tcPr>
            <w:tcW w:w="2738" w:type="dxa"/>
          </w:tcPr>
          <w:p w:rsidR="004C3B19" w:rsidRDefault="004C3B19" w:rsidP="00D76A77">
            <w:pPr>
              <w:pStyle w:val="ListParagraph"/>
              <w:numPr>
                <w:ilvl w:val="0"/>
                <w:numId w:val="4"/>
              </w:numPr>
            </w:pPr>
            <w:r>
              <w:t>Atomic Energy Act</w:t>
            </w:r>
          </w:p>
          <w:p w:rsidR="004C3B19" w:rsidRDefault="004C3B19" w:rsidP="00D76A77">
            <w:pPr>
              <w:pStyle w:val="ListParagraph"/>
              <w:numPr>
                <w:ilvl w:val="0"/>
                <w:numId w:val="4"/>
              </w:numPr>
            </w:pPr>
            <w:r>
              <w:t>Act for the Physical Protection and Radiological Emergency</w:t>
            </w:r>
          </w:p>
          <w:p w:rsidR="004C3B19" w:rsidRDefault="004C3B19" w:rsidP="00D76A77">
            <w:pPr>
              <w:pStyle w:val="ListParagraph"/>
              <w:numPr>
                <w:ilvl w:val="0"/>
                <w:numId w:val="4"/>
              </w:numPr>
            </w:pPr>
            <w:r>
              <w:t>Criminal Code</w:t>
            </w:r>
          </w:p>
        </w:tc>
        <w:tc>
          <w:tcPr>
            <w:tcW w:w="2455" w:type="dxa"/>
          </w:tcPr>
          <w:p w:rsidR="004C3B19" w:rsidRDefault="004C3B19" w:rsidP="00EF0DF8">
            <w:pPr>
              <w:pStyle w:val="ListParagraph"/>
              <w:numPr>
                <w:ilvl w:val="0"/>
                <w:numId w:val="3"/>
              </w:numPr>
            </w:pPr>
            <w:r>
              <w:t>Firearms, Knives and Explosives Control Act (FKECA)</w:t>
            </w:r>
          </w:p>
        </w:tc>
        <w:tc>
          <w:tcPr>
            <w:tcW w:w="3307" w:type="dxa"/>
          </w:tcPr>
          <w:p w:rsidR="004C3B19" w:rsidRDefault="004C3B19" w:rsidP="007004F0">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Romania</w:t>
            </w:r>
          </w:p>
        </w:tc>
        <w:tc>
          <w:tcPr>
            <w:tcW w:w="2388" w:type="dxa"/>
          </w:tcPr>
          <w:p w:rsidR="004C3B19" w:rsidRPr="000C2719" w:rsidRDefault="004C3B19" w:rsidP="00E10633">
            <w:pPr>
              <w:pStyle w:val="ListParagraph"/>
              <w:ind w:left="360"/>
            </w:pPr>
          </w:p>
        </w:tc>
        <w:tc>
          <w:tcPr>
            <w:tcW w:w="3042" w:type="dxa"/>
            <w:gridSpan w:val="2"/>
          </w:tcPr>
          <w:p w:rsidR="004C3B19" w:rsidRPr="000C2719" w:rsidRDefault="004C3B19" w:rsidP="00E10633">
            <w:pPr>
              <w:pStyle w:val="ListParagraph"/>
              <w:ind w:left="360"/>
            </w:pPr>
          </w:p>
        </w:tc>
        <w:tc>
          <w:tcPr>
            <w:tcW w:w="2738" w:type="dxa"/>
          </w:tcPr>
          <w:p w:rsidR="004C3B19" w:rsidRDefault="00FD39B0" w:rsidP="00D76A77">
            <w:pPr>
              <w:pStyle w:val="ListParagraph"/>
              <w:numPr>
                <w:ilvl w:val="0"/>
                <w:numId w:val="4"/>
              </w:numPr>
            </w:pPr>
            <w:hyperlink r:id="rId134" w:history="1">
              <w:r w:rsidR="004C3B19" w:rsidRPr="00E659CA">
                <w:rPr>
                  <w:rStyle w:val="Hyperlink"/>
                </w:rPr>
                <w:t>Law on the safe deployment of nuclear activities no. 111/10 October 1996</w:t>
              </w:r>
            </w:hyperlink>
          </w:p>
        </w:tc>
        <w:tc>
          <w:tcPr>
            <w:tcW w:w="2455" w:type="dxa"/>
          </w:tcPr>
          <w:p w:rsidR="004C3B19" w:rsidRDefault="00FD39B0" w:rsidP="00EF0DF8">
            <w:pPr>
              <w:pStyle w:val="ListParagraph"/>
              <w:numPr>
                <w:ilvl w:val="0"/>
                <w:numId w:val="3"/>
              </w:numPr>
            </w:pPr>
            <w:hyperlink r:id="rId135" w:history="1">
              <w:r w:rsidR="004C3B19" w:rsidRPr="00E659CA">
                <w:rPr>
                  <w:rStyle w:val="Hyperlink"/>
                </w:rPr>
                <w:t>Law on the safe deployment of nuclear activities no. 111/10 October 1996</w:t>
              </w:r>
            </w:hyperlink>
          </w:p>
        </w:tc>
        <w:tc>
          <w:tcPr>
            <w:tcW w:w="3307" w:type="dxa"/>
          </w:tcPr>
          <w:p w:rsidR="004C3B19" w:rsidRDefault="004C3B19" w:rsidP="00E10633">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lastRenderedPageBreak/>
              <w:t>Russian  Federation</w:t>
            </w:r>
            <w:proofErr w:type="gramEnd"/>
          </w:p>
        </w:tc>
        <w:tc>
          <w:tcPr>
            <w:tcW w:w="2388" w:type="dxa"/>
          </w:tcPr>
          <w:p w:rsidR="004C3B19" w:rsidRPr="000C2719" w:rsidRDefault="00FD39B0" w:rsidP="006763FB">
            <w:pPr>
              <w:pStyle w:val="ListParagraph"/>
              <w:numPr>
                <w:ilvl w:val="0"/>
                <w:numId w:val="3"/>
              </w:numPr>
            </w:pPr>
            <w:hyperlink r:id="rId136" w:history="1">
              <w:r w:rsidR="004C3B19" w:rsidRPr="00E659CA">
                <w:rPr>
                  <w:rStyle w:val="Hyperlink"/>
                </w:rPr>
                <w:t xml:space="preserve">Decision no. 733 of 18 October 2001 designating the National Authority </w:t>
              </w:r>
            </w:hyperlink>
          </w:p>
        </w:tc>
        <w:tc>
          <w:tcPr>
            <w:tcW w:w="3042" w:type="dxa"/>
            <w:gridSpan w:val="2"/>
          </w:tcPr>
          <w:p w:rsidR="004C3B19" w:rsidRPr="000C2719" w:rsidRDefault="004C3B19" w:rsidP="00E10633">
            <w:pPr>
              <w:pStyle w:val="ListParagraph"/>
              <w:ind w:left="360"/>
            </w:pPr>
          </w:p>
        </w:tc>
        <w:tc>
          <w:tcPr>
            <w:tcW w:w="2738" w:type="dxa"/>
          </w:tcPr>
          <w:p w:rsidR="004C3B19" w:rsidRDefault="004C3B19" w:rsidP="00D76A77">
            <w:pPr>
              <w:pStyle w:val="ListParagraph"/>
              <w:ind w:left="360"/>
            </w:pPr>
          </w:p>
        </w:tc>
        <w:tc>
          <w:tcPr>
            <w:tcW w:w="2455" w:type="dxa"/>
          </w:tcPr>
          <w:p w:rsidR="004C3B19" w:rsidRDefault="00E770B3" w:rsidP="00737F76">
            <w:pPr>
              <w:pStyle w:val="ListParagraph"/>
              <w:numPr>
                <w:ilvl w:val="0"/>
                <w:numId w:val="5"/>
              </w:numPr>
            </w:pPr>
            <w:r>
              <w:t>Decision No. 733 of 18 October 2001, designating the National Authority</w:t>
            </w:r>
          </w:p>
        </w:tc>
        <w:tc>
          <w:tcPr>
            <w:tcW w:w="3307" w:type="dxa"/>
          </w:tcPr>
          <w:p w:rsidR="004C3B19" w:rsidRPr="00802DE9" w:rsidRDefault="00FD39B0" w:rsidP="006763FB">
            <w:pPr>
              <w:pStyle w:val="ListParagraph"/>
              <w:numPr>
                <w:ilvl w:val="0"/>
                <w:numId w:val="5"/>
              </w:numPr>
              <w:rPr>
                <w:rStyle w:val="Hyperlink"/>
                <w:color w:val="auto"/>
                <w:u w:val="none"/>
              </w:rPr>
            </w:pPr>
            <w:hyperlink r:id="rId137" w:history="1">
              <w:r w:rsidR="004C3B19" w:rsidRPr="00E659CA">
                <w:rPr>
                  <w:rStyle w:val="Hyperlink"/>
                </w:rPr>
                <w:t xml:space="preserve">Federal Act on Ratification of the CTBT of 2000, article 4 grants until EIF legal capacity to the Preparatory Commission as well as privileges and immunities as are necessary for independent exercise of functions to the Preparatory Commission, staff and delegates </w:t>
              </w:r>
            </w:hyperlink>
          </w:p>
          <w:p w:rsidR="00802DE9" w:rsidRDefault="00802DE9" w:rsidP="00802DE9">
            <w:pPr>
              <w:pStyle w:val="ListParagraph"/>
              <w:ind w:left="360"/>
              <w:rPr>
                <w:rStyle w:val="Hyperlink"/>
              </w:rPr>
            </w:pPr>
          </w:p>
          <w:p w:rsidR="00802DE9" w:rsidRDefault="00802DE9" w:rsidP="00802DE9">
            <w:pPr>
              <w:pStyle w:val="ListParagraph"/>
              <w:numPr>
                <w:ilvl w:val="0"/>
                <w:numId w:val="22"/>
              </w:numPr>
              <w:ind w:left="317" w:hanging="283"/>
            </w:pPr>
            <w:r>
              <w:t>Decree No 2872/36n of 29 February 2012: Amending the List, approved by Decree No 4938/33n of 9</w:t>
            </w:r>
            <w:r w:rsidR="00711EB1">
              <w:t xml:space="preserve"> April 2007 of the Ministry of Foreign Affairs of the Russian Federation and the Ministry of Finance of the Russian Federation , of international organizations and their representatives conducting activities on the territory of the Russian Federation to whim the sale of goods, labour and services for official use is subject to a value added tax rate of 0 per cent</w:t>
            </w: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lastRenderedPageBreak/>
              <w:t>Rwanda</w:t>
            </w:r>
          </w:p>
        </w:tc>
        <w:tc>
          <w:tcPr>
            <w:tcW w:w="2388" w:type="dxa"/>
          </w:tcPr>
          <w:p w:rsidR="004C3B19" w:rsidRDefault="004C3B19" w:rsidP="006763FB">
            <w:pPr>
              <w:pStyle w:val="ListParagraph"/>
              <w:numPr>
                <w:ilvl w:val="0"/>
                <w:numId w:val="3"/>
              </w:numPr>
            </w:pPr>
          </w:p>
        </w:tc>
        <w:tc>
          <w:tcPr>
            <w:tcW w:w="3042" w:type="dxa"/>
            <w:gridSpan w:val="2"/>
          </w:tcPr>
          <w:p w:rsidR="004C3B19" w:rsidRPr="000C2719" w:rsidRDefault="004C3B19" w:rsidP="00E10633">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6E6F65">
            <w:pPr>
              <w:pStyle w:val="ListParagraph"/>
              <w:numPr>
                <w:ilvl w:val="0"/>
                <w:numId w:val="3"/>
              </w:numPr>
            </w:pPr>
            <w:hyperlink r:id="rId138" w:history="1">
              <w:r w:rsidR="004C3B19" w:rsidRPr="004D224E">
                <w:rPr>
                  <w:rStyle w:val="Hyperlink"/>
                </w:rPr>
                <w:t xml:space="preserve">Counter-Terrorism </w:t>
              </w:r>
              <w:proofErr w:type="gramStart"/>
              <w:r w:rsidR="004C3B19" w:rsidRPr="004D224E">
                <w:rPr>
                  <w:rStyle w:val="Hyperlink"/>
                </w:rPr>
                <w:t>Act ,</w:t>
              </w:r>
              <w:proofErr w:type="gramEnd"/>
              <w:r w:rsidR="004C3B19" w:rsidRPr="004D224E">
                <w:rPr>
                  <w:rStyle w:val="Hyperlink"/>
                </w:rPr>
                <w:t xml:space="preserve"> 2009 ( Section 4- Chapter 2, Article 23, 105)</w:t>
              </w:r>
            </w:hyperlink>
            <w:r w:rsidR="004C3B19">
              <w:t xml:space="preserve"> </w:t>
            </w:r>
          </w:p>
          <w:p w:rsidR="004C3B19" w:rsidRDefault="004C3B19" w:rsidP="006E6F65">
            <w:pPr>
              <w:pStyle w:val="ListParagraph"/>
              <w:numPr>
                <w:ilvl w:val="0"/>
                <w:numId w:val="3"/>
              </w:numPr>
            </w:pPr>
            <w:r w:rsidRPr="006E6F65">
              <w:t>https://www.unodc.org/tldb/showDocument.do?documentUid=9127&amp;node=docs&amp;cmd=add&amp;country=RWA</w:t>
            </w:r>
          </w:p>
        </w:tc>
        <w:tc>
          <w:tcPr>
            <w:tcW w:w="3307" w:type="dxa"/>
          </w:tcPr>
          <w:p w:rsidR="004C3B19" w:rsidRDefault="004C3B19" w:rsidP="007052DE">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San  Marino</w:t>
            </w:r>
            <w:proofErr w:type="gramEnd"/>
          </w:p>
        </w:tc>
        <w:tc>
          <w:tcPr>
            <w:tcW w:w="2388" w:type="dxa"/>
          </w:tcPr>
          <w:p w:rsidR="004C3B19" w:rsidRPr="000C2719" w:rsidRDefault="004C3B19" w:rsidP="003126B4">
            <w:pPr>
              <w:pStyle w:val="ListParagraph"/>
              <w:ind w:left="360"/>
            </w:pPr>
          </w:p>
        </w:tc>
        <w:tc>
          <w:tcPr>
            <w:tcW w:w="3042" w:type="dxa"/>
            <w:gridSpan w:val="2"/>
          </w:tcPr>
          <w:p w:rsidR="004C3B19" w:rsidRPr="000C2719" w:rsidRDefault="004C3B19" w:rsidP="003126B4">
            <w:pPr>
              <w:pStyle w:val="ListParagraph"/>
              <w:ind w:left="360"/>
            </w:pPr>
          </w:p>
        </w:tc>
        <w:tc>
          <w:tcPr>
            <w:tcW w:w="2738" w:type="dxa"/>
          </w:tcPr>
          <w:p w:rsidR="004C3B19" w:rsidRDefault="004C3B19" w:rsidP="00D76A77">
            <w:pPr>
              <w:pStyle w:val="ListParagraph"/>
              <w:numPr>
                <w:ilvl w:val="0"/>
                <w:numId w:val="4"/>
              </w:numPr>
            </w:pPr>
            <w:r>
              <w:t>Criminal Code</w:t>
            </w:r>
            <w:r>
              <w:br/>
            </w:r>
          </w:p>
        </w:tc>
        <w:tc>
          <w:tcPr>
            <w:tcW w:w="2455" w:type="dxa"/>
          </w:tcPr>
          <w:p w:rsidR="004C3B19" w:rsidRDefault="004C3B19" w:rsidP="003126B4">
            <w:pPr>
              <w:pStyle w:val="ListParagraph"/>
              <w:ind w:left="360"/>
            </w:pPr>
          </w:p>
        </w:tc>
        <w:tc>
          <w:tcPr>
            <w:tcW w:w="3307" w:type="dxa"/>
          </w:tcPr>
          <w:p w:rsidR="004C3B19" w:rsidRDefault="004C3B19" w:rsidP="003126B4">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Senegal</w:t>
            </w:r>
          </w:p>
        </w:tc>
        <w:tc>
          <w:tcPr>
            <w:tcW w:w="2388" w:type="dxa"/>
          </w:tcPr>
          <w:p w:rsidR="004C3B19" w:rsidRPr="000C2719" w:rsidRDefault="004C3B19" w:rsidP="00D030AB">
            <w:pPr>
              <w:pStyle w:val="ListParagraph"/>
              <w:ind w:left="360"/>
            </w:pPr>
          </w:p>
        </w:tc>
        <w:tc>
          <w:tcPr>
            <w:tcW w:w="3042" w:type="dxa"/>
            <w:gridSpan w:val="2"/>
          </w:tcPr>
          <w:p w:rsidR="004C3B19" w:rsidRPr="000C2719" w:rsidRDefault="00FD39B0" w:rsidP="00D030AB">
            <w:pPr>
              <w:pStyle w:val="ListParagraph"/>
              <w:numPr>
                <w:ilvl w:val="0"/>
                <w:numId w:val="1"/>
              </w:numPr>
            </w:pPr>
            <w:hyperlink r:id="rId139" w:history="1">
              <w:r w:rsidR="004C3B19" w:rsidRPr="00E659CA">
                <w:rPr>
                  <w:rStyle w:val="Hyperlink"/>
                </w:rPr>
                <w:t>Constitution of Senegal title IX, article 98 automatically implements international treaties</w:t>
              </w:r>
            </w:hyperlink>
          </w:p>
        </w:tc>
        <w:tc>
          <w:tcPr>
            <w:tcW w:w="2738" w:type="dxa"/>
          </w:tcPr>
          <w:p w:rsidR="004C3B19" w:rsidRDefault="004C3B19" w:rsidP="00D76A77">
            <w:pPr>
              <w:pStyle w:val="ListParagraph"/>
              <w:ind w:left="360"/>
            </w:pPr>
          </w:p>
        </w:tc>
        <w:tc>
          <w:tcPr>
            <w:tcW w:w="2455" w:type="dxa"/>
          </w:tcPr>
          <w:p w:rsidR="004C3B19" w:rsidRDefault="004C3B19" w:rsidP="00F03AA5">
            <w:pPr>
              <w:pStyle w:val="ListParagraph"/>
              <w:ind w:left="360"/>
            </w:pPr>
          </w:p>
        </w:tc>
        <w:tc>
          <w:tcPr>
            <w:tcW w:w="3307" w:type="dxa"/>
          </w:tcPr>
          <w:p w:rsidR="004C3B19" w:rsidRDefault="004C3B19" w:rsidP="00F03AA5">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Serbia</w:t>
            </w:r>
          </w:p>
        </w:tc>
        <w:tc>
          <w:tcPr>
            <w:tcW w:w="2388" w:type="dxa"/>
          </w:tcPr>
          <w:p w:rsidR="004C3B19" w:rsidRPr="000C2719" w:rsidRDefault="004C3B19" w:rsidP="00F03AA5">
            <w:pPr>
              <w:pStyle w:val="ListParagraph"/>
              <w:ind w:left="360"/>
            </w:pPr>
          </w:p>
        </w:tc>
        <w:tc>
          <w:tcPr>
            <w:tcW w:w="3042" w:type="dxa"/>
            <w:gridSpan w:val="2"/>
          </w:tcPr>
          <w:p w:rsidR="004C3B19" w:rsidRPr="000C2719" w:rsidRDefault="004C3B19" w:rsidP="00F03AA5">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 xml:space="preserve">WIND Nuclear Decommission Programme 2002 </w:t>
            </w:r>
          </w:p>
        </w:tc>
        <w:tc>
          <w:tcPr>
            <w:tcW w:w="3307" w:type="dxa"/>
          </w:tcPr>
          <w:p w:rsidR="004C3B19" w:rsidRDefault="004C3B19" w:rsidP="00F03AA5">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Seychelles</w:t>
            </w:r>
          </w:p>
        </w:tc>
        <w:tc>
          <w:tcPr>
            <w:tcW w:w="2388" w:type="dxa"/>
          </w:tcPr>
          <w:p w:rsidR="004C3B19" w:rsidRPr="000C2719" w:rsidRDefault="004C3B19" w:rsidP="00D030AB">
            <w:pPr>
              <w:pStyle w:val="ListParagraph"/>
              <w:ind w:left="360"/>
            </w:pPr>
          </w:p>
        </w:tc>
        <w:tc>
          <w:tcPr>
            <w:tcW w:w="3042" w:type="dxa"/>
            <w:gridSpan w:val="2"/>
          </w:tcPr>
          <w:p w:rsidR="004C3B19" w:rsidRPr="000C2719" w:rsidRDefault="00FD39B0" w:rsidP="00D030AB">
            <w:pPr>
              <w:pStyle w:val="ListParagraph"/>
              <w:numPr>
                <w:ilvl w:val="0"/>
                <w:numId w:val="3"/>
              </w:numPr>
            </w:pPr>
            <w:hyperlink r:id="rId140" w:history="1">
              <w:r w:rsidR="004C3B19" w:rsidRPr="00E659CA">
                <w:rPr>
                  <w:rStyle w:val="Hyperlink"/>
                </w:rPr>
                <w:t>Constitution article 64.4 automatically implements international treaties as soon as they have been ratified</w:t>
              </w:r>
            </w:hyperlink>
          </w:p>
        </w:tc>
        <w:tc>
          <w:tcPr>
            <w:tcW w:w="2738" w:type="dxa"/>
          </w:tcPr>
          <w:p w:rsidR="004C3B19" w:rsidRDefault="004C3B19" w:rsidP="00D76A77">
            <w:pPr>
              <w:pStyle w:val="ListParagraph"/>
              <w:numPr>
                <w:ilvl w:val="0"/>
                <w:numId w:val="4"/>
              </w:numPr>
            </w:pPr>
            <w:r>
              <w:t>Penal Code</w:t>
            </w:r>
          </w:p>
        </w:tc>
        <w:tc>
          <w:tcPr>
            <w:tcW w:w="2455" w:type="dxa"/>
          </w:tcPr>
          <w:p w:rsidR="004C3B19" w:rsidRDefault="004C3B19" w:rsidP="00EF0DF8">
            <w:pPr>
              <w:pStyle w:val="ListParagraph"/>
              <w:numPr>
                <w:ilvl w:val="0"/>
                <w:numId w:val="3"/>
              </w:numPr>
            </w:pPr>
            <w:r>
              <w:t>Explosives Act</w:t>
            </w:r>
          </w:p>
          <w:p w:rsidR="004C3B19" w:rsidRDefault="00FD39B0" w:rsidP="00EF0DF8">
            <w:pPr>
              <w:pStyle w:val="ListParagraph"/>
              <w:numPr>
                <w:ilvl w:val="0"/>
                <w:numId w:val="3"/>
              </w:numPr>
            </w:pPr>
            <w:hyperlink r:id="rId141" w:history="1">
              <w:r w:rsidR="004C3B19" w:rsidRPr="00E659CA">
                <w:rPr>
                  <w:rStyle w:val="Hyperlink"/>
                </w:rPr>
                <w:t>Prevention of Terrorism Act 2004, section 2 (iii) (</w:t>
              </w:r>
              <w:proofErr w:type="gramStart"/>
              <w:r w:rsidR="004C3B19" w:rsidRPr="00E659CA">
                <w:rPr>
                  <w:rStyle w:val="Hyperlink"/>
                </w:rPr>
                <w:t>c )</w:t>
              </w:r>
              <w:proofErr w:type="gramEnd"/>
            </w:hyperlink>
            <w:r w:rsidR="004C3B19">
              <w:t xml:space="preserve"> </w:t>
            </w:r>
          </w:p>
          <w:p w:rsidR="004C3B19" w:rsidRDefault="004C3B19" w:rsidP="00EF0DF8">
            <w:pPr>
              <w:pStyle w:val="ListParagraph"/>
              <w:numPr>
                <w:ilvl w:val="0"/>
                <w:numId w:val="3"/>
              </w:numPr>
            </w:pPr>
            <w:r>
              <w:t>Firearms and Ammunitions Act</w:t>
            </w:r>
          </w:p>
          <w:p w:rsidR="004C3B19" w:rsidRDefault="004C3B19" w:rsidP="00EF0DF8">
            <w:pPr>
              <w:pStyle w:val="ListParagraph"/>
              <w:numPr>
                <w:ilvl w:val="0"/>
                <w:numId w:val="3"/>
              </w:numPr>
            </w:pPr>
            <w:r>
              <w:t>Penal Code</w:t>
            </w:r>
          </w:p>
        </w:tc>
        <w:tc>
          <w:tcPr>
            <w:tcW w:w="3307" w:type="dxa"/>
          </w:tcPr>
          <w:p w:rsidR="004C3B19" w:rsidRDefault="004C3B19" w:rsidP="00F03AA5">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Sierra Leone</w:t>
            </w:r>
          </w:p>
        </w:tc>
        <w:tc>
          <w:tcPr>
            <w:tcW w:w="2388" w:type="dxa"/>
          </w:tcPr>
          <w:p w:rsidR="004C3B19" w:rsidRPr="000C2719" w:rsidRDefault="004C3B19" w:rsidP="00D030AB">
            <w:pPr>
              <w:pStyle w:val="ListParagraph"/>
              <w:ind w:left="360"/>
            </w:pPr>
          </w:p>
        </w:tc>
        <w:tc>
          <w:tcPr>
            <w:tcW w:w="3042" w:type="dxa"/>
            <w:gridSpan w:val="2"/>
          </w:tcPr>
          <w:p w:rsidR="004C3B19" w:rsidRDefault="004C3B19" w:rsidP="007052DE">
            <w:pPr>
              <w:pStyle w:val="ListParagraph"/>
              <w:ind w:left="360"/>
            </w:pPr>
          </w:p>
        </w:tc>
        <w:tc>
          <w:tcPr>
            <w:tcW w:w="2738" w:type="dxa"/>
          </w:tcPr>
          <w:p w:rsidR="004C3B19" w:rsidRDefault="004C3B19" w:rsidP="007052DE">
            <w:pPr>
              <w:pStyle w:val="ListParagraph"/>
              <w:ind w:left="360"/>
            </w:pPr>
          </w:p>
        </w:tc>
        <w:tc>
          <w:tcPr>
            <w:tcW w:w="2455" w:type="dxa"/>
          </w:tcPr>
          <w:p w:rsidR="004C3B19" w:rsidRDefault="00FD39B0" w:rsidP="005440FA">
            <w:pPr>
              <w:pStyle w:val="ListParagraph"/>
              <w:numPr>
                <w:ilvl w:val="0"/>
                <w:numId w:val="3"/>
              </w:numPr>
            </w:pPr>
            <w:hyperlink r:id="rId142" w:history="1">
              <w:r w:rsidR="004C3B19" w:rsidRPr="005440FA">
                <w:rPr>
                  <w:rStyle w:val="Hyperlink"/>
                </w:rPr>
                <w:t>The Explosives Act (2001)</w:t>
              </w:r>
            </w:hyperlink>
            <w:r w:rsidR="004C3B19">
              <w:t xml:space="preserve"> </w:t>
            </w:r>
          </w:p>
        </w:tc>
        <w:tc>
          <w:tcPr>
            <w:tcW w:w="3307" w:type="dxa"/>
          </w:tcPr>
          <w:p w:rsidR="004C3B19" w:rsidRDefault="004C3B19" w:rsidP="00F03AA5">
            <w:pPr>
              <w:pStyle w:val="ListParagraph"/>
              <w:ind w:left="360"/>
            </w:pPr>
          </w:p>
        </w:tc>
      </w:tr>
      <w:tr w:rsidR="004C3B19" w:rsidTr="00737F76">
        <w:trPr>
          <w:cantSplit/>
          <w:trHeight w:val="75"/>
          <w:jc w:val="center"/>
        </w:trPr>
        <w:tc>
          <w:tcPr>
            <w:tcW w:w="1905" w:type="dxa"/>
          </w:tcPr>
          <w:p w:rsidR="004C3B19" w:rsidRDefault="004C3B19" w:rsidP="00AF03A8">
            <w:pPr>
              <w:rPr>
                <w:rFonts w:ascii="Times New Roman" w:hAnsi="Times New Roman" w:cs="Times New Roman"/>
                <w:b/>
                <w:sz w:val="24"/>
                <w:szCs w:val="24"/>
              </w:rPr>
            </w:pPr>
            <w:r>
              <w:rPr>
                <w:rFonts w:ascii="Times New Roman" w:hAnsi="Times New Roman" w:cs="Times New Roman"/>
                <w:b/>
                <w:sz w:val="24"/>
                <w:szCs w:val="24"/>
              </w:rPr>
              <w:lastRenderedPageBreak/>
              <w:t xml:space="preserve">Singapore </w:t>
            </w:r>
          </w:p>
        </w:tc>
        <w:tc>
          <w:tcPr>
            <w:tcW w:w="2388" w:type="dxa"/>
          </w:tcPr>
          <w:p w:rsidR="004C3B19" w:rsidRPr="000C2719" w:rsidRDefault="004C3B19" w:rsidP="00D030AB">
            <w:pPr>
              <w:pStyle w:val="ListParagraph"/>
              <w:ind w:left="360"/>
            </w:pPr>
          </w:p>
        </w:tc>
        <w:tc>
          <w:tcPr>
            <w:tcW w:w="3042" w:type="dxa"/>
            <w:gridSpan w:val="2"/>
          </w:tcPr>
          <w:p w:rsidR="004C3B19" w:rsidRDefault="004C3B19" w:rsidP="007052DE">
            <w:pPr>
              <w:pStyle w:val="ListParagraph"/>
              <w:ind w:left="360"/>
            </w:pPr>
          </w:p>
        </w:tc>
        <w:tc>
          <w:tcPr>
            <w:tcW w:w="2738" w:type="dxa"/>
          </w:tcPr>
          <w:p w:rsidR="004C3B19" w:rsidRDefault="004C3B19" w:rsidP="007052DE">
            <w:pPr>
              <w:pStyle w:val="ListParagraph"/>
              <w:ind w:left="360"/>
            </w:pPr>
          </w:p>
        </w:tc>
        <w:tc>
          <w:tcPr>
            <w:tcW w:w="2455" w:type="dxa"/>
          </w:tcPr>
          <w:p w:rsidR="004C3B19" w:rsidRDefault="00FD39B0" w:rsidP="00EF0DF8">
            <w:pPr>
              <w:pStyle w:val="ListParagraph"/>
              <w:numPr>
                <w:ilvl w:val="0"/>
                <w:numId w:val="3"/>
              </w:numPr>
            </w:pPr>
            <w:hyperlink r:id="rId143" w:history="1">
              <w:r w:rsidR="004C3B19" w:rsidRPr="005440FA">
                <w:rPr>
                  <w:rStyle w:val="Hyperlink"/>
                </w:rPr>
                <w:t>Arms &amp; Explosives Act</w:t>
              </w:r>
            </w:hyperlink>
            <w:r w:rsidR="004C3B19">
              <w:t xml:space="preserve"> </w:t>
            </w:r>
          </w:p>
          <w:p w:rsidR="004C3B19" w:rsidRDefault="00FD39B0" w:rsidP="00EF0DF8">
            <w:pPr>
              <w:pStyle w:val="ListParagraph"/>
              <w:numPr>
                <w:ilvl w:val="0"/>
                <w:numId w:val="3"/>
              </w:numPr>
            </w:pPr>
            <w:hyperlink r:id="rId144" w:history="1">
              <w:r w:rsidR="004C3B19" w:rsidRPr="005440FA">
                <w:rPr>
                  <w:rStyle w:val="Hyperlink"/>
                </w:rPr>
                <w:t xml:space="preserve">Corrosive &amp; Explosive Substances </w:t>
              </w:r>
              <w:proofErr w:type="gramStart"/>
              <w:r w:rsidR="004C3B19" w:rsidRPr="005440FA">
                <w:rPr>
                  <w:rStyle w:val="Hyperlink"/>
                </w:rPr>
                <w:t>Act  &amp;</w:t>
              </w:r>
              <w:proofErr w:type="gramEnd"/>
              <w:r w:rsidR="004C3B19" w:rsidRPr="005440FA">
                <w:rPr>
                  <w:rStyle w:val="Hyperlink"/>
                </w:rPr>
                <w:t xml:space="preserve"> Offensive Weapons Act (Chapter 65)</w:t>
              </w:r>
            </w:hyperlink>
            <w:r w:rsidR="004C3B19">
              <w:t xml:space="preserve"> </w:t>
            </w:r>
          </w:p>
          <w:p w:rsidR="004C3B19" w:rsidRDefault="00FD39B0" w:rsidP="005440FA">
            <w:pPr>
              <w:pStyle w:val="ListParagraph"/>
              <w:numPr>
                <w:ilvl w:val="0"/>
                <w:numId w:val="3"/>
              </w:numPr>
            </w:pPr>
            <w:hyperlink r:id="rId145" w:history="1">
              <w:r w:rsidR="004C3B19" w:rsidRPr="005440FA">
                <w:rPr>
                  <w:rStyle w:val="Hyperlink"/>
                </w:rPr>
                <w:t>Explosive Substances Act (Chapter 10)</w:t>
              </w:r>
            </w:hyperlink>
            <w:r w:rsidR="004C3B19">
              <w:t xml:space="preserve"> </w:t>
            </w:r>
          </w:p>
        </w:tc>
        <w:tc>
          <w:tcPr>
            <w:tcW w:w="3307" w:type="dxa"/>
          </w:tcPr>
          <w:p w:rsidR="004C3B19" w:rsidRDefault="004C3B19" w:rsidP="00F03AA5">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t>Slovakia</w:t>
            </w:r>
          </w:p>
        </w:tc>
        <w:tc>
          <w:tcPr>
            <w:tcW w:w="2388" w:type="dxa"/>
          </w:tcPr>
          <w:p w:rsidR="004C3B19" w:rsidRPr="001E3618" w:rsidRDefault="00FD39B0" w:rsidP="002935DC">
            <w:pPr>
              <w:pStyle w:val="ListParagraph"/>
              <w:numPr>
                <w:ilvl w:val="0"/>
                <w:numId w:val="1"/>
              </w:numPr>
              <w:rPr>
                <w:rStyle w:val="Hyperlink"/>
                <w:color w:val="auto"/>
                <w:u w:val="none"/>
              </w:rPr>
            </w:pPr>
            <w:hyperlink r:id="rId146" w:history="1">
              <w:r w:rsidR="004C3B19" w:rsidRPr="008170F1">
                <w:rPr>
                  <w:rStyle w:val="Hyperlink"/>
                </w:rPr>
                <w:t>Constitution of Slovakia section 1, article 7, paragraph 5 implements international treaties</w:t>
              </w:r>
            </w:hyperlink>
          </w:p>
          <w:p w:rsidR="001E3618" w:rsidRPr="001E3618" w:rsidRDefault="001E3618" w:rsidP="002935DC">
            <w:pPr>
              <w:pStyle w:val="ListParagraph"/>
              <w:numPr>
                <w:ilvl w:val="0"/>
                <w:numId w:val="1"/>
              </w:numPr>
            </w:pPr>
            <w:r>
              <w:rPr>
                <w:rStyle w:val="Hyperlink"/>
                <w:color w:val="auto"/>
                <w:u w:val="none"/>
              </w:rPr>
              <w:t>Government R</w:t>
            </w:r>
            <w:r w:rsidRPr="001E3618">
              <w:rPr>
                <w:rStyle w:val="Hyperlink"/>
                <w:color w:val="auto"/>
                <w:u w:val="none"/>
              </w:rPr>
              <w:t>esolution 514/1997 of 8 July 1997 designating the National Authority</w:t>
            </w:r>
          </w:p>
        </w:tc>
        <w:tc>
          <w:tcPr>
            <w:tcW w:w="3042" w:type="dxa"/>
            <w:gridSpan w:val="2"/>
          </w:tcPr>
          <w:p w:rsidR="004C3B19" w:rsidRPr="000C2719" w:rsidRDefault="00FD39B0" w:rsidP="006763FB">
            <w:pPr>
              <w:pStyle w:val="ListParagraph"/>
              <w:numPr>
                <w:ilvl w:val="0"/>
                <w:numId w:val="1"/>
              </w:numPr>
            </w:pPr>
            <w:hyperlink r:id="rId147" w:history="1">
              <w:r w:rsidR="004C3B19" w:rsidRPr="008170F1">
                <w:rPr>
                  <w:rStyle w:val="Hyperlink"/>
                </w:rPr>
                <w:t xml:space="preserve">Act no. 541/2004 on Peaceful Use of Nuclear Energy (Atomic Act) and on Amendments of 1 December 2004, including the prohibition on carrying out nuclear weapons test explosions or any other nuclear explosions or to support or participate in them </w:t>
              </w:r>
            </w:hyperlink>
          </w:p>
        </w:tc>
        <w:tc>
          <w:tcPr>
            <w:tcW w:w="2738" w:type="dxa"/>
          </w:tcPr>
          <w:p w:rsidR="004C3B19" w:rsidRDefault="004C3B19" w:rsidP="00D76A77">
            <w:pPr>
              <w:pStyle w:val="ListParagraph"/>
              <w:ind w:left="360"/>
            </w:pPr>
          </w:p>
        </w:tc>
        <w:tc>
          <w:tcPr>
            <w:tcW w:w="2455" w:type="dxa"/>
          </w:tcPr>
          <w:p w:rsidR="004C3B19" w:rsidRDefault="0074612B" w:rsidP="00737F76">
            <w:pPr>
              <w:pStyle w:val="ListParagraph"/>
              <w:numPr>
                <w:ilvl w:val="0"/>
                <w:numId w:val="1"/>
              </w:numPr>
            </w:pPr>
            <w:r>
              <w:t>Government Resolution 514/1997 of 8 July 1997, designating the National Authority</w:t>
            </w:r>
          </w:p>
        </w:tc>
        <w:tc>
          <w:tcPr>
            <w:tcW w:w="3307" w:type="dxa"/>
          </w:tcPr>
          <w:p w:rsidR="004C3B19" w:rsidRDefault="004C3B19" w:rsidP="00E76BC6">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Slovenia</w:t>
            </w:r>
          </w:p>
        </w:tc>
        <w:tc>
          <w:tcPr>
            <w:tcW w:w="2388" w:type="dxa"/>
          </w:tcPr>
          <w:p w:rsidR="004C3B19" w:rsidRPr="000C2719" w:rsidRDefault="004C3B19" w:rsidP="00F03AA5">
            <w:pPr>
              <w:pStyle w:val="ListParagraph"/>
              <w:ind w:left="360"/>
            </w:pPr>
          </w:p>
        </w:tc>
        <w:tc>
          <w:tcPr>
            <w:tcW w:w="3042" w:type="dxa"/>
            <w:gridSpan w:val="2"/>
          </w:tcPr>
          <w:p w:rsidR="004C3B19" w:rsidRPr="000C2719" w:rsidRDefault="00FD39B0" w:rsidP="006763FB">
            <w:pPr>
              <w:pStyle w:val="ListParagraph"/>
              <w:numPr>
                <w:ilvl w:val="0"/>
                <w:numId w:val="2"/>
              </w:numPr>
            </w:pPr>
            <w:hyperlink r:id="rId148" w:history="1">
              <w:r w:rsidR="004C3B19" w:rsidRPr="002E4716">
                <w:rPr>
                  <w:rStyle w:val="Hyperlink"/>
                </w:rPr>
                <w:t>Act on Protection Against Ionizing Radiation and on Nuclear Safety of 2002</w:t>
              </w:r>
            </w:hyperlink>
            <w:r w:rsidR="004C3B19" w:rsidRPr="000C2719">
              <w:t xml:space="preserve"> </w:t>
            </w:r>
          </w:p>
        </w:tc>
        <w:tc>
          <w:tcPr>
            <w:tcW w:w="2738" w:type="dxa"/>
          </w:tcPr>
          <w:p w:rsidR="004C3B19" w:rsidRDefault="004C3B19" w:rsidP="00D76A77">
            <w:pPr>
              <w:pStyle w:val="ListParagraph"/>
              <w:ind w:left="360"/>
            </w:pPr>
          </w:p>
        </w:tc>
        <w:tc>
          <w:tcPr>
            <w:tcW w:w="2455" w:type="dxa"/>
          </w:tcPr>
          <w:p w:rsidR="004C3B19" w:rsidRDefault="004C3B19" w:rsidP="00287BDC">
            <w:pPr>
              <w:pStyle w:val="ListParagraph"/>
              <w:ind w:left="360"/>
            </w:pPr>
          </w:p>
        </w:tc>
        <w:tc>
          <w:tcPr>
            <w:tcW w:w="3307" w:type="dxa"/>
          </w:tcPr>
          <w:p w:rsidR="004C3B19" w:rsidRDefault="004C3B19" w:rsidP="00287BDC">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South  Africa</w:t>
            </w:r>
            <w:proofErr w:type="gramEnd"/>
          </w:p>
        </w:tc>
        <w:tc>
          <w:tcPr>
            <w:tcW w:w="2388" w:type="dxa"/>
          </w:tcPr>
          <w:p w:rsidR="004C3B19" w:rsidRPr="000C2719" w:rsidRDefault="004C3B19" w:rsidP="00620231">
            <w:pPr>
              <w:pStyle w:val="ListParagraph"/>
              <w:ind w:left="360"/>
            </w:pPr>
          </w:p>
        </w:tc>
        <w:tc>
          <w:tcPr>
            <w:tcW w:w="3042" w:type="dxa"/>
            <w:gridSpan w:val="2"/>
          </w:tcPr>
          <w:p w:rsidR="004C3B19" w:rsidRPr="000C2719" w:rsidRDefault="00FD39B0" w:rsidP="00620231">
            <w:pPr>
              <w:pStyle w:val="ListParagraph"/>
              <w:numPr>
                <w:ilvl w:val="0"/>
                <w:numId w:val="2"/>
              </w:numPr>
            </w:pPr>
            <w:hyperlink r:id="rId149" w:history="1">
              <w:r w:rsidR="004C3B19" w:rsidRPr="00515237">
                <w:rPr>
                  <w:rStyle w:val="Hyperlink"/>
                </w:rPr>
                <w:t>Non-Proliferation of Weapons of Mass Destruction Act no. 87 of 1993</w:t>
              </w:r>
            </w:hyperlink>
          </w:p>
        </w:tc>
        <w:tc>
          <w:tcPr>
            <w:tcW w:w="2738" w:type="dxa"/>
          </w:tcPr>
          <w:p w:rsidR="004C3B19" w:rsidRDefault="004C3B19" w:rsidP="00D76A77">
            <w:pPr>
              <w:pStyle w:val="ListParagraph"/>
              <w:ind w:left="360"/>
            </w:pPr>
          </w:p>
        </w:tc>
        <w:tc>
          <w:tcPr>
            <w:tcW w:w="2455" w:type="dxa"/>
          </w:tcPr>
          <w:p w:rsidR="004C3B19" w:rsidRDefault="004C3B19" w:rsidP="00DE7CFA">
            <w:pPr>
              <w:pStyle w:val="ListParagraph"/>
              <w:ind w:left="360"/>
            </w:pPr>
          </w:p>
        </w:tc>
        <w:tc>
          <w:tcPr>
            <w:tcW w:w="3307" w:type="dxa"/>
          </w:tcPr>
          <w:p w:rsidR="004C3B19" w:rsidRDefault="004C3B19" w:rsidP="00DE7CF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Spain</w:t>
            </w:r>
          </w:p>
        </w:tc>
        <w:tc>
          <w:tcPr>
            <w:tcW w:w="2388" w:type="dxa"/>
          </w:tcPr>
          <w:p w:rsidR="004C3B19" w:rsidRPr="000C2719" w:rsidRDefault="004C3B19" w:rsidP="00DE7CFA">
            <w:pPr>
              <w:pStyle w:val="ListParagraph"/>
              <w:ind w:left="360"/>
            </w:pPr>
          </w:p>
        </w:tc>
        <w:tc>
          <w:tcPr>
            <w:tcW w:w="3042" w:type="dxa"/>
            <w:gridSpan w:val="2"/>
          </w:tcPr>
          <w:p w:rsidR="004C3B19" w:rsidRPr="000C2719" w:rsidRDefault="004C3B19" w:rsidP="00DE7CFA">
            <w:pPr>
              <w:pStyle w:val="ListParagraph"/>
              <w:ind w:left="360"/>
            </w:pPr>
          </w:p>
        </w:tc>
        <w:tc>
          <w:tcPr>
            <w:tcW w:w="2738" w:type="dxa"/>
          </w:tcPr>
          <w:p w:rsidR="004C3B19" w:rsidRDefault="00FD39B0" w:rsidP="00D76A77">
            <w:pPr>
              <w:pStyle w:val="ListParagraph"/>
              <w:numPr>
                <w:ilvl w:val="0"/>
                <w:numId w:val="4"/>
              </w:numPr>
            </w:pPr>
            <w:hyperlink r:id="rId150" w:history="1">
              <w:r w:rsidR="004C3B19" w:rsidRPr="008170F1">
                <w:rPr>
                  <w:rStyle w:val="Hyperlink"/>
                </w:rPr>
                <w:t>Act of criminal offences threatening the public safety articles 341, 343 and 345</w:t>
              </w:r>
            </w:hyperlink>
          </w:p>
        </w:tc>
        <w:tc>
          <w:tcPr>
            <w:tcW w:w="2455" w:type="dxa"/>
          </w:tcPr>
          <w:p w:rsidR="004C3B19" w:rsidRDefault="004C3B19" w:rsidP="00DE7CFA">
            <w:pPr>
              <w:pStyle w:val="ListParagraph"/>
              <w:ind w:left="360"/>
            </w:pPr>
          </w:p>
        </w:tc>
        <w:tc>
          <w:tcPr>
            <w:tcW w:w="3307" w:type="dxa"/>
          </w:tcPr>
          <w:p w:rsidR="004C3B19" w:rsidRDefault="004C3B19" w:rsidP="00DE7CFA">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Sri  Lanka</w:t>
            </w:r>
            <w:proofErr w:type="gramEnd"/>
          </w:p>
        </w:tc>
        <w:tc>
          <w:tcPr>
            <w:tcW w:w="2388" w:type="dxa"/>
          </w:tcPr>
          <w:p w:rsidR="004C3B19" w:rsidRPr="000C2719" w:rsidRDefault="004C3B19" w:rsidP="00DE7CFA">
            <w:pPr>
              <w:pStyle w:val="ListParagraph"/>
              <w:ind w:left="360"/>
            </w:pPr>
          </w:p>
        </w:tc>
        <w:tc>
          <w:tcPr>
            <w:tcW w:w="3042" w:type="dxa"/>
            <w:gridSpan w:val="2"/>
          </w:tcPr>
          <w:p w:rsidR="004C3B19" w:rsidRPr="000C2719" w:rsidRDefault="00FD39B0" w:rsidP="00EF0DF8">
            <w:pPr>
              <w:pStyle w:val="ListParagraph"/>
              <w:numPr>
                <w:ilvl w:val="0"/>
                <w:numId w:val="2"/>
              </w:numPr>
            </w:pPr>
            <w:hyperlink r:id="rId151" w:history="1">
              <w:r w:rsidR="004C3B19" w:rsidRPr="008170F1">
                <w:rPr>
                  <w:rStyle w:val="Hyperlink"/>
                </w:rPr>
                <w:t>Atomic Energy Authority Act article 22</w:t>
              </w:r>
            </w:hyperlink>
          </w:p>
        </w:tc>
        <w:tc>
          <w:tcPr>
            <w:tcW w:w="2738" w:type="dxa"/>
          </w:tcPr>
          <w:p w:rsidR="004C3B19" w:rsidRDefault="004C3B19" w:rsidP="00D76A77">
            <w:pPr>
              <w:pStyle w:val="ListParagraph"/>
              <w:ind w:left="360"/>
            </w:pPr>
          </w:p>
        </w:tc>
        <w:tc>
          <w:tcPr>
            <w:tcW w:w="2455" w:type="dxa"/>
          </w:tcPr>
          <w:p w:rsidR="004C3B19" w:rsidRDefault="004C3B19" w:rsidP="00DE7CFA">
            <w:pPr>
              <w:pStyle w:val="ListParagraph"/>
              <w:ind w:left="360"/>
            </w:pPr>
          </w:p>
        </w:tc>
        <w:tc>
          <w:tcPr>
            <w:tcW w:w="3307" w:type="dxa"/>
          </w:tcPr>
          <w:p w:rsidR="004C3B19" w:rsidRDefault="004C3B19" w:rsidP="00DE7CFA">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t>Sweden</w:t>
            </w:r>
          </w:p>
        </w:tc>
        <w:tc>
          <w:tcPr>
            <w:tcW w:w="2388" w:type="dxa"/>
          </w:tcPr>
          <w:p w:rsidR="004C3B19" w:rsidRPr="000C2719" w:rsidRDefault="004C3B19" w:rsidP="00AF03A8">
            <w:pPr>
              <w:pStyle w:val="ListParagraph"/>
              <w:numPr>
                <w:ilvl w:val="0"/>
                <w:numId w:val="1"/>
              </w:numPr>
            </w:pPr>
            <w:r w:rsidRPr="000C2719">
              <w:t>Act SFS 1998:1702 on Inspections under the CTBT</w:t>
            </w:r>
          </w:p>
          <w:p w:rsidR="004C3B19" w:rsidRPr="000C2719" w:rsidRDefault="004C3B19" w:rsidP="00AF03A8">
            <w:pPr>
              <w:pStyle w:val="ListParagraph"/>
              <w:numPr>
                <w:ilvl w:val="0"/>
                <w:numId w:val="1"/>
              </w:numPr>
            </w:pPr>
            <w:r w:rsidRPr="000C2719">
              <w:t>Act amending Act (1984:3) on nuclear activities</w:t>
            </w:r>
          </w:p>
          <w:p w:rsidR="004C3B19" w:rsidRPr="000C2719" w:rsidRDefault="004C3B19" w:rsidP="00AF03A8">
            <w:pPr>
              <w:pStyle w:val="ListParagraph"/>
              <w:numPr>
                <w:ilvl w:val="0"/>
                <w:numId w:val="1"/>
              </w:numPr>
            </w:pPr>
            <w:r w:rsidRPr="000C2719">
              <w:t>Act SFS 1998:1703 amending the Criminal Code</w:t>
            </w:r>
          </w:p>
          <w:p w:rsidR="004C3B19" w:rsidRPr="000C2719" w:rsidRDefault="004C3B19" w:rsidP="00AF03A8">
            <w:pPr>
              <w:pStyle w:val="ListParagraph"/>
              <w:numPr>
                <w:ilvl w:val="0"/>
                <w:numId w:val="1"/>
              </w:numPr>
            </w:pPr>
            <w:r w:rsidRPr="000C2719">
              <w:t>Act SFS 1998:1704 amending Act (1976:661) on Privileges and Immunities</w:t>
            </w:r>
          </w:p>
        </w:tc>
        <w:tc>
          <w:tcPr>
            <w:tcW w:w="3042" w:type="dxa"/>
            <w:gridSpan w:val="2"/>
          </w:tcPr>
          <w:p w:rsidR="004C3B19" w:rsidRPr="000C2719" w:rsidRDefault="004C3B19" w:rsidP="00E7772E">
            <w:pPr>
              <w:pStyle w:val="ListParagraph"/>
              <w:ind w:left="360"/>
            </w:pPr>
          </w:p>
        </w:tc>
        <w:tc>
          <w:tcPr>
            <w:tcW w:w="2738" w:type="dxa"/>
          </w:tcPr>
          <w:p w:rsidR="004C3B19" w:rsidRDefault="004C3B19" w:rsidP="00D76A77">
            <w:pPr>
              <w:pStyle w:val="ListParagraph"/>
              <w:numPr>
                <w:ilvl w:val="0"/>
                <w:numId w:val="1"/>
              </w:numPr>
            </w:pPr>
            <w:r>
              <w:t>Act SFS 1998:1703 amending the Criminal Code</w:t>
            </w:r>
          </w:p>
          <w:p w:rsidR="004C3B19" w:rsidRPr="00C51AF8" w:rsidRDefault="004C3B19" w:rsidP="003D256F">
            <w:pPr>
              <w:pStyle w:val="ListParagraph"/>
              <w:numPr>
                <w:ilvl w:val="0"/>
                <w:numId w:val="1"/>
              </w:numPr>
            </w:pPr>
            <w:r>
              <w:rPr>
                <w:i/>
              </w:rPr>
              <w:t>Sweden Penal Code Amendments Sec 6c and 7</w:t>
            </w:r>
          </w:p>
          <w:p w:rsidR="004C3B19" w:rsidRDefault="004C3B19" w:rsidP="00D76A77">
            <w:pPr>
              <w:pStyle w:val="ListParagraph"/>
              <w:ind w:left="360"/>
            </w:pPr>
          </w:p>
        </w:tc>
        <w:tc>
          <w:tcPr>
            <w:tcW w:w="2455" w:type="dxa"/>
          </w:tcPr>
          <w:p w:rsidR="004C3B19" w:rsidRPr="00C46007" w:rsidRDefault="004C3B19" w:rsidP="00141981">
            <w:pPr>
              <w:pStyle w:val="ListParagraph"/>
              <w:numPr>
                <w:ilvl w:val="0"/>
                <w:numId w:val="3"/>
              </w:numPr>
              <w:rPr>
                <w:i/>
              </w:rPr>
            </w:pPr>
            <w:r w:rsidRPr="00C46007">
              <w:rPr>
                <w:i/>
              </w:rPr>
              <w:t xml:space="preserve">Government Bill 1997/ 98:174 Sweden’s access to UN treaty completely banning nuclear </w:t>
            </w:r>
            <w:proofErr w:type="gramStart"/>
            <w:r w:rsidRPr="00C46007">
              <w:rPr>
                <w:i/>
              </w:rPr>
              <w:t xml:space="preserve">explosions  </w:t>
            </w:r>
            <w:r w:rsidR="00151F3D">
              <w:rPr>
                <w:i/>
              </w:rPr>
              <w:t>(</w:t>
            </w:r>
            <w:proofErr w:type="gramEnd"/>
            <w:r>
              <w:rPr>
                <w:i/>
              </w:rPr>
              <w:t>Ratification unclear)</w:t>
            </w:r>
          </w:p>
        </w:tc>
        <w:tc>
          <w:tcPr>
            <w:tcW w:w="3307" w:type="dxa"/>
          </w:tcPr>
          <w:p w:rsidR="004C3B19" w:rsidRDefault="004C3B19" w:rsidP="00EF0DF8">
            <w:pPr>
              <w:pStyle w:val="ListParagraph"/>
              <w:numPr>
                <w:ilvl w:val="0"/>
                <w:numId w:val="5"/>
              </w:numPr>
            </w:pPr>
            <w:r>
              <w:t>Act SFS 1998:1704 amending Act (1976:661) on Privileges and Immunities</w:t>
            </w: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Switzerland</w:t>
            </w:r>
          </w:p>
        </w:tc>
        <w:tc>
          <w:tcPr>
            <w:tcW w:w="2388" w:type="dxa"/>
          </w:tcPr>
          <w:p w:rsidR="004C3B19" w:rsidRPr="000C2719" w:rsidRDefault="004C3B19" w:rsidP="00F2243B">
            <w:pPr>
              <w:pStyle w:val="ListParagraph"/>
              <w:ind w:left="360"/>
            </w:pPr>
          </w:p>
        </w:tc>
        <w:tc>
          <w:tcPr>
            <w:tcW w:w="3042" w:type="dxa"/>
            <w:gridSpan w:val="2"/>
          </w:tcPr>
          <w:p w:rsidR="004C3B19" w:rsidRPr="000C2719" w:rsidRDefault="00FD39B0" w:rsidP="006763FB">
            <w:pPr>
              <w:pStyle w:val="ListParagraph"/>
              <w:numPr>
                <w:ilvl w:val="0"/>
                <w:numId w:val="2"/>
              </w:numPr>
            </w:pPr>
            <w:hyperlink r:id="rId152" w:history="1">
              <w:r w:rsidR="004C3B19" w:rsidRPr="00AB18B8">
                <w:rPr>
                  <w:rStyle w:val="Hyperlink"/>
                </w:rPr>
                <w:t xml:space="preserve">Swiss Federal Law on War Material of 13 December 1996 chapter II, article 7 </w:t>
              </w:r>
            </w:hyperlink>
          </w:p>
        </w:tc>
        <w:tc>
          <w:tcPr>
            <w:tcW w:w="2738" w:type="dxa"/>
          </w:tcPr>
          <w:p w:rsidR="004C3B19" w:rsidRDefault="00FD39B0" w:rsidP="006763FB">
            <w:pPr>
              <w:pStyle w:val="ListParagraph"/>
              <w:numPr>
                <w:ilvl w:val="0"/>
                <w:numId w:val="4"/>
              </w:numPr>
            </w:pPr>
            <w:hyperlink r:id="rId153" w:history="1">
              <w:r w:rsidR="004C3B19" w:rsidRPr="00AB18B8">
                <w:rPr>
                  <w:rStyle w:val="Hyperlink"/>
                </w:rPr>
                <w:t xml:space="preserve">Swiss Federal Law on War Material of 13 December 1996 chapter II, article 34 </w:t>
              </w:r>
            </w:hyperlink>
          </w:p>
        </w:tc>
        <w:tc>
          <w:tcPr>
            <w:tcW w:w="2455" w:type="dxa"/>
          </w:tcPr>
          <w:p w:rsidR="004C3B19" w:rsidRDefault="004C3B19" w:rsidP="00F2243B">
            <w:pPr>
              <w:pStyle w:val="ListParagraph"/>
              <w:ind w:left="360"/>
            </w:pPr>
          </w:p>
        </w:tc>
        <w:tc>
          <w:tcPr>
            <w:tcW w:w="3307" w:type="dxa"/>
          </w:tcPr>
          <w:p w:rsidR="004C3B19" w:rsidRDefault="004C3B19" w:rsidP="00F2243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Syrian  Arab</w:t>
            </w:r>
            <w:proofErr w:type="gramEnd"/>
            <w:r w:rsidRPr="00E21B10">
              <w:rPr>
                <w:rFonts w:ascii="Times New Roman" w:hAnsi="Times New Roman" w:cs="Times New Roman"/>
                <w:b/>
                <w:sz w:val="24"/>
                <w:szCs w:val="24"/>
              </w:rPr>
              <w:t xml:space="preserve">  Republic</w:t>
            </w:r>
          </w:p>
        </w:tc>
        <w:tc>
          <w:tcPr>
            <w:tcW w:w="2388" w:type="dxa"/>
          </w:tcPr>
          <w:p w:rsidR="004C3B19" w:rsidRPr="000C2719" w:rsidRDefault="004C3B19" w:rsidP="00AA60B1">
            <w:pPr>
              <w:pStyle w:val="ListParagraph"/>
              <w:ind w:left="360"/>
            </w:pPr>
          </w:p>
        </w:tc>
        <w:tc>
          <w:tcPr>
            <w:tcW w:w="3042" w:type="dxa"/>
            <w:gridSpan w:val="2"/>
          </w:tcPr>
          <w:p w:rsidR="004C3B19" w:rsidRPr="000C2719" w:rsidRDefault="004C3B19" w:rsidP="00AA60B1">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Legislative Decree no. 64 of 2005</w:t>
            </w:r>
          </w:p>
        </w:tc>
        <w:tc>
          <w:tcPr>
            <w:tcW w:w="3307" w:type="dxa"/>
          </w:tcPr>
          <w:p w:rsidR="004C3B19" w:rsidRDefault="004C3B19" w:rsidP="00AA60B1">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Tajikistan</w:t>
            </w:r>
          </w:p>
        </w:tc>
        <w:tc>
          <w:tcPr>
            <w:tcW w:w="2388" w:type="dxa"/>
          </w:tcPr>
          <w:p w:rsidR="004C3B19" w:rsidRPr="000C2719" w:rsidRDefault="004C3B19" w:rsidP="00E63B59">
            <w:pPr>
              <w:pStyle w:val="ListParagraph"/>
              <w:ind w:left="360"/>
            </w:pPr>
          </w:p>
        </w:tc>
        <w:tc>
          <w:tcPr>
            <w:tcW w:w="3042" w:type="dxa"/>
            <w:gridSpan w:val="2"/>
          </w:tcPr>
          <w:p w:rsidR="004C3B19" w:rsidRPr="000C2719" w:rsidRDefault="00FD39B0" w:rsidP="00E63B59">
            <w:pPr>
              <w:pStyle w:val="ListParagraph"/>
              <w:numPr>
                <w:ilvl w:val="0"/>
                <w:numId w:val="3"/>
              </w:numPr>
            </w:pPr>
            <w:hyperlink r:id="rId154" w:history="1">
              <w:r w:rsidR="004C3B19" w:rsidRPr="008170F1">
                <w:rPr>
                  <w:rStyle w:val="Hyperlink"/>
                </w:rPr>
                <w:t>Constitution of the Republic of Tajikistan article 10 automatically implements international treaties</w:t>
              </w:r>
            </w:hyperlink>
          </w:p>
        </w:tc>
        <w:tc>
          <w:tcPr>
            <w:tcW w:w="2738" w:type="dxa"/>
          </w:tcPr>
          <w:p w:rsidR="004C3B19" w:rsidRDefault="00FD39B0" w:rsidP="00D76A77">
            <w:pPr>
              <w:pStyle w:val="ListParagraph"/>
              <w:numPr>
                <w:ilvl w:val="0"/>
                <w:numId w:val="4"/>
              </w:numPr>
            </w:pPr>
            <w:hyperlink r:id="rId155" w:history="1">
              <w:r w:rsidR="004C3B19" w:rsidRPr="008170F1">
                <w:rPr>
                  <w:rStyle w:val="Hyperlink"/>
                </w:rPr>
                <w:t>Law of Combating Terrorism of 1999 article 4</w:t>
              </w:r>
            </w:hyperlink>
            <w:r w:rsidR="004C3B19">
              <w:t xml:space="preserve"> </w:t>
            </w:r>
          </w:p>
        </w:tc>
        <w:tc>
          <w:tcPr>
            <w:tcW w:w="2455" w:type="dxa"/>
          </w:tcPr>
          <w:p w:rsidR="004C3B19" w:rsidRDefault="004C3B19" w:rsidP="00FB5B7F">
            <w:pPr>
              <w:pStyle w:val="ListParagraph"/>
              <w:ind w:left="360"/>
            </w:pPr>
          </w:p>
        </w:tc>
        <w:tc>
          <w:tcPr>
            <w:tcW w:w="3307" w:type="dxa"/>
          </w:tcPr>
          <w:p w:rsidR="004C3B19" w:rsidRDefault="004C3B19" w:rsidP="00FB5B7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Thailand</w:t>
            </w:r>
          </w:p>
        </w:tc>
        <w:tc>
          <w:tcPr>
            <w:tcW w:w="2388" w:type="dxa"/>
          </w:tcPr>
          <w:p w:rsidR="004C3B19" w:rsidRPr="000C2719" w:rsidRDefault="004C3B19" w:rsidP="00FB5B7F">
            <w:pPr>
              <w:pStyle w:val="ListParagraph"/>
              <w:ind w:left="360"/>
            </w:pPr>
          </w:p>
        </w:tc>
        <w:tc>
          <w:tcPr>
            <w:tcW w:w="3042" w:type="dxa"/>
            <w:gridSpan w:val="2"/>
          </w:tcPr>
          <w:p w:rsidR="004C3B19" w:rsidRPr="000C2719" w:rsidRDefault="004C3B19" w:rsidP="00FB5B7F">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Atomic Energy for Peace Act 1961</w:t>
            </w:r>
          </w:p>
        </w:tc>
        <w:tc>
          <w:tcPr>
            <w:tcW w:w="3307" w:type="dxa"/>
          </w:tcPr>
          <w:p w:rsidR="004C3B19" w:rsidRDefault="004C3B19" w:rsidP="00FB5B7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The Former Yugoslav Republic of Macedonia</w:t>
            </w:r>
          </w:p>
        </w:tc>
        <w:tc>
          <w:tcPr>
            <w:tcW w:w="2388" w:type="dxa"/>
          </w:tcPr>
          <w:p w:rsidR="004C3B19" w:rsidRPr="000C2719" w:rsidRDefault="004C3B19" w:rsidP="00FB5B7F">
            <w:pPr>
              <w:pStyle w:val="ListParagraph"/>
              <w:ind w:left="360"/>
            </w:pPr>
          </w:p>
        </w:tc>
        <w:tc>
          <w:tcPr>
            <w:tcW w:w="3042" w:type="dxa"/>
            <w:gridSpan w:val="2"/>
          </w:tcPr>
          <w:p w:rsidR="004C3B19" w:rsidRPr="000C2719" w:rsidRDefault="004C3B19" w:rsidP="00FB5B7F">
            <w:pPr>
              <w:pStyle w:val="ListParagraph"/>
              <w:ind w:left="360"/>
            </w:pPr>
          </w:p>
        </w:tc>
        <w:tc>
          <w:tcPr>
            <w:tcW w:w="2738" w:type="dxa"/>
          </w:tcPr>
          <w:p w:rsidR="004C3B19" w:rsidRDefault="00FD39B0" w:rsidP="00EB6CF4">
            <w:pPr>
              <w:pStyle w:val="ListParagraph"/>
              <w:numPr>
                <w:ilvl w:val="0"/>
                <w:numId w:val="3"/>
              </w:numPr>
            </w:pPr>
            <w:hyperlink r:id="rId156" w:history="1">
              <w:r w:rsidR="004C3B19" w:rsidRPr="005440FA">
                <w:rPr>
                  <w:rStyle w:val="Hyperlink"/>
                </w:rPr>
                <w:t>Criminal Code</w:t>
              </w:r>
            </w:hyperlink>
          </w:p>
          <w:p w:rsidR="004C3B19" w:rsidRDefault="004C3B19" w:rsidP="005440FA"/>
        </w:tc>
        <w:tc>
          <w:tcPr>
            <w:tcW w:w="2455" w:type="dxa"/>
          </w:tcPr>
          <w:p w:rsidR="004C3B19" w:rsidRDefault="004C3B19" w:rsidP="005440FA">
            <w:pPr>
              <w:pStyle w:val="ListParagraph"/>
              <w:ind w:left="360"/>
            </w:pPr>
          </w:p>
        </w:tc>
        <w:tc>
          <w:tcPr>
            <w:tcW w:w="3307" w:type="dxa"/>
          </w:tcPr>
          <w:p w:rsidR="004C3B19" w:rsidRDefault="004C3B19" w:rsidP="00FB5B7F">
            <w:pPr>
              <w:pStyle w:val="ListParagraph"/>
              <w:ind w:left="360"/>
            </w:pPr>
          </w:p>
        </w:tc>
      </w:tr>
      <w:tr w:rsidR="004C3B19" w:rsidTr="00737F76">
        <w:trPr>
          <w:cantSplit/>
          <w:trHeight w:val="75"/>
          <w:jc w:val="center"/>
        </w:trPr>
        <w:tc>
          <w:tcPr>
            <w:tcW w:w="1905" w:type="dxa"/>
          </w:tcPr>
          <w:p w:rsidR="004C3B19" w:rsidRDefault="004C3B19" w:rsidP="00AF03A8">
            <w:pPr>
              <w:rPr>
                <w:rFonts w:ascii="Times New Roman" w:hAnsi="Times New Roman" w:cs="Times New Roman"/>
                <w:b/>
                <w:sz w:val="24"/>
                <w:szCs w:val="24"/>
              </w:rPr>
            </w:pPr>
            <w:r>
              <w:rPr>
                <w:rFonts w:ascii="Times New Roman" w:hAnsi="Times New Roman" w:cs="Times New Roman"/>
                <w:b/>
                <w:sz w:val="24"/>
                <w:szCs w:val="24"/>
              </w:rPr>
              <w:t>Tonga</w:t>
            </w:r>
          </w:p>
        </w:tc>
        <w:tc>
          <w:tcPr>
            <w:tcW w:w="2388" w:type="dxa"/>
          </w:tcPr>
          <w:p w:rsidR="004C3B19" w:rsidRPr="000C2719" w:rsidRDefault="004C3B19" w:rsidP="00FB5B7F">
            <w:pPr>
              <w:pStyle w:val="ListParagraph"/>
              <w:ind w:left="360"/>
            </w:pPr>
          </w:p>
        </w:tc>
        <w:tc>
          <w:tcPr>
            <w:tcW w:w="3042" w:type="dxa"/>
            <w:gridSpan w:val="2"/>
          </w:tcPr>
          <w:p w:rsidR="004C3B19" w:rsidRPr="000C2719" w:rsidRDefault="004C3B19" w:rsidP="00FB5B7F">
            <w:pPr>
              <w:pStyle w:val="ListParagraph"/>
              <w:ind w:left="360"/>
            </w:pPr>
          </w:p>
        </w:tc>
        <w:tc>
          <w:tcPr>
            <w:tcW w:w="2738" w:type="dxa"/>
          </w:tcPr>
          <w:p w:rsidR="004C3B19" w:rsidRDefault="004C3B19" w:rsidP="005440FA">
            <w:pPr>
              <w:pStyle w:val="ListParagraph"/>
              <w:ind w:left="360"/>
            </w:pPr>
          </w:p>
        </w:tc>
        <w:tc>
          <w:tcPr>
            <w:tcW w:w="2455" w:type="dxa"/>
          </w:tcPr>
          <w:p w:rsidR="004C3B19" w:rsidRDefault="00FD39B0" w:rsidP="005440FA">
            <w:pPr>
              <w:pStyle w:val="ListParagraph"/>
              <w:numPr>
                <w:ilvl w:val="0"/>
                <w:numId w:val="3"/>
              </w:numPr>
            </w:pPr>
            <w:hyperlink r:id="rId157" w:history="1">
              <w:r w:rsidR="004C3B19" w:rsidRPr="005440FA">
                <w:rPr>
                  <w:rStyle w:val="Hyperlink"/>
                </w:rPr>
                <w:t>Explosives Act</w:t>
              </w:r>
            </w:hyperlink>
          </w:p>
        </w:tc>
        <w:tc>
          <w:tcPr>
            <w:tcW w:w="3307" w:type="dxa"/>
          </w:tcPr>
          <w:p w:rsidR="004C3B19" w:rsidRDefault="004C3B19" w:rsidP="00FB5B7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Trinidad and Tobago</w:t>
            </w:r>
          </w:p>
        </w:tc>
        <w:tc>
          <w:tcPr>
            <w:tcW w:w="2388" w:type="dxa"/>
          </w:tcPr>
          <w:p w:rsidR="004C3B19" w:rsidRPr="000C2719" w:rsidRDefault="004C3B19" w:rsidP="00605C90">
            <w:pPr>
              <w:pStyle w:val="ListParagraph"/>
              <w:ind w:left="360"/>
            </w:pPr>
          </w:p>
        </w:tc>
        <w:tc>
          <w:tcPr>
            <w:tcW w:w="3042" w:type="dxa"/>
            <w:gridSpan w:val="2"/>
          </w:tcPr>
          <w:p w:rsidR="004C3B19" w:rsidRPr="000C2719" w:rsidRDefault="004C3B19" w:rsidP="00605C90">
            <w:pPr>
              <w:pStyle w:val="ListParagraph"/>
              <w:ind w:left="360"/>
            </w:pPr>
          </w:p>
        </w:tc>
        <w:tc>
          <w:tcPr>
            <w:tcW w:w="2738" w:type="dxa"/>
          </w:tcPr>
          <w:p w:rsidR="004C3B19" w:rsidRDefault="00FD39B0" w:rsidP="00D76A77">
            <w:pPr>
              <w:pStyle w:val="ListParagraph"/>
              <w:numPr>
                <w:ilvl w:val="0"/>
                <w:numId w:val="4"/>
              </w:numPr>
            </w:pPr>
            <w:hyperlink r:id="rId158" w:history="1">
              <w:proofErr w:type="spellStart"/>
              <w:r w:rsidR="004C3B19" w:rsidRPr="008170F1">
                <w:rPr>
                  <w:rStyle w:val="Hyperlink"/>
                </w:rPr>
                <w:t>Anti Terrorism</w:t>
              </w:r>
              <w:proofErr w:type="spellEnd"/>
              <w:r w:rsidR="004C3B19" w:rsidRPr="008170F1">
                <w:rPr>
                  <w:rStyle w:val="Hyperlink"/>
                </w:rPr>
                <w:t xml:space="preserve"> Act 2005 no. 26, article 20</w:t>
              </w:r>
            </w:hyperlink>
          </w:p>
        </w:tc>
        <w:tc>
          <w:tcPr>
            <w:tcW w:w="2455" w:type="dxa"/>
          </w:tcPr>
          <w:p w:rsidR="004C3B19" w:rsidRDefault="004C3B19" w:rsidP="00605C90">
            <w:pPr>
              <w:pStyle w:val="ListParagraph"/>
              <w:ind w:left="360"/>
            </w:pPr>
          </w:p>
        </w:tc>
        <w:tc>
          <w:tcPr>
            <w:tcW w:w="3307" w:type="dxa"/>
          </w:tcPr>
          <w:p w:rsidR="004C3B19" w:rsidRDefault="004C3B19" w:rsidP="00605C90">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Tunisia</w:t>
            </w:r>
          </w:p>
        </w:tc>
        <w:tc>
          <w:tcPr>
            <w:tcW w:w="2388" w:type="dxa"/>
          </w:tcPr>
          <w:p w:rsidR="004C3B19" w:rsidRPr="000C2719" w:rsidRDefault="004C3B19" w:rsidP="00E63B59">
            <w:pPr>
              <w:pStyle w:val="ListParagraph"/>
              <w:ind w:left="360"/>
            </w:pPr>
          </w:p>
        </w:tc>
        <w:tc>
          <w:tcPr>
            <w:tcW w:w="3042" w:type="dxa"/>
            <w:gridSpan w:val="2"/>
          </w:tcPr>
          <w:p w:rsidR="004C3B19" w:rsidRPr="000C2719" w:rsidRDefault="00FD39B0" w:rsidP="00E63B59">
            <w:pPr>
              <w:pStyle w:val="ListParagraph"/>
              <w:numPr>
                <w:ilvl w:val="0"/>
                <w:numId w:val="4"/>
              </w:numPr>
            </w:pPr>
            <w:hyperlink r:id="rId159" w:history="1">
              <w:r w:rsidR="004C3B19" w:rsidRPr="00324F46">
                <w:rPr>
                  <w:rStyle w:val="Hyperlink"/>
                </w:rPr>
                <w:t>Constitution of the Republic of Tunisia article 32 automatically implements international treaties</w:t>
              </w:r>
            </w:hyperlink>
          </w:p>
        </w:tc>
        <w:tc>
          <w:tcPr>
            <w:tcW w:w="2738" w:type="dxa"/>
          </w:tcPr>
          <w:p w:rsidR="004C3B19" w:rsidRDefault="004C3B19" w:rsidP="00D76A77">
            <w:pPr>
              <w:pStyle w:val="ListParagraph"/>
              <w:numPr>
                <w:ilvl w:val="0"/>
                <w:numId w:val="4"/>
              </w:numPr>
            </w:pPr>
            <w:r>
              <w:t>Act no. 75 of December 2003 on combating terrorism and prevent money laundering</w:t>
            </w:r>
          </w:p>
        </w:tc>
        <w:tc>
          <w:tcPr>
            <w:tcW w:w="2455" w:type="dxa"/>
          </w:tcPr>
          <w:p w:rsidR="004C3B19" w:rsidRDefault="004C3B19" w:rsidP="00605C90">
            <w:pPr>
              <w:pStyle w:val="ListParagraph"/>
              <w:ind w:left="360"/>
            </w:pPr>
          </w:p>
        </w:tc>
        <w:tc>
          <w:tcPr>
            <w:tcW w:w="3307" w:type="dxa"/>
          </w:tcPr>
          <w:p w:rsidR="004C3B19" w:rsidRDefault="004C3B19" w:rsidP="00605C90">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Turkey</w:t>
            </w:r>
          </w:p>
        </w:tc>
        <w:tc>
          <w:tcPr>
            <w:tcW w:w="2388" w:type="dxa"/>
          </w:tcPr>
          <w:p w:rsidR="004C3B19" w:rsidRPr="000C2719" w:rsidRDefault="004C3B19" w:rsidP="00E63B59">
            <w:pPr>
              <w:pStyle w:val="ListParagraph"/>
              <w:ind w:left="360"/>
            </w:pPr>
          </w:p>
        </w:tc>
        <w:tc>
          <w:tcPr>
            <w:tcW w:w="3042" w:type="dxa"/>
            <w:gridSpan w:val="2"/>
          </w:tcPr>
          <w:p w:rsidR="004C3B19" w:rsidRPr="000C2719" w:rsidRDefault="00FD39B0" w:rsidP="00E63B59">
            <w:pPr>
              <w:pStyle w:val="ListParagraph"/>
              <w:numPr>
                <w:ilvl w:val="0"/>
                <w:numId w:val="9"/>
              </w:numPr>
            </w:pPr>
            <w:hyperlink r:id="rId160" w:history="1">
              <w:r w:rsidR="004C3B19" w:rsidRPr="00324F46">
                <w:rPr>
                  <w:rStyle w:val="Hyperlink"/>
                </w:rPr>
                <w:t>Constitution of the Republic of Turkey article 90 automatically implements international treaties</w:t>
              </w:r>
            </w:hyperlink>
          </w:p>
        </w:tc>
        <w:tc>
          <w:tcPr>
            <w:tcW w:w="2738" w:type="dxa"/>
          </w:tcPr>
          <w:p w:rsidR="004C3B19" w:rsidRDefault="00FD39B0" w:rsidP="00D76A77">
            <w:pPr>
              <w:pStyle w:val="ListParagraph"/>
              <w:numPr>
                <w:ilvl w:val="0"/>
                <w:numId w:val="4"/>
              </w:numPr>
            </w:pPr>
            <w:hyperlink r:id="rId161" w:history="1">
              <w:r w:rsidR="004C3B19" w:rsidRPr="00324F46">
                <w:rPr>
                  <w:rStyle w:val="Hyperlink"/>
                </w:rPr>
                <w:t>Turkish criminal code no. 5237, article 174</w:t>
              </w:r>
            </w:hyperlink>
          </w:p>
        </w:tc>
        <w:tc>
          <w:tcPr>
            <w:tcW w:w="2455" w:type="dxa"/>
          </w:tcPr>
          <w:p w:rsidR="004C3B19" w:rsidRDefault="004C3B19" w:rsidP="00605C90">
            <w:pPr>
              <w:pStyle w:val="ListParagraph"/>
              <w:ind w:left="360"/>
            </w:pPr>
          </w:p>
        </w:tc>
        <w:tc>
          <w:tcPr>
            <w:tcW w:w="3307" w:type="dxa"/>
          </w:tcPr>
          <w:p w:rsidR="004C3B19" w:rsidRDefault="004C3B19" w:rsidP="00605C90">
            <w:pPr>
              <w:pStyle w:val="ListParagraph"/>
              <w:ind w:left="360"/>
            </w:pPr>
          </w:p>
        </w:tc>
      </w:tr>
      <w:tr w:rsidR="004C3B19" w:rsidTr="00737F76">
        <w:trPr>
          <w:cantSplit/>
          <w:trHeight w:val="75"/>
          <w:jc w:val="center"/>
        </w:trPr>
        <w:tc>
          <w:tcPr>
            <w:tcW w:w="1905" w:type="dxa"/>
          </w:tcPr>
          <w:p w:rsidR="004C3B19" w:rsidRPr="00D61362" w:rsidRDefault="004C3B19" w:rsidP="00AF03A8">
            <w:pPr>
              <w:rPr>
                <w:rFonts w:ascii="Times New Roman" w:hAnsi="Times New Roman" w:cs="Times New Roman"/>
                <w:b/>
                <w:sz w:val="24"/>
                <w:szCs w:val="24"/>
              </w:rPr>
            </w:pPr>
            <w:r w:rsidRPr="00D61362">
              <w:rPr>
                <w:rFonts w:ascii="Times New Roman" w:hAnsi="Times New Roman" w:cs="Times New Roman"/>
                <w:b/>
                <w:sz w:val="24"/>
                <w:szCs w:val="24"/>
              </w:rPr>
              <w:t>Turkmenistan</w:t>
            </w:r>
          </w:p>
        </w:tc>
        <w:tc>
          <w:tcPr>
            <w:tcW w:w="2388" w:type="dxa"/>
          </w:tcPr>
          <w:p w:rsidR="004C3B19" w:rsidRPr="000C2719" w:rsidRDefault="004C3B19" w:rsidP="00E63B59">
            <w:pPr>
              <w:pStyle w:val="ListParagraph"/>
              <w:ind w:left="360"/>
            </w:pPr>
          </w:p>
        </w:tc>
        <w:tc>
          <w:tcPr>
            <w:tcW w:w="3042" w:type="dxa"/>
            <w:gridSpan w:val="2"/>
          </w:tcPr>
          <w:p w:rsidR="004C3B19" w:rsidRPr="000C2719" w:rsidRDefault="00FD39B0" w:rsidP="00E63B59">
            <w:pPr>
              <w:pStyle w:val="ListParagraph"/>
              <w:numPr>
                <w:ilvl w:val="0"/>
                <w:numId w:val="4"/>
              </w:numPr>
            </w:pPr>
            <w:hyperlink r:id="rId162" w:history="1">
              <w:r w:rsidR="004C3B19" w:rsidRPr="00324F46">
                <w:rPr>
                  <w:rStyle w:val="Hyperlink"/>
                </w:rPr>
                <w:t>Constitution of Turkmenistan article 6 recognizes the priority of international treaties</w:t>
              </w:r>
            </w:hyperlink>
          </w:p>
        </w:tc>
        <w:tc>
          <w:tcPr>
            <w:tcW w:w="2738" w:type="dxa"/>
          </w:tcPr>
          <w:p w:rsidR="004C3B19" w:rsidRDefault="004C3B19" w:rsidP="00D76A77">
            <w:pPr>
              <w:pStyle w:val="ListParagraph"/>
              <w:numPr>
                <w:ilvl w:val="0"/>
                <w:numId w:val="4"/>
              </w:numPr>
            </w:pPr>
            <w:r>
              <w:t>Penal Code of 1997, article 271</w:t>
            </w:r>
          </w:p>
        </w:tc>
        <w:tc>
          <w:tcPr>
            <w:tcW w:w="2455" w:type="dxa"/>
          </w:tcPr>
          <w:p w:rsidR="004C3B19" w:rsidRDefault="004C3B19" w:rsidP="00F976EB">
            <w:pPr>
              <w:pStyle w:val="ListParagraph"/>
              <w:ind w:left="360"/>
            </w:pPr>
          </w:p>
        </w:tc>
        <w:tc>
          <w:tcPr>
            <w:tcW w:w="3307" w:type="dxa"/>
          </w:tcPr>
          <w:p w:rsidR="004C3B19" w:rsidRDefault="004C3B19" w:rsidP="00F976E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Ukraine</w:t>
            </w:r>
          </w:p>
        </w:tc>
        <w:tc>
          <w:tcPr>
            <w:tcW w:w="2388" w:type="dxa"/>
          </w:tcPr>
          <w:p w:rsidR="004C3B19" w:rsidRPr="000C2719" w:rsidRDefault="004C3B19" w:rsidP="00521C1A">
            <w:pPr>
              <w:pStyle w:val="ListParagraph"/>
              <w:ind w:left="360"/>
            </w:pPr>
          </w:p>
        </w:tc>
        <w:tc>
          <w:tcPr>
            <w:tcW w:w="3042" w:type="dxa"/>
            <w:gridSpan w:val="2"/>
          </w:tcPr>
          <w:p w:rsidR="004C3B19" w:rsidRPr="000C2719" w:rsidRDefault="00FD39B0" w:rsidP="00521C1A">
            <w:pPr>
              <w:pStyle w:val="ListParagraph"/>
              <w:numPr>
                <w:ilvl w:val="0"/>
                <w:numId w:val="1"/>
              </w:numPr>
            </w:pPr>
            <w:hyperlink r:id="rId163" w:history="1">
              <w:r w:rsidR="004C3B19" w:rsidRPr="00324F46">
                <w:rPr>
                  <w:rStyle w:val="Hyperlink"/>
                </w:rPr>
                <w:t>Constitution of Ukraine article 9 automatically implements international treaties</w:t>
              </w:r>
            </w:hyperlink>
          </w:p>
        </w:tc>
        <w:tc>
          <w:tcPr>
            <w:tcW w:w="2738" w:type="dxa"/>
          </w:tcPr>
          <w:p w:rsidR="004C3B19" w:rsidRDefault="004C3B19" w:rsidP="00D76A77">
            <w:pPr>
              <w:pStyle w:val="ListParagraph"/>
              <w:numPr>
                <w:ilvl w:val="0"/>
                <w:numId w:val="4"/>
              </w:numPr>
            </w:pPr>
            <w:r>
              <w:t>Criminal Code</w:t>
            </w:r>
          </w:p>
          <w:p w:rsidR="004C3B19" w:rsidRDefault="004C3B19" w:rsidP="006763FB">
            <w:pPr>
              <w:pStyle w:val="ListParagraph"/>
              <w:numPr>
                <w:ilvl w:val="0"/>
                <w:numId w:val="4"/>
              </w:numPr>
            </w:pPr>
            <w:r>
              <w:t xml:space="preserve">Law on the Fight against Terrorism of 2003 </w:t>
            </w:r>
          </w:p>
        </w:tc>
        <w:tc>
          <w:tcPr>
            <w:tcW w:w="2455" w:type="dxa"/>
          </w:tcPr>
          <w:p w:rsidR="004C3B19" w:rsidRDefault="004C3B19" w:rsidP="006763FB">
            <w:pPr>
              <w:pStyle w:val="ListParagraph"/>
              <w:numPr>
                <w:ilvl w:val="0"/>
                <w:numId w:val="3"/>
              </w:numPr>
            </w:pPr>
            <w:r>
              <w:t xml:space="preserve">Presidential Decree designating the National Authority </w:t>
            </w:r>
          </w:p>
        </w:tc>
        <w:tc>
          <w:tcPr>
            <w:tcW w:w="3307" w:type="dxa"/>
          </w:tcPr>
          <w:p w:rsidR="004C3B19" w:rsidRDefault="004C3B19" w:rsidP="00486D1E">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 xml:space="preserve">United </w:t>
            </w:r>
            <w:proofErr w:type="gramStart"/>
            <w:r w:rsidRPr="00E21B10">
              <w:rPr>
                <w:rFonts w:ascii="Times New Roman" w:hAnsi="Times New Roman" w:cs="Times New Roman"/>
                <w:b/>
                <w:sz w:val="24"/>
                <w:szCs w:val="24"/>
              </w:rPr>
              <w:t>Arab  Emirates</w:t>
            </w:r>
            <w:proofErr w:type="gramEnd"/>
          </w:p>
        </w:tc>
        <w:tc>
          <w:tcPr>
            <w:tcW w:w="2388" w:type="dxa"/>
          </w:tcPr>
          <w:p w:rsidR="004C3B19" w:rsidRPr="000C2719" w:rsidRDefault="004C3B19" w:rsidP="00486D1E">
            <w:pPr>
              <w:pStyle w:val="ListParagraph"/>
              <w:ind w:left="360"/>
            </w:pPr>
          </w:p>
        </w:tc>
        <w:tc>
          <w:tcPr>
            <w:tcW w:w="3042" w:type="dxa"/>
            <w:gridSpan w:val="2"/>
          </w:tcPr>
          <w:p w:rsidR="004C3B19" w:rsidRPr="000C2719" w:rsidRDefault="004C3B19" w:rsidP="00486D1E">
            <w:pPr>
              <w:pStyle w:val="ListParagraph"/>
              <w:ind w:left="360"/>
            </w:pPr>
          </w:p>
        </w:tc>
        <w:tc>
          <w:tcPr>
            <w:tcW w:w="2738" w:type="dxa"/>
          </w:tcPr>
          <w:p w:rsidR="004C3B19" w:rsidRDefault="004C3B19" w:rsidP="00D76A77">
            <w:pPr>
              <w:pStyle w:val="ListParagraph"/>
              <w:numPr>
                <w:ilvl w:val="0"/>
                <w:numId w:val="4"/>
              </w:numPr>
            </w:pPr>
            <w:r>
              <w:t>Federal Law no. 1 on combating terrorism (in force)</w:t>
            </w:r>
          </w:p>
          <w:p w:rsidR="004C3B19" w:rsidRDefault="004C3B19" w:rsidP="006763FB">
            <w:pPr>
              <w:pStyle w:val="ListParagraph"/>
              <w:numPr>
                <w:ilvl w:val="0"/>
                <w:numId w:val="4"/>
              </w:numPr>
            </w:pPr>
            <w:r>
              <w:t xml:space="preserve">Federal Law no. 4 on the criminalization of money laundering </w:t>
            </w:r>
          </w:p>
        </w:tc>
        <w:tc>
          <w:tcPr>
            <w:tcW w:w="2455" w:type="dxa"/>
          </w:tcPr>
          <w:p w:rsidR="004C3B19" w:rsidRDefault="004C3B19" w:rsidP="00486D1E">
            <w:pPr>
              <w:pStyle w:val="ListParagraph"/>
              <w:ind w:left="360"/>
            </w:pPr>
          </w:p>
        </w:tc>
        <w:tc>
          <w:tcPr>
            <w:tcW w:w="3307" w:type="dxa"/>
          </w:tcPr>
          <w:p w:rsidR="004C3B19" w:rsidRDefault="004C3B19" w:rsidP="00486D1E">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United Kingdom of Great Britain</w:t>
            </w:r>
            <w:r w:rsidRPr="00E21B10">
              <w:rPr>
                <w:rFonts w:ascii="Times New Roman" w:hAnsi="Times New Roman" w:cs="Times New Roman"/>
                <w:b/>
                <w:sz w:val="24"/>
                <w:szCs w:val="24"/>
              </w:rPr>
              <w:br/>
              <w:t>and Northern Ireland</w:t>
            </w:r>
          </w:p>
        </w:tc>
        <w:tc>
          <w:tcPr>
            <w:tcW w:w="2388" w:type="dxa"/>
          </w:tcPr>
          <w:p w:rsidR="004C3B19" w:rsidRPr="000C2719" w:rsidRDefault="004C3B19" w:rsidP="008226F1">
            <w:pPr>
              <w:pStyle w:val="ListParagraph"/>
              <w:ind w:left="360"/>
            </w:pPr>
          </w:p>
        </w:tc>
        <w:tc>
          <w:tcPr>
            <w:tcW w:w="3042" w:type="dxa"/>
            <w:gridSpan w:val="2"/>
          </w:tcPr>
          <w:p w:rsidR="004C3B19" w:rsidRPr="000C2719" w:rsidRDefault="00FD39B0" w:rsidP="00EF0DF8">
            <w:pPr>
              <w:pStyle w:val="ListParagraph"/>
              <w:numPr>
                <w:ilvl w:val="0"/>
                <w:numId w:val="2"/>
              </w:numPr>
            </w:pPr>
            <w:hyperlink r:id="rId164" w:history="1">
              <w:r w:rsidR="004C3B19" w:rsidRPr="009C10A4">
                <w:rPr>
                  <w:rStyle w:val="Hyperlink"/>
                </w:rPr>
                <w:t>Nuclear Explosions (Prohibition and Inspections) Act 1998</w:t>
              </w:r>
            </w:hyperlink>
          </w:p>
        </w:tc>
        <w:tc>
          <w:tcPr>
            <w:tcW w:w="2738" w:type="dxa"/>
          </w:tcPr>
          <w:p w:rsidR="004C3B19" w:rsidRDefault="00FD39B0" w:rsidP="00DC33A8">
            <w:pPr>
              <w:pStyle w:val="ListParagraph"/>
              <w:numPr>
                <w:ilvl w:val="0"/>
                <w:numId w:val="4"/>
              </w:numPr>
            </w:pPr>
            <w:hyperlink r:id="rId165" w:history="1">
              <w:r w:rsidR="004C3B19" w:rsidRPr="00324F46">
                <w:rPr>
                  <w:rStyle w:val="Hyperlink"/>
                </w:rPr>
                <w:t xml:space="preserve">Anti-terrorism, Crime and Security Act 2001 article 47-49 </w:t>
              </w:r>
            </w:hyperlink>
          </w:p>
        </w:tc>
        <w:tc>
          <w:tcPr>
            <w:tcW w:w="2455" w:type="dxa"/>
          </w:tcPr>
          <w:p w:rsidR="004C3B19" w:rsidRDefault="004C3B19" w:rsidP="008226F1">
            <w:pPr>
              <w:pStyle w:val="ListParagraph"/>
              <w:ind w:left="360"/>
            </w:pPr>
          </w:p>
        </w:tc>
        <w:tc>
          <w:tcPr>
            <w:tcW w:w="3307" w:type="dxa"/>
          </w:tcPr>
          <w:p w:rsidR="00E76BC6" w:rsidRDefault="004C3B19" w:rsidP="00DC33A8">
            <w:pPr>
              <w:pStyle w:val="ListParagraph"/>
              <w:numPr>
                <w:ilvl w:val="0"/>
                <w:numId w:val="5"/>
              </w:numPr>
            </w:pPr>
            <w:r>
              <w:t xml:space="preserve">International Immunities and Privileges. The Preparatory Commission for the CTBTO (Immunities and Privileges) Order </w:t>
            </w:r>
            <w:r w:rsidR="00E76BC6">
              <w:t xml:space="preserve">No. 1282 of </w:t>
            </w:r>
            <w:r>
              <w:t xml:space="preserve">2004 </w:t>
            </w:r>
          </w:p>
          <w:p w:rsidR="004C3B19" w:rsidRDefault="004C3B19" w:rsidP="00DC33A8">
            <w:pPr>
              <w:pStyle w:val="ListParagraph"/>
              <w:numPr>
                <w:ilvl w:val="0"/>
                <w:numId w:val="5"/>
              </w:numPr>
            </w:pPr>
            <w:r>
              <w:t xml:space="preserve">Resolution dated 12 March 2008 by the Corporation of Hamilton of Bermuda on the Waiver of Goods </w:t>
            </w:r>
            <w:proofErr w:type="spellStart"/>
            <w:r>
              <w:t>Wharfage</w:t>
            </w:r>
            <w:proofErr w:type="spellEnd"/>
            <w:r>
              <w:t xml:space="preserve"> on Infrasound Station (IS51) Equipment </w:t>
            </w:r>
          </w:p>
          <w:p w:rsidR="00872035" w:rsidRDefault="00872035" w:rsidP="00DC33A8">
            <w:pPr>
              <w:pStyle w:val="ListParagraph"/>
              <w:numPr>
                <w:ilvl w:val="0"/>
                <w:numId w:val="5"/>
              </w:numPr>
            </w:pPr>
            <w:r>
              <w:t>Scottish Statutory Instruments, Int’l Immunities &amp; Privileges, Int’l Organisations, No. 44, Order of 11 Feb. 2009</w:t>
            </w:r>
          </w:p>
          <w:p w:rsidR="00872035" w:rsidRDefault="00872035" w:rsidP="00DC33A8">
            <w:pPr>
              <w:pStyle w:val="ListParagraph"/>
              <w:numPr>
                <w:ilvl w:val="0"/>
                <w:numId w:val="5"/>
              </w:numPr>
            </w:pPr>
            <w:r>
              <w:t>Int’l Immunities &amp; Privileges, The Preparatory Commission for CTBTO, No. 1282 of 2004</w:t>
            </w: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proofErr w:type="gramStart"/>
            <w:r w:rsidRPr="00E21B10">
              <w:rPr>
                <w:rFonts w:ascii="Times New Roman" w:hAnsi="Times New Roman" w:cs="Times New Roman"/>
                <w:b/>
                <w:sz w:val="24"/>
                <w:szCs w:val="24"/>
              </w:rPr>
              <w:t>United  Republic</w:t>
            </w:r>
            <w:proofErr w:type="gramEnd"/>
            <w:r w:rsidRPr="00E21B10">
              <w:rPr>
                <w:rFonts w:ascii="Times New Roman" w:hAnsi="Times New Roman" w:cs="Times New Roman"/>
                <w:b/>
                <w:sz w:val="24"/>
                <w:szCs w:val="24"/>
              </w:rPr>
              <w:t xml:space="preserve">  of  Tanzania</w:t>
            </w:r>
          </w:p>
        </w:tc>
        <w:tc>
          <w:tcPr>
            <w:tcW w:w="2388" w:type="dxa"/>
          </w:tcPr>
          <w:p w:rsidR="004C3B19" w:rsidRPr="000C2719" w:rsidRDefault="004C3B19" w:rsidP="00B4567B">
            <w:pPr>
              <w:pStyle w:val="ListParagraph"/>
              <w:ind w:left="360"/>
            </w:pPr>
          </w:p>
        </w:tc>
        <w:tc>
          <w:tcPr>
            <w:tcW w:w="3042" w:type="dxa"/>
            <w:gridSpan w:val="2"/>
          </w:tcPr>
          <w:p w:rsidR="004C3B19" w:rsidRPr="000C2719" w:rsidRDefault="004C3B19" w:rsidP="00E450FF">
            <w:pPr>
              <w:pStyle w:val="ListParagraph"/>
              <w:ind w:left="360"/>
            </w:pPr>
          </w:p>
        </w:tc>
        <w:tc>
          <w:tcPr>
            <w:tcW w:w="2738" w:type="dxa"/>
          </w:tcPr>
          <w:p w:rsidR="004C3B19" w:rsidRDefault="004C3B19" w:rsidP="00D76A77">
            <w:pPr>
              <w:pStyle w:val="ListParagraph"/>
              <w:ind w:left="360"/>
            </w:pPr>
          </w:p>
        </w:tc>
        <w:tc>
          <w:tcPr>
            <w:tcW w:w="2455" w:type="dxa"/>
          </w:tcPr>
          <w:p w:rsidR="004C3B19" w:rsidRDefault="004C3B19" w:rsidP="00EF0DF8">
            <w:pPr>
              <w:pStyle w:val="ListParagraph"/>
              <w:numPr>
                <w:ilvl w:val="0"/>
                <w:numId w:val="3"/>
              </w:numPr>
            </w:pPr>
            <w:r>
              <w:t>Atomic Energy Act 2003</w:t>
            </w:r>
          </w:p>
        </w:tc>
        <w:tc>
          <w:tcPr>
            <w:tcW w:w="3307" w:type="dxa"/>
          </w:tcPr>
          <w:p w:rsidR="004C3B19" w:rsidRDefault="004C3B19" w:rsidP="00B4567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United States of America</w:t>
            </w:r>
          </w:p>
        </w:tc>
        <w:tc>
          <w:tcPr>
            <w:tcW w:w="2388" w:type="dxa"/>
          </w:tcPr>
          <w:p w:rsidR="004C3B19" w:rsidRPr="000C2719" w:rsidRDefault="004C3B19" w:rsidP="00B4567B">
            <w:pPr>
              <w:pStyle w:val="ListParagraph"/>
              <w:ind w:left="360"/>
            </w:pPr>
          </w:p>
        </w:tc>
        <w:tc>
          <w:tcPr>
            <w:tcW w:w="3042" w:type="dxa"/>
            <w:gridSpan w:val="2"/>
          </w:tcPr>
          <w:p w:rsidR="004C3B19" w:rsidRPr="000C2719" w:rsidRDefault="00FD39B0" w:rsidP="00DC33A8">
            <w:pPr>
              <w:pStyle w:val="ListParagraph"/>
              <w:numPr>
                <w:ilvl w:val="0"/>
                <w:numId w:val="2"/>
              </w:numPr>
            </w:pPr>
            <w:hyperlink r:id="rId166" w:history="1">
              <w:r w:rsidR="004C3B19" w:rsidRPr="00324F46">
                <w:rPr>
                  <w:rStyle w:val="Hyperlink"/>
                </w:rPr>
                <w:t xml:space="preserve">Nuclear non-proliferation Act of 1978 </w:t>
              </w:r>
            </w:hyperlink>
          </w:p>
        </w:tc>
        <w:tc>
          <w:tcPr>
            <w:tcW w:w="2738" w:type="dxa"/>
          </w:tcPr>
          <w:p w:rsidR="004C3B19" w:rsidRDefault="004C3B19" w:rsidP="00D76A77">
            <w:pPr>
              <w:pStyle w:val="ListParagraph"/>
              <w:ind w:left="360"/>
            </w:pPr>
          </w:p>
        </w:tc>
        <w:tc>
          <w:tcPr>
            <w:tcW w:w="2455" w:type="dxa"/>
          </w:tcPr>
          <w:p w:rsidR="004C3B19" w:rsidRDefault="00FD39B0" w:rsidP="00025F33">
            <w:pPr>
              <w:pStyle w:val="ListParagraph"/>
              <w:numPr>
                <w:ilvl w:val="0"/>
                <w:numId w:val="2"/>
              </w:numPr>
            </w:pPr>
            <w:hyperlink r:id="rId167" w:history="1">
              <w:r w:rsidR="004C3B19" w:rsidRPr="00025F33">
                <w:rPr>
                  <w:rStyle w:val="Hyperlink"/>
                </w:rPr>
                <w:t>Terrorist Bombings Convention Implement</w:t>
              </w:r>
              <w:r w:rsidR="005E1A79">
                <w:rPr>
                  <w:rStyle w:val="Hyperlink"/>
                </w:rPr>
                <w:t xml:space="preserve">ation Act, Public Law 107-197 of 25 June </w:t>
              </w:r>
              <w:r w:rsidR="004C3B19" w:rsidRPr="00025F33">
                <w:rPr>
                  <w:rStyle w:val="Hyperlink"/>
                </w:rPr>
                <w:t>2002</w:t>
              </w:r>
            </w:hyperlink>
          </w:p>
        </w:tc>
        <w:tc>
          <w:tcPr>
            <w:tcW w:w="3307" w:type="dxa"/>
          </w:tcPr>
          <w:p w:rsidR="004C3B19" w:rsidRDefault="004C3B19" w:rsidP="00B4567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Uruguay</w:t>
            </w:r>
          </w:p>
        </w:tc>
        <w:tc>
          <w:tcPr>
            <w:tcW w:w="2388" w:type="dxa"/>
          </w:tcPr>
          <w:p w:rsidR="004C3B19" w:rsidRPr="000C2719" w:rsidRDefault="004C3B19" w:rsidP="009B1309">
            <w:pPr>
              <w:pStyle w:val="ListParagraph"/>
              <w:ind w:left="360"/>
            </w:pPr>
          </w:p>
        </w:tc>
        <w:tc>
          <w:tcPr>
            <w:tcW w:w="3042" w:type="dxa"/>
            <w:gridSpan w:val="2"/>
          </w:tcPr>
          <w:p w:rsidR="004C3B19" w:rsidRPr="000C2719" w:rsidRDefault="004C3B19" w:rsidP="00B4567B">
            <w:pPr>
              <w:pStyle w:val="ListParagraph"/>
              <w:ind w:left="360"/>
            </w:pPr>
          </w:p>
        </w:tc>
        <w:tc>
          <w:tcPr>
            <w:tcW w:w="2738" w:type="dxa"/>
          </w:tcPr>
          <w:p w:rsidR="004C3B19" w:rsidRDefault="004C3B19" w:rsidP="00D76A77">
            <w:pPr>
              <w:pStyle w:val="ListParagraph"/>
              <w:ind w:left="360"/>
            </w:pPr>
          </w:p>
        </w:tc>
        <w:tc>
          <w:tcPr>
            <w:tcW w:w="2455" w:type="dxa"/>
          </w:tcPr>
          <w:p w:rsidR="004C3B19" w:rsidRDefault="00FD39B0" w:rsidP="009B1309">
            <w:pPr>
              <w:pStyle w:val="ListParagraph"/>
              <w:numPr>
                <w:ilvl w:val="0"/>
                <w:numId w:val="2"/>
              </w:numPr>
            </w:pPr>
            <w:hyperlink r:id="rId168" w:history="1">
              <w:r w:rsidR="004C3B19" w:rsidRPr="00324F46">
                <w:rPr>
                  <w:rStyle w:val="Hyperlink"/>
                </w:rPr>
                <w:t>Act no. 13,859 of May 1970 implements articles 1-3 of the NPT</w:t>
              </w:r>
            </w:hyperlink>
          </w:p>
        </w:tc>
        <w:tc>
          <w:tcPr>
            <w:tcW w:w="3307" w:type="dxa"/>
          </w:tcPr>
          <w:p w:rsidR="004C3B19" w:rsidRDefault="004C3B19" w:rsidP="00B4567B">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Uzbekistan</w:t>
            </w:r>
          </w:p>
        </w:tc>
        <w:tc>
          <w:tcPr>
            <w:tcW w:w="2388" w:type="dxa"/>
          </w:tcPr>
          <w:p w:rsidR="004C3B19" w:rsidRPr="000C2719" w:rsidRDefault="004C3B19" w:rsidP="00AB07D7">
            <w:pPr>
              <w:pStyle w:val="ListParagraph"/>
              <w:ind w:left="360"/>
            </w:pPr>
          </w:p>
        </w:tc>
        <w:tc>
          <w:tcPr>
            <w:tcW w:w="3042" w:type="dxa"/>
            <w:gridSpan w:val="2"/>
          </w:tcPr>
          <w:p w:rsidR="004C3B19" w:rsidRPr="000C2719" w:rsidRDefault="004C3B19" w:rsidP="00AB07D7">
            <w:pPr>
              <w:pStyle w:val="ListParagraph"/>
              <w:ind w:left="360"/>
            </w:pPr>
          </w:p>
        </w:tc>
        <w:tc>
          <w:tcPr>
            <w:tcW w:w="2738" w:type="dxa"/>
          </w:tcPr>
          <w:p w:rsidR="004C3B19" w:rsidRDefault="00FD39B0" w:rsidP="00DC33A8">
            <w:pPr>
              <w:pStyle w:val="ListParagraph"/>
              <w:numPr>
                <w:ilvl w:val="0"/>
                <w:numId w:val="4"/>
              </w:numPr>
            </w:pPr>
            <w:hyperlink r:id="rId169" w:history="1">
              <w:r w:rsidR="004C3B19" w:rsidRPr="00BD42DB">
                <w:rPr>
                  <w:rStyle w:val="Hyperlink"/>
                </w:rPr>
                <w:t xml:space="preserve">Criminal Code article 246 on smuggling; article 252 on unlawful acquisition of radioactive materials; article 253 on violation of regulations governing handling of radioactive materials; article 254 on unlawful handling of radioactive materials; article 255 on violation of regulations governing the operation of nuclear facilities; article 255-1 prohibiting development, production, stockpiling, acquisition, transfer, storage or unlawful acquisition of or any other acts involving weapons of mass destruction prohibited by international agreements to which the Republic of Uzbekistan is party </w:t>
              </w:r>
            </w:hyperlink>
          </w:p>
        </w:tc>
        <w:tc>
          <w:tcPr>
            <w:tcW w:w="2455" w:type="dxa"/>
          </w:tcPr>
          <w:p w:rsidR="004C3B19" w:rsidRDefault="004C3B19" w:rsidP="00AB07D7">
            <w:pPr>
              <w:pStyle w:val="ListParagraph"/>
              <w:ind w:left="360"/>
            </w:pPr>
          </w:p>
        </w:tc>
        <w:tc>
          <w:tcPr>
            <w:tcW w:w="3307" w:type="dxa"/>
          </w:tcPr>
          <w:p w:rsidR="004C3B19" w:rsidRDefault="004C3B19" w:rsidP="00AB07D7">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Vanuatu</w:t>
            </w:r>
          </w:p>
        </w:tc>
        <w:tc>
          <w:tcPr>
            <w:tcW w:w="2388" w:type="dxa"/>
          </w:tcPr>
          <w:p w:rsidR="004C3B19" w:rsidRPr="000C2719" w:rsidRDefault="004C3B19" w:rsidP="007831A6">
            <w:pPr>
              <w:pStyle w:val="ListParagraph"/>
              <w:ind w:left="360"/>
            </w:pPr>
          </w:p>
        </w:tc>
        <w:tc>
          <w:tcPr>
            <w:tcW w:w="3042" w:type="dxa"/>
            <w:gridSpan w:val="2"/>
          </w:tcPr>
          <w:p w:rsidR="004C3B19" w:rsidRPr="000C2719" w:rsidRDefault="00FD39B0" w:rsidP="007831A6">
            <w:pPr>
              <w:pStyle w:val="ListParagraph"/>
              <w:numPr>
                <w:ilvl w:val="0"/>
                <w:numId w:val="4"/>
              </w:numPr>
            </w:pPr>
            <w:hyperlink r:id="rId170" w:history="1">
              <w:r w:rsidR="004C3B19" w:rsidRPr="00324F46">
                <w:rPr>
                  <w:rStyle w:val="Hyperlink"/>
                </w:rPr>
                <w:t>Treaty on the Non-Proliferation of Nuclear Weapons (Ratification) Act 1995</w:t>
              </w:r>
            </w:hyperlink>
          </w:p>
        </w:tc>
        <w:tc>
          <w:tcPr>
            <w:tcW w:w="2738" w:type="dxa"/>
          </w:tcPr>
          <w:p w:rsidR="004C3B19" w:rsidRDefault="004C3B19" w:rsidP="00D76A77">
            <w:pPr>
              <w:pStyle w:val="ListParagraph"/>
              <w:numPr>
                <w:ilvl w:val="0"/>
                <w:numId w:val="4"/>
              </w:numPr>
            </w:pPr>
            <w:r>
              <w:t>Penal Code (Amendment) Act 2003</w:t>
            </w:r>
          </w:p>
        </w:tc>
        <w:tc>
          <w:tcPr>
            <w:tcW w:w="2455" w:type="dxa"/>
          </w:tcPr>
          <w:p w:rsidR="004C3B19" w:rsidRDefault="004C3B19" w:rsidP="00C1506F">
            <w:pPr>
              <w:pStyle w:val="ListParagraph"/>
              <w:ind w:left="360"/>
            </w:pPr>
          </w:p>
        </w:tc>
        <w:tc>
          <w:tcPr>
            <w:tcW w:w="3307" w:type="dxa"/>
          </w:tcPr>
          <w:p w:rsidR="004C3B19" w:rsidRDefault="004C3B19" w:rsidP="00C1506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lastRenderedPageBreak/>
              <w:t>Venezuela</w:t>
            </w:r>
          </w:p>
        </w:tc>
        <w:tc>
          <w:tcPr>
            <w:tcW w:w="2388" w:type="dxa"/>
          </w:tcPr>
          <w:p w:rsidR="004C3B19" w:rsidRPr="000C2719" w:rsidRDefault="004C3B19" w:rsidP="00C1506F">
            <w:pPr>
              <w:pStyle w:val="ListParagraph"/>
              <w:ind w:left="360"/>
            </w:pPr>
          </w:p>
        </w:tc>
        <w:tc>
          <w:tcPr>
            <w:tcW w:w="3042" w:type="dxa"/>
            <w:gridSpan w:val="2"/>
          </w:tcPr>
          <w:p w:rsidR="004C3B19" w:rsidRPr="000C2719" w:rsidRDefault="004C3B19" w:rsidP="00C1506F">
            <w:pPr>
              <w:pStyle w:val="ListParagraph"/>
              <w:ind w:left="360"/>
            </w:pPr>
          </w:p>
        </w:tc>
        <w:tc>
          <w:tcPr>
            <w:tcW w:w="2738" w:type="dxa"/>
          </w:tcPr>
          <w:p w:rsidR="004C3B19" w:rsidRDefault="00FD39B0" w:rsidP="00DC33A8">
            <w:pPr>
              <w:pStyle w:val="ListParagraph"/>
              <w:numPr>
                <w:ilvl w:val="0"/>
                <w:numId w:val="4"/>
              </w:numPr>
            </w:pPr>
            <w:hyperlink r:id="rId171" w:history="1">
              <w:r w:rsidR="004C3B19" w:rsidRPr="00324F46">
                <w:rPr>
                  <w:rStyle w:val="Hyperlink"/>
                </w:rPr>
                <w:t xml:space="preserve">Penal Code articles 272-275 </w:t>
              </w:r>
            </w:hyperlink>
          </w:p>
        </w:tc>
        <w:tc>
          <w:tcPr>
            <w:tcW w:w="2455" w:type="dxa"/>
          </w:tcPr>
          <w:p w:rsidR="004C3B19" w:rsidRDefault="00FD39B0" w:rsidP="00EF0DF8">
            <w:pPr>
              <w:pStyle w:val="ListParagraph"/>
              <w:numPr>
                <w:ilvl w:val="0"/>
                <w:numId w:val="3"/>
              </w:numPr>
            </w:pPr>
            <w:hyperlink r:id="rId172" w:history="1">
              <w:r w:rsidR="004C3B19" w:rsidRPr="00324F46">
                <w:rPr>
                  <w:rStyle w:val="Hyperlink"/>
                </w:rPr>
                <w:t>Constitution of the Republic of Venezuela articles 129 and 324</w:t>
              </w:r>
            </w:hyperlink>
          </w:p>
        </w:tc>
        <w:tc>
          <w:tcPr>
            <w:tcW w:w="3307" w:type="dxa"/>
          </w:tcPr>
          <w:p w:rsidR="004C3B19" w:rsidRDefault="004C3B19" w:rsidP="00C1506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sidRPr="00E21B10">
              <w:rPr>
                <w:rFonts w:ascii="Times New Roman" w:hAnsi="Times New Roman" w:cs="Times New Roman"/>
                <w:b/>
                <w:sz w:val="24"/>
                <w:szCs w:val="24"/>
              </w:rPr>
              <w:t>Vietnam</w:t>
            </w:r>
          </w:p>
        </w:tc>
        <w:tc>
          <w:tcPr>
            <w:tcW w:w="2388" w:type="dxa"/>
          </w:tcPr>
          <w:p w:rsidR="004C3B19" w:rsidRPr="000C2719" w:rsidRDefault="004C3B19" w:rsidP="00EA08C8">
            <w:pPr>
              <w:pStyle w:val="ListParagraph"/>
              <w:ind w:left="360"/>
            </w:pPr>
          </w:p>
        </w:tc>
        <w:tc>
          <w:tcPr>
            <w:tcW w:w="3042" w:type="dxa"/>
            <w:gridSpan w:val="2"/>
          </w:tcPr>
          <w:p w:rsidR="004C3B19" w:rsidRPr="000C2719" w:rsidRDefault="004C3B19" w:rsidP="00C1506F">
            <w:pPr>
              <w:pStyle w:val="ListParagraph"/>
              <w:ind w:left="360"/>
            </w:pPr>
          </w:p>
        </w:tc>
        <w:tc>
          <w:tcPr>
            <w:tcW w:w="2738" w:type="dxa"/>
          </w:tcPr>
          <w:p w:rsidR="004C3B19" w:rsidRDefault="004C3B19" w:rsidP="00D76A77">
            <w:pPr>
              <w:pStyle w:val="ListParagraph"/>
              <w:numPr>
                <w:ilvl w:val="0"/>
                <w:numId w:val="4"/>
              </w:numPr>
            </w:pPr>
            <w:r>
              <w:t xml:space="preserve">Penal Code articles 236 and 237 </w:t>
            </w:r>
          </w:p>
        </w:tc>
        <w:tc>
          <w:tcPr>
            <w:tcW w:w="2455" w:type="dxa"/>
          </w:tcPr>
          <w:p w:rsidR="004C3B19" w:rsidRDefault="004C3B19" w:rsidP="00EA08C8">
            <w:pPr>
              <w:pStyle w:val="ListParagraph"/>
              <w:ind w:left="360"/>
            </w:pPr>
          </w:p>
        </w:tc>
        <w:tc>
          <w:tcPr>
            <w:tcW w:w="3307" w:type="dxa"/>
          </w:tcPr>
          <w:p w:rsidR="004C3B19" w:rsidRDefault="004C3B19" w:rsidP="00C1506F">
            <w:pPr>
              <w:pStyle w:val="ListParagraph"/>
              <w:ind w:left="360"/>
            </w:pPr>
          </w:p>
        </w:tc>
      </w:tr>
      <w:tr w:rsidR="004C3B19" w:rsidTr="00737F76">
        <w:trPr>
          <w:cantSplit/>
          <w:trHeight w:val="75"/>
          <w:jc w:val="center"/>
        </w:trPr>
        <w:tc>
          <w:tcPr>
            <w:tcW w:w="1905" w:type="dxa"/>
          </w:tcPr>
          <w:p w:rsidR="004C3B19" w:rsidRPr="00E21B10" w:rsidRDefault="004C3B19" w:rsidP="00AF03A8">
            <w:pPr>
              <w:rPr>
                <w:rFonts w:ascii="Times New Roman" w:hAnsi="Times New Roman" w:cs="Times New Roman"/>
                <w:b/>
                <w:sz w:val="24"/>
                <w:szCs w:val="24"/>
              </w:rPr>
            </w:pPr>
            <w:r>
              <w:rPr>
                <w:rFonts w:ascii="Times New Roman" w:hAnsi="Times New Roman" w:cs="Times New Roman"/>
                <w:b/>
                <w:sz w:val="24"/>
                <w:szCs w:val="24"/>
              </w:rPr>
              <w:t xml:space="preserve">Zambia </w:t>
            </w:r>
          </w:p>
        </w:tc>
        <w:tc>
          <w:tcPr>
            <w:tcW w:w="2388" w:type="dxa"/>
          </w:tcPr>
          <w:p w:rsidR="004C3B19" w:rsidRPr="000C2719" w:rsidRDefault="004C3B19" w:rsidP="00EA08C8">
            <w:pPr>
              <w:pStyle w:val="ListParagraph"/>
              <w:ind w:left="360"/>
            </w:pPr>
          </w:p>
        </w:tc>
        <w:tc>
          <w:tcPr>
            <w:tcW w:w="3042" w:type="dxa"/>
            <w:gridSpan w:val="2"/>
          </w:tcPr>
          <w:p w:rsidR="004C3B19" w:rsidRPr="000C2719" w:rsidRDefault="004C3B19" w:rsidP="00C1506F">
            <w:pPr>
              <w:pStyle w:val="ListParagraph"/>
              <w:ind w:left="360"/>
            </w:pPr>
          </w:p>
        </w:tc>
        <w:tc>
          <w:tcPr>
            <w:tcW w:w="2738" w:type="dxa"/>
          </w:tcPr>
          <w:p w:rsidR="004C3B19" w:rsidRDefault="004C3B19" w:rsidP="007052DE"/>
        </w:tc>
        <w:tc>
          <w:tcPr>
            <w:tcW w:w="2455" w:type="dxa"/>
          </w:tcPr>
          <w:p w:rsidR="004C3B19" w:rsidRDefault="00FD39B0" w:rsidP="005440FA">
            <w:pPr>
              <w:pStyle w:val="ListParagraph"/>
              <w:numPr>
                <w:ilvl w:val="0"/>
                <w:numId w:val="4"/>
              </w:numPr>
            </w:pPr>
            <w:hyperlink r:id="rId173" w:history="1">
              <w:r w:rsidR="004C3B19" w:rsidRPr="005440FA">
                <w:rPr>
                  <w:rStyle w:val="Hyperlink"/>
                </w:rPr>
                <w:t>Explosives Act</w:t>
              </w:r>
            </w:hyperlink>
            <w:r w:rsidR="004C3B19">
              <w:t xml:space="preserve"> </w:t>
            </w:r>
          </w:p>
        </w:tc>
        <w:tc>
          <w:tcPr>
            <w:tcW w:w="3307" w:type="dxa"/>
          </w:tcPr>
          <w:p w:rsidR="004C3B19" w:rsidRDefault="004C3B19" w:rsidP="00C1506F">
            <w:pPr>
              <w:pStyle w:val="ListParagraph"/>
              <w:ind w:left="360"/>
            </w:pPr>
          </w:p>
        </w:tc>
      </w:tr>
      <w:tr w:rsidR="004C3B19" w:rsidTr="00737F76">
        <w:trPr>
          <w:cantSplit/>
          <w:trHeight w:val="75"/>
          <w:jc w:val="center"/>
        </w:trPr>
        <w:tc>
          <w:tcPr>
            <w:tcW w:w="1905" w:type="dxa"/>
            <w:tcBorders>
              <w:bottom w:val="single" w:sz="6" w:space="0" w:color="000000" w:themeColor="text1"/>
            </w:tcBorders>
          </w:tcPr>
          <w:p w:rsidR="004C3B19" w:rsidRDefault="004C3B19" w:rsidP="00AF03A8">
            <w:pPr>
              <w:rPr>
                <w:rFonts w:ascii="Times New Roman" w:hAnsi="Times New Roman" w:cs="Times New Roman"/>
                <w:b/>
                <w:sz w:val="24"/>
                <w:szCs w:val="24"/>
              </w:rPr>
            </w:pPr>
            <w:r>
              <w:rPr>
                <w:rFonts w:ascii="Times New Roman" w:hAnsi="Times New Roman" w:cs="Times New Roman"/>
                <w:b/>
                <w:sz w:val="24"/>
                <w:szCs w:val="24"/>
              </w:rPr>
              <w:t>Zimbabwe</w:t>
            </w:r>
          </w:p>
        </w:tc>
        <w:tc>
          <w:tcPr>
            <w:tcW w:w="2388" w:type="dxa"/>
            <w:tcBorders>
              <w:bottom w:val="single" w:sz="6" w:space="0" w:color="000000" w:themeColor="text1"/>
            </w:tcBorders>
          </w:tcPr>
          <w:p w:rsidR="004C3B19" w:rsidRPr="000C2719" w:rsidRDefault="004C3B19" w:rsidP="00EA08C8">
            <w:pPr>
              <w:pStyle w:val="ListParagraph"/>
              <w:ind w:left="360"/>
            </w:pPr>
          </w:p>
        </w:tc>
        <w:tc>
          <w:tcPr>
            <w:tcW w:w="3042" w:type="dxa"/>
            <w:gridSpan w:val="2"/>
            <w:tcBorders>
              <w:bottom w:val="single" w:sz="6" w:space="0" w:color="000000" w:themeColor="text1"/>
            </w:tcBorders>
          </w:tcPr>
          <w:p w:rsidR="004C3B19" w:rsidRPr="000C2719" w:rsidRDefault="004C3B19" w:rsidP="00C1506F">
            <w:pPr>
              <w:pStyle w:val="ListParagraph"/>
              <w:ind w:left="360"/>
            </w:pPr>
          </w:p>
        </w:tc>
        <w:tc>
          <w:tcPr>
            <w:tcW w:w="2738" w:type="dxa"/>
            <w:tcBorders>
              <w:bottom w:val="single" w:sz="6" w:space="0" w:color="000000" w:themeColor="text1"/>
            </w:tcBorders>
          </w:tcPr>
          <w:p w:rsidR="004C3B19" w:rsidRDefault="004C3B19" w:rsidP="005440FA"/>
        </w:tc>
        <w:tc>
          <w:tcPr>
            <w:tcW w:w="2455" w:type="dxa"/>
            <w:tcBorders>
              <w:bottom w:val="single" w:sz="6" w:space="0" w:color="000000" w:themeColor="text1"/>
            </w:tcBorders>
          </w:tcPr>
          <w:p w:rsidR="004C3B19" w:rsidRDefault="00FD39B0" w:rsidP="005440FA">
            <w:pPr>
              <w:pStyle w:val="ListParagraph"/>
              <w:numPr>
                <w:ilvl w:val="0"/>
                <w:numId w:val="4"/>
              </w:numPr>
            </w:pPr>
            <w:hyperlink r:id="rId174" w:history="1">
              <w:r w:rsidR="004C3B19" w:rsidRPr="005440FA">
                <w:rPr>
                  <w:rStyle w:val="Hyperlink"/>
                </w:rPr>
                <w:t>Explosives Act</w:t>
              </w:r>
            </w:hyperlink>
          </w:p>
        </w:tc>
        <w:tc>
          <w:tcPr>
            <w:tcW w:w="3307" w:type="dxa"/>
            <w:tcBorders>
              <w:bottom w:val="single" w:sz="6" w:space="0" w:color="000000" w:themeColor="text1"/>
            </w:tcBorders>
          </w:tcPr>
          <w:p w:rsidR="004C3B19" w:rsidRDefault="004C3B19" w:rsidP="00C1506F">
            <w:pPr>
              <w:pStyle w:val="ListParagraph"/>
              <w:ind w:left="360"/>
            </w:pPr>
          </w:p>
        </w:tc>
      </w:tr>
      <w:tr w:rsidR="00DF73E8" w:rsidTr="00737F76">
        <w:trPr>
          <w:cantSplit/>
          <w:trHeight w:val="75"/>
          <w:jc w:val="center"/>
        </w:trPr>
        <w:tc>
          <w:tcPr>
            <w:tcW w:w="1905" w:type="dxa"/>
            <w:tcBorders>
              <w:top w:val="single" w:sz="6" w:space="0" w:color="000000" w:themeColor="text1"/>
              <w:bottom w:val="single" w:sz="6" w:space="0" w:color="000000" w:themeColor="text1"/>
            </w:tcBorders>
            <w:shd w:val="clear" w:color="auto" w:fill="BFBFBF" w:themeFill="background1" w:themeFillShade="BF"/>
          </w:tcPr>
          <w:p w:rsidR="00DF73E8" w:rsidRDefault="00DF73E8" w:rsidP="00AF03A8">
            <w:pPr>
              <w:rPr>
                <w:rFonts w:ascii="Times New Roman" w:hAnsi="Times New Roman" w:cs="Times New Roman"/>
                <w:b/>
                <w:sz w:val="24"/>
                <w:szCs w:val="24"/>
              </w:rPr>
            </w:pPr>
          </w:p>
        </w:tc>
        <w:tc>
          <w:tcPr>
            <w:tcW w:w="2388" w:type="dxa"/>
            <w:tcBorders>
              <w:top w:val="single" w:sz="6" w:space="0" w:color="000000" w:themeColor="text1"/>
              <w:bottom w:val="single" w:sz="6" w:space="0" w:color="000000" w:themeColor="text1"/>
            </w:tcBorders>
            <w:shd w:val="clear" w:color="auto" w:fill="BFBFBF" w:themeFill="background1" w:themeFillShade="BF"/>
          </w:tcPr>
          <w:p w:rsidR="00DF73E8" w:rsidRPr="000C2719" w:rsidRDefault="00DF73E8" w:rsidP="00EA08C8">
            <w:pPr>
              <w:pStyle w:val="ListParagraph"/>
              <w:ind w:left="360"/>
            </w:pPr>
          </w:p>
        </w:tc>
        <w:tc>
          <w:tcPr>
            <w:tcW w:w="3042" w:type="dxa"/>
            <w:gridSpan w:val="2"/>
            <w:tcBorders>
              <w:top w:val="single" w:sz="6" w:space="0" w:color="000000" w:themeColor="text1"/>
              <w:bottom w:val="single" w:sz="6" w:space="0" w:color="000000" w:themeColor="text1"/>
            </w:tcBorders>
            <w:shd w:val="clear" w:color="auto" w:fill="BFBFBF" w:themeFill="background1" w:themeFillShade="BF"/>
          </w:tcPr>
          <w:p w:rsidR="00DF73E8" w:rsidRPr="000C2719" w:rsidRDefault="00DF73E8" w:rsidP="00C1506F">
            <w:pPr>
              <w:pStyle w:val="ListParagraph"/>
              <w:ind w:left="360"/>
            </w:pPr>
          </w:p>
        </w:tc>
        <w:tc>
          <w:tcPr>
            <w:tcW w:w="2738" w:type="dxa"/>
            <w:tcBorders>
              <w:top w:val="single" w:sz="6" w:space="0" w:color="000000" w:themeColor="text1"/>
              <w:bottom w:val="single" w:sz="6" w:space="0" w:color="000000" w:themeColor="text1"/>
            </w:tcBorders>
            <w:shd w:val="clear" w:color="auto" w:fill="BFBFBF" w:themeFill="background1" w:themeFillShade="BF"/>
          </w:tcPr>
          <w:p w:rsidR="00DF73E8" w:rsidRDefault="00DF73E8" w:rsidP="005440FA"/>
        </w:tc>
        <w:tc>
          <w:tcPr>
            <w:tcW w:w="2455" w:type="dxa"/>
            <w:tcBorders>
              <w:top w:val="single" w:sz="6" w:space="0" w:color="000000" w:themeColor="text1"/>
              <w:bottom w:val="single" w:sz="6" w:space="0" w:color="000000" w:themeColor="text1"/>
            </w:tcBorders>
            <w:shd w:val="clear" w:color="auto" w:fill="BFBFBF" w:themeFill="background1" w:themeFillShade="BF"/>
          </w:tcPr>
          <w:p w:rsidR="00DF73E8" w:rsidRDefault="00DF73E8" w:rsidP="00737F76">
            <w:pPr>
              <w:pStyle w:val="ListParagraph"/>
              <w:ind w:left="360"/>
            </w:pPr>
          </w:p>
        </w:tc>
        <w:tc>
          <w:tcPr>
            <w:tcW w:w="3307" w:type="dxa"/>
            <w:tcBorders>
              <w:top w:val="single" w:sz="6" w:space="0" w:color="000000" w:themeColor="text1"/>
              <w:bottom w:val="single" w:sz="6" w:space="0" w:color="000000" w:themeColor="text1"/>
            </w:tcBorders>
            <w:shd w:val="clear" w:color="auto" w:fill="BFBFBF" w:themeFill="background1" w:themeFillShade="BF"/>
          </w:tcPr>
          <w:p w:rsidR="00DF73E8" w:rsidRDefault="00DF73E8" w:rsidP="00C1506F">
            <w:pPr>
              <w:pStyle w:val="ListParagraph"/>
              <w:ind w:left="360"/>
            </w:pPr>
          </w:p>
        </w:tc>
      </w:tr>
      <w:tr w:rsidR="00DF73E8" w:rsidTr="00737F76">
        <w:trPr>
          <w:cantSplit/>
          <w:trHeight w:val="75"/>
          <w:jc w:val="center"/>
        </w:trPr>
        <w:tc>
          <w:tcPr>
            <w:tcW w:w="1905" w:type="dxa"/>
            <w:tcBorders>
              <w:top w:val="single" w:sz="6" w:space="0" w:color="000000" w:themeColor="text1"/>
            </w:tcBorders>
          </w:tcPr>
          <w:p w:rsidR="00DF73E8" w:rsidRDefault="00DF73E8" w:rsidP="00AF03A8">
            <w:pPr>
              <w:rPr>
                <w:rFonts w:ascii="Times New Roman" w:hAnsi="Times New Roman" w:cs="Times New Roman"/>
                <w:b/>
                <w:sz w:val="24"/>
                <w:szCs w:val="24"/>
              </w:rPr>
            </w:pPr>
            <w:r>
              <w:rPr>
                <w:rFonts w:ascii="Times New Roman" w:hAnsi="Times New Roman" w:cs="Times New Roman"/>
                <w:b/>
                <w:sz w:val="24"/>
                <w:szCs w:val="24"/>
              </w:rPr>
              <w:t>European Union</w:t>
            </w:r>
          </w:p>
        </w:tc>
        <w:tc>
          <w:tcPr>
            <w:tcW w:w="2388" w:type="dxa"/>
            <w:tcBorders>
              <w:top w:val="single" w:sz="6" w:space="0" w:color="000000" w:themeColor="text1"/>
            </w:tcBorders>
          </w:tcPr>
          <w:p w:rsidR="00DF73E8" w:rsidRPr="000C2719" w:rsidRDefault="00DF73E8" w:rsidP="00EA08C8">
            <w:pPr>
              <w:pStyle w:val="ListParagraph"/>
              <w:ind w:left="360"/>
            </w:pPr>
          </w:p>
        </w:tc>
        <w:tc>
          <w:tcPr>
            <w:tcW w:w="3042" w:type="dxa"/>
            <w:gridSpan w:val="2"/>
            <w:tcBorders>
              <w:top w:val="single" w:sz="6" w:space="0" w:color="000000" w:themeColor="text1"/>
            </w:tcBorders>
          </w:tcPr>
          <w:p w:rsidR="00DF73E8" w:rsidRPr="000C2719" w:rsidRDefault="00DF73E8" w:rsidP="00C1506F">
            <w:pPr>
              <w:pStyle w:val="ListParagraph"/>
              <w:ind w:left="360"/>
            </w:pPr>
          </w:p>
        </w:tc>
        <w:tc>
          <w:tcPr>
            <w:tcW w:w="2738" w:type="dxa"/>
            <w:tcBorders>
              <w:top w:val="single" w:sz="6" w:space="0" w:color="000000" w:themeColor="text1"/>
            </w:tcBorders>
          </w:tcPr>
          <w:p w:rsidR="00DF73E8" w:rsidRDefault="00DF73E8" w:rsidP="005440FA"/>
        </w:tc>
        <w:tc>
          <w:tcPr>
            <w:tcW w:w="2455" w:type="dxa"/>
            <w:tcBorders>
              <w:top w:val="single" w:sz="6" w:space="0" w:color="000000" w:themeColor="text1"/>
            </w:tcBorders>
          </w:tcPr>
          <w:p w:rsidR="00DF73E8" w:rsidRDefault="00DF73E8" w:rsidP="00737F76">
            <w:pPr>
              <w:pStyle w:val="ListParagraph"/>
              <w:ind w:left="360"/>
            </w:pPr>
          </w:p>
        </w:tc>
        <w:tc>
          <w:tcPr>
            <w:tcW w:w="3307" w:type="dxa"/>
            <w:tcBorders>
              <w:top w:val="single" w:sz="6" w:space="0" w:color="000000" w:themeColor="text1"/>
            </w:tcBorders>
          </w:tcPr>
          <w:p w:rsidR="00DF73E8" w:rsidRDefault="00DF73E8" w:rsidP="00737F76">
            <w:pPr>
              <w:pStyle w:val="ListParagraph"/>
              <w:numPr>
                <w:ilvl w:val="0"/>
                <w:numId w:val="4"/>
              </w:numPr>
            </w:pPr>
            <w:r>
              <w:t>EU Council Directive 2006/112/EC of 28 November 2006 on the common system of value added tax (exempts the Commission from value added tax by virtue of the Headquarters Agreement concluded with Austria)</w:t>
            </w:r>
          </w:p>
        </w:tc>
      </w:tr>
    </w:tbl>
    <w:p w:rsidR="00AB45E8" w:rsidRDefault="00AB45E8"/>
    <w:sectPr w:rsidR="00AB45E8" w:rsidSect="008E39BD">
      <w:footerReference w:type="default" r:id="rId175"/>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E42" w:rsidRDefault="000D4E42" w:rsidP="008E39BD">
      <w:pPr>
        <w:spacing w:after="0" w:line="240" w:lineRule="auto"/>
      </w:pPr>
      <w:r>
        <w:separator/>
      </w:r>
    </w:p>
  </w:endnote>
  <w:endnote w:type="continuationSeparator" w:id="0">
    <w:p w:rsidR="000D4E42" w:rsidRDefault="000D4E42" w:rsidP="008E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4162"/>
      <w:docPartObj>
        <w:docPartGallery w:val="Page Numbers (Bottom of Page)"/>
        <w:docPartUnique/>
      </w:docPartObj>
    </w:sdtPr>
    <w:sdtEndPr/>
    <w:sdtContent>
      <w:p w:rsidR="000D4E42" w:rsidRDefault="000D4E42">
        <w:pPr>
          <w:pStyle w:val="Footer"/>
          <w:jc w:val="right"/>
        </w:pPr>
        <w:r>
          <w:t>Copyright CTBTO Preparatory Commission, Legal Services 201</w:t>
        </w:r>
        <w:r w:rsidR="0007062E">
          <w:t>7</w:t>
        </w:r>
        <w:r>
          <w:tab/>
        </w:r>
        <w:r>
          <w:tab/>
        </w:r>
        <w:r>
          <w:tab/>
        </w:r>
        <w:r>
          <w:tab/>
        </w:r>
        <w:r>
          <w:tab/>
          <w:t xml:space="preserve">          </w:t>
        </w:r>
        <w:sdt>
          <w:sdtPr>
            <w:id w:val="1877044870"/>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1F20C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20C8">
              <w:rPr>
                <w:b/>
                <w:noProof/>
              </w:rPr>
              <w:t>30</w:t>
            </w:r>
            <w:r>
              <w:rPr>
                <w:b/>
                <w:sz w:val="24"/>
                <w:szCs w:val="24"/>
              </w:rPr>
              <w:fldChar w:fldCharType="end"/>
            </w:r>
          </w:sdtContent>
        </w:sdt>
      </w:p>
    </w:sdtContent>
  </w:sdt>
  <w:p w:rsidR="000D4E42" w:rsidRDefault="000D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E42" w:rsidRDefault="000D4E42" w:rsidP="008E39BD">
      <w:pPr>
        <w:spacing w:after="0" w:line="240" w:lineRule="auto"/>
      </w:pPr>
      <w:r>
        <w:separator/>
      </w:r>
    </w:p>
  </w:footnote>
  <w:footnote w:type="continuationSeparator" w:id="0">
    <w:p w:rsidR="000D4E42" w:rsidRDefault="000D4E42" w:rsidP="008E3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j0115843"/>
      </v:shape>
    </w:pict>
  </w:numPicBullet>
  <w:abstractNum w:abstractNumId="0" w15:restartNumberingAfterBreak="0">
    <w:nsid w:val="03341EE5"/>
    <w:multiLevelType w:val="hybridMultilevel"/>
    <w:tmpl w:val="F17CD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66847"/>
    <w:multiLevelType w:val="hybridMultilevel"/>
    <w:tmpl w:val="5D2A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5434"/>
    <w:multiLevelType w:val="hybridMultilevel"/>
    <w:tmpl w:val="4488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D152E"/>
    <w:multiLevelType w:val="hybridMultilevel"/>
    <w:tmpl w:val="9066F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1B3BA2"/>
    <w:multiLevelType w:val="hybridMultilevel"/>
    <w:tmpl w:val="F918D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AF20E5"/>
    <w:multiLevelType w:val="hybridMultilevel"/>
    <w:tmpl w:val="A058D14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0F7666DC"/>
    <w:multiLevelType w:val="hybridMultilevel"/>
    <w:tmpl w:val="86C8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A6918"/>
    <w:multiLevelType w:val="hybridMultilevel"/>
    <w:tmpl w:val="00BEE9FC"/>
    <w:lvl w:ilvl="0" w:tplc="28083D9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32B03"/>
    <w:multiLevelType w:val="hybridMultilevel"/>
    <w:tmpl w:val="E05CD870"/>
    <w:lvl w:ilvl="0" w:tplc="08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 w15:restartNumberingAfterBreak="0">
    <w:nsid w:val="1C0F1FE3"/>
    <w:multiLevelType w:val="hybridMultilevel"/>
    <w:tmpl w:val="8F542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30677"/>
    <w:multiLevelType w:val="hybridMultilevel"/>
    <w:tmpl w:val="95EE548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 w15:restartNumberingAfterBreak="0">
    <w:nsid w:val="26C21C49"/>
    <w:multiLevelType w:val="hybridMultilevel"/>
    <w:tmpl w:val="A120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F80AB6"/>
    <w:multiLevelType w:val="hybridMultilevel"/>
    <w:tmpl w:val="3D9C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95CB7"/>
    <w:multiLevelType w:val="hybridMultilevel"/>
    <w:tmpl w:val="5F0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62F69"/>
    <w:multiLevelType w:val="hybridMultilevel"/>
    <w:tmpl w:val="563A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D7276"/>
    <w:multiLevelType w:val="hybridMultilevel"/>
    <w:tmpl w:val="E48C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F764C"/>
    <w:multiLevelType w:val="hybridMultilevel"/>
    <w:tmpl w:val="50729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624AE"/>
    <w:multiLevelType w:val="hybridMultilevel"/>
    <w:tmpl w:val="BA70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E05A0D"/>
    <w:multiLevelType w:val="hybridMultilevel"/>
    <w:tmpl w:val="E6A8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37550"/>
    <w:multiLevelType w:val="hybridMultilevel"/>
    <w:tmpl w:val="7D24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6C738B"/>
    <w:multiLevelType w:val="hybridMultilevel"/>
    <w:tmpl w:val="BD46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E2650A"/>
    <w:multiLevelType w:val="hybridMultilevel"/>
    <w:tmpl w:val="F386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6"/>
  </w:num>
  <w:num w:numId="4">
    <w:abstractNumId w:val="14"/>
  </w:num>
  <w:num w:numId="5">
    <w:abstractNumId w:val="15"/>
  </w:num>
  <w:num w:numId="6">
    <w:abstractNumId w:val="7"/>
  </w:num>
  <w:num w:numId="7">
    <w:abstractNumId w:val="21"/>
  </w:num>
  <w:num w:numId="8">
    <w:abstractNumId w:val="6"/>
  </w:num>
  <w:num w:numId="9">
    <w:abstractNumId w:val="19"/>
  </w:num>
  <w:num w:numId="10">
    <w:abstractNumId w:val="20"/>
  </w:num>
  <w:num w:numId="11">
    <w:abstractNumId w:val="11"/>
  </w:num>
  <w:num w:numId="12">
    <w:abstractNumId w:val="1"/>
  </w:num>
  <w:num w:numId="13">
    <w:abstractNumId w:val="13"/>
  </w:num>
  <w:num w:numId="14">
    <w:abstractNumId w:val="17"/>
  </w:num>
  <w:num w:numId="15">
    <w:abstractNumId w:val="8"/>
  </w:num>
  <w:num w:numId="16">
    <w:abstractNumId w:val="10"/>
  </w:num>
  <w:num w:numId="17">
    <w:abstractNumId w:val="12"/>
  </w:num>
  <w:num w:numId="18">
    <w:abstractNumId w:val="3"/>
  </w:num>
  <w:num w:numId="19">
    <w:abstractNumId w:val="9"/>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D"/>
    <w:rsid w:val="00002E52"/>
    <w:rsid w:val="00006B0B"/>
    <w:rsid w:val="000147D8"/>
    <w:rsid w:val="00025F33"/>
    <w:rsid w:val="00026385"/>
    <w:rsid w:val="00026A00"/>
    <w:rsid w:val="0004249A"/>
    <w:rsid w:val="00056304"/>
    <w:rsid w:val="00056BAB"/>
    <w:rsid w:val="000577E4"/>
    <w:rsid w:val="0007062E"/>
    <w:rsid w:val="00073BA4"/>
    <w:rsid w:val="0009526A"/>
    <w:rsid w:val="000A5AF8"/>
    <w:rsid w:val="000A6D49"/>
    <w:rsid w:val="000B0493"/>
    <w:rsid w:val="000B1E24"/>
    <w:rsid w:val="000B6E74"/>
    <w:rsid w:val="000C2719"/>
    <w:rsid w:val="000C3892"/>
    <w:rsid w:val="000C6715"/>
    <w:rsid w:val="000D1A19"/>
    <w:rsid w:val="000D4E42"/>
    <w:rsid w:val="000E64A5"/>
    <w:rsid w:val="000E7C69"/>
    <w:rsid w:val="000E7F1B"/>
    <w:rsid w:val="000F3BB2"/>
    <w:rsid w:val="000F6308"/>
    <w:rsid w:val="000F6E26"/>
    <w:rsid w:val="001012F7"/>
    <w:rsid w:val="00104B71"/>
    <w:rsid w:val="0010542F"/>
    <w:rsid w:val="00106ED2"/>
    <w:rsid w:val="001129B0"/>
    <w:rsid w:val="001209FD"/>
    <w:rsid w:val="00121D10"/>
    <w:rsid w:val="00126F6A"/>
    <w:rsid w:val="00135712"/>
    <w:rsid w:val="00136781"/>
    <w:rsid w:val="00136EA7"/>
    <w:rsid w:val="001411BB"/>
    <w:rsid w:val="00141981"/>
    <w:rsid w:val="00145467"/>
    <w:rsid w:val="0014795B"/>
    <w:rsid w:val="00147BFB"/>
    <w:rsid w:val="00151F3D"/>
    <w:rsid w:val="00160577"/>
    <w:rsid w:val="00164967"/>
    <w:rsid w:val="00166ED4"/>
    <w:rsid w:val="00171F02"/>
    <w:rsid w:val="00172581"/>
    <w:rsid w:val="00174687"/>
    <w:rsid w:val="00177BE5"/>
    <w:rsid w:val="001A3617"/>
    <w:rsid w:val="001B38CB"/>
    <w:rsid w:val="001B43AD"/>
    <w:rsid w:val="001B4CAC"/>
    <w:rsid w:val="001B7CE7"/>
    <w:rsid w:val="001C4B0E"/>
    <w:rsid w:val="001C5318"/>
    <w:rsid w:val="001D0888"/>
    <w:rsid w:val="001E2D09"/>
    <w:rsid w:val="001E3618"/>
    <w:rsid w:val="001E5B27"/>
    <w:rsid w:val="001E7D0F"/>
    <w:rsid w:val="001F20C8"/>
    <w:rsid w:val="00201809"/>
    <w:rsid w:val="002046E5"/>
    <w:rsid w:val="00215316"/>
    <w:rsid w:val="00223832"/>
    <w:rsid w:val="00231176"/>
    <w:rsid w:val="00231256"/>
    <w:rsid w:val="002448EE"/>
    <w:rsid w:val="002563A1"/>
    <w:rsid w:val="0026040B"/>
    <w:rsid w:val="00266C60"/>
    <w:rsid w:val="002851E9"/>
    <w:rsid w:val="00287894"/>
    <w:rsid w:val="00287BDC"/>
    <w:rsid w:val="0029131F"/>
    <w:rsid w:val="002935DC"/>
    <w:rsid w:val="002A12A5"/>
    <w:rsid w:val="002A5E74"/>
    <w:rsid w:val="002B45F9"/>
    <w:rsid w:val="002D036C"/>
    <w:rsid w:val="002D0580"/>
    <w:rsid w:val="002E4716"/>
    <w:rsid w:val="0030018E"/>
    <w:rsid w:val="003126B4"/>
    <w:rsid w:val="00317453"/>
    <w:rsid w:val="003211EF"/>
    <w:rsid w:val="00322AF6"/>
    <w:rsid w:val="003247EF"/>
    <w:rsid w:val="00324F46"/>
    <w:rsid w:val="00327261"/>
    <w:rsid w:val="0032746D"/>
    <w:rsid w:val="0033045F"/>
    <w:rsid w:val="00352273"/>
    <w:rsid w:val="00352CEE"/>
    <w:rsid w:val="003567F6"/>
    <w:rsid w:val="00356A8E"/>
    <w:rsid w:val="003616AD"/>
    <w:rsid w:val="00362988"/>
    <w:rsid w:val="00393757"/>
    <w:rsid w:val="00396BD1"/>
    <w:rsid w:val="003B4489"/>
    <w:rsid w:val="003C02A0"/>
    <w:rsid w:val="003C0EAF"/>
    <w:rsid w:val="003C3EE6"/>
    <w:rsid w:val="003C6D9E"/>
    <w:rsid w:val="003D01D1"/>
    <w:rsid w:val="003D256F"/>
    <w:rsid w:val="003D6C3E"/>
    <w:rsid w:val="003D7FDF"/>
    <w:rsid w:val="003E1CBD"/>
    <w:rsid w:val="003E69EE"/>
    <w:rsid w:val="003E7A90"/>
    <w:rsid w:val="003F49E9"/>
    <w:rsid w:val="00402891"/>
    <w:rsid w:val="0040327B"/>
    <w:rsid w:val="00407AB8"/>
    <w:rsid w:val="00430164"/>
    <w:rsid w:val="004418F1"/>
    <w:rsid w:val="0044631D"/>
    <w:rsid w:val="0044739A"/>
    <w:rsid w:val="0044750E"/>
    <w:rsid w:val="00455399"/>
    <w:rsid w:val="0046170A"/>
    <w:rsid w:val="0047348A"/>
    <w:rsid w:val="00474210"/>
    <w:rsid w:val="0047571E"/>
    <w:rsid w:val="00477B14"/>
    <w:rsid w:val="004863B3"/>
    <w:rsid w:val="00486D1E"/>
    <w:rsid w:val="004A7989"/>
    <w:rsid w:val="004B1DAB"/>
    <w:rsid w:val="004B4DAE"/>
    <w:rsid w:val="004C15FB"/>
    <w:rsid w:val="004C3B19"/>
    <w:rsid w:val="004D224E"/>
    <w:rsid w:val="004D2AF4"/>
    <w:rsid w:val="004D5D30"/>
    <w:rsid w:val="004E5F75"/>
    <w:rsid w:val="004E6DE9"/>
    <w:rsid w:val="004E7C49"/>
    <w:rsid w:val="004F0810"/>
    <w:rsid w:val="00504B2B"/>
    <w:rsid w:val="00504F3F"/>
    <w:rsid w:val="005101D2"/>
    <w:rsid w:val="00515237"/>
    <w:rsid w:val="00516F81"/>
    <w:rsid w:val="00521C1A"/>
    <w:rsid w:val="0052527E"/>
    <w:rsid w:val="005440FA"/>
    <w:rsid w:val="00546249"/>
    <w:rsid w:val="005652E2"/>
    <w:rsid w:val="00565D12"/>
    <w:rsid w:val="005706B6"/>
    <w:rsid w:val="0057443F"/>
    <w:rsid w:val="005754B9"/>
    <w:rsid w:val="0057746E"/>
    <w:rsid w:val="0058163F"/>
    <w:rsid w:val="00590075"/>
    <w:rsid w:val="00594119"/>
    <w:rsid w:val="005A0ABA"/>
    <w:rsid w:val="005A1211"/>
    <w:rsid w:val="005A3D93"/>
    <w:rsid w:val="005A6C6B"/>
    <w:rsid w:val="005B0782"/>
    <w:rsid w:val="005B5550"/>
    <w:rsid w:val="005C2151"/>
    <w:rsid w:val="005C70F1"/>
    <w:rsid w:val="005D072C"/>
    <w:rsid w:val="005D1B44"/>
    <w:rsid w:val="005D5DD8"/>
    <w:rsid w:val="005D7ED6"/>
    <w:rsid w:val="005E1A76"/>
    <w:rsid w:val="005E1A79"/>
    <w:rsid w:val="005E4AD1"/>
    <w:rsid w:val="005F3140"/>
    <w:rsid w:val="005F5F34"/>
    <w:rsid w:val="00603762"/>
    <w:rsid w:val="00605C90"/>
    <w:rsid w:val="00605DBD"/>
    <w:rsid w:val="0060757D"/>
    <w:rsid w:val="00607EBB"/>
    <w:rsid w:val="0061422A"/>
    <w:rsid w:val="0061575A"/>
    <w:rsid w:val="00620231"/>
    <w:rsid w:val="00647517"/>
    <w:rsid w:val="00656D1B"/>
    <w:rsid w:val="006763FB"/>
    <w:rsid w:val="00676C14"/>
    <w:rsid w:val="0069006C"/>
    <w:rsid w:val="0069520F"/>
    <w:rsid w:val="006A0212"/>
    <w:rsid w:val="006B3156"/>
    <w:rsid w:val="006B4A1A"/>
    <w:rsid w:val="006C0857"/>
    <w:rsid w:val="006C38F2"/>
    <w:rsid w:val="006C4233"/>
    <w:rsid w:val="006D1C44"/>
    <w:rsid w:val="006D232C"/>
    <w:rsid w:val="006D4672"/>
    <w:rsid w:val="006E1884"/>
    <w:rsid w:val="006E2E3F"/>
    <w:rsid w:val="006E4724"/>
    <w:rsid w:val="006E6F65"/>
    <w:rsid w:val="006F04D2"/>
    <w:rsid w:val="006F3226"/>
    <w:rsid w:val="006F5647"/>
    <w:rsid w:val="006F638E"/>
    <w:rsid w:val="006F67D7"/>
    <w:rsid w:val="007004F0"/>
    <w:rsid w:val="0070196A"/>
    <w:rsid w:val="00704820"/>
    <w:rsid w:val="007052DE"/>
    <w:rsid w:val="00706555"/>
    <w:rsid w:val="0070737B"/>
    <w:rsid w:val="00711EB1"/>
    <w:rsid w:val="00725FD4"/>
    <w:rsid w:val="00734F45"/>
    <w:rsid w:val="00737F76"/>
    <w:rsid w:val="0074612B"/>
    <w:rsid w:val="007705DB"/>
    <w:rsid w:val="00771212"/>
    <w:rsid w:val="0077335E"/>
    <w:rsid w:val="00774409"/>
    <w:rsid w:val="007831A6"/>
    <w:rsid w:val="00783A6A"/>
    <w:rsid w:val="00794067"/>
    <w:rsid w:val="007A5C9C"/>
    <w:rsid w:val="007A6981"/>
    <w:rsid w:val="007B1259"/>
    <w:rsid w:val="007B39C5"/>
    <w:rsid w:val="007B45B1"/>
    <w:rsid w:val="007C5026"/>
    <w:rsid w:val="007D1AE2"/>
    <w:rsid w:val="007D5B90"/>
    <w:rsid w:val="007D5CEC"/>
    <w:rsid w:val="007E662E"/>
    <w:rsid w:val="007F0B8A"/>
    <w:rsid w:val="007F310A"/>
    <w:rsid w:val="007F46ED"/>
    <w:rsid w:val="0080062B"/>
    <w:rsid w:val="00802DE9"/>
    <w:rsid w:val="0080309A"/>
    <w:rsid w:val="00806E24"/>
    <w:rsid w:val="00807291"/>
    <w:rsid w:val="00807583"/>
    <w:rsid w:val="0081271C"/>
    <w:rsid w:val="00814305"/>
    <w:rsid w:val="00815FD6"/>
    <w:rsid w:val="008170F1"/>
    <w:rsid w:val="008226F1"/>
    <w:rsid w:val="00822C76"/>
    <w:rsid w:val="008261EA"/>
    <w:rsid w:val="0082799C"/>
    <w:rsid w:val="00830643"/>
    <w:rsid w:val="008321B7"/>
    <w:rsid w:val="00833FAB"/>
    <w:rsid w:val="00843961"/>
    <w:rsid w:val="00843985"/>
    <w:rsid w:val="0085078A"/>
    <w:rsid w:val="00857A95"/>
    <w:rsid w:val="00862AB6"/>
    <w:rsid w:val="00863877"/>
    <w:rsid w:val="0086603A"/>
    <w:rsid w:val="00872035"/>
    <w:rsid w:val="00874F21"/>
    <w:rsid w:val="008806B4"/>
    <w:rsid w:val="00882824"/>
    <w:rsid w:val="0088560F"/>
    <w:rsid w:val="00885E07"/>
    <w:rsid w:val="0089067B"/>
    <w:rsid w:val="00897C21"/>
    <w:rsid w:val="008A024A"/>
    <w:rsid w:val="008A1342"/>
    <w:rsid w:val="008A6F3A"/>
    <w:rsid w:val="008B1403"/>
    <w:rsid w:val="008B5923"/>
    <w:rsid w:val="008C1A1A"/>
    <w:rsid w:val="008D04CF"/>
    <w:rsid w:val="008E2BF0"/>
    <w:rsid w:val="008E2E19"/>
    <w:rsid w:val="008E33E3"/>
    <w:rsid w:val="008E39BD"/>
    <w:rsid w:val="008F0E10"/>
    <w:rsid w:val="008F7D35"/>
    <w:rsid w:val="00901A4B"/>
    <w:rsid w:val="009030EA"/>
    <w:rsid w:val="00904C8D"/>
    <w:rsid w:val="00910DEF"/>
    <w:rsid w:val="00914C75"/>
    <w:rsid w:val="00915CCE"/>
    <w:rsid w:val="00916A77"/>
    <w:rsid w:val="009176CE"/>
    <w:rsid w:val="0093027A"/>
    <w:rsid w:val="009312C8"/>
    <w:rsid w:val="00933A08"/>
    <w:rsid w:val="00934100"/>
    <w:rsid w:val="00940C70"/>
    <w:rsid w:val="00941871"/>
    <w:rsid w:val="00947B1A"/>
    <w:rsid w:val="00960037"/>
    <w:rsid w:val="00984B3B"/>
    <w:rsid w:val="00984E75"/>
    <w:rsid w:val="0099378A"/>
    <w:rsid w:val="00994E24"/>
    <w:rsid w:val="009965FE"/>
    <w:rsid w:val="00996818"/>
    <w:rsid w:val="00997E91"/>
    <w:rsid w:val="009A4AFB"/>
    <w:rsid w:val="009A61C3"/>
    <w:rsid w:val="009B1309"/>
    <w:rsid w:val="009B1F72"/>
    <w:rsid w:val="009B3F94"/>
    <w:rsid w:val="009B57C5"/>
    <w:rsid w:val="009C10A4"/>
    <w:rsid w:val="009C553B"/>
    <w:rsid w:val="009C5B5D"/>
    <w:rsid w:val="009D66D3"/>
    <w:rsid w:val="009E2780"/>
    <w:rsid w:val="009E66A7"/>
    <w:rsid w:val="00A009C5"/>
    <w:rsid w:val="00A01F7A"/>
    <w:rsid w:val="00A056A6"/>
    <w:rsid w:val="00A134E5"/>
    <w:rsid w:val="00A16D43"/>
    <w:rsid w:val="00A21478"/>
    <w:rsid w:val="00A22A92"/>
    <w:rsid w:val="00A3616F"/>
    <w:rsid w:val="00A37178"/>
    <w:rsid w:val="00A371BE"/>
    <w:rsid w:val="00A505C1"/>
    <w:rsid w:val="00A50D5E"/>
    <w:rsid w:val="00A5176C"/>
    <w:rsid w:val="00A531B1"/>
    <w:rsid w:val="00A6634F"/>
    <w:rsid w:val="00A74694"/>
    <w:rsid w:val="00A75BEB"/>
    <w:rsid w:val="00A775DA"/>
    <w:rsid w:val="00A872D2"/>
    <w:rsid w:val="00A911E5"/>
    <w:rsid w:val="00A91369"/>
    <w:rsid w:val="00AA0AE0"/>
    <w:rsid w:val="00AA3E17"/>
    <w:rsid w:val="00AA3FAE"/>
    <w:rsid w:val="00AA60B1"/>
    <w:rsid w:val="00AB07D7"/>
    <w:rsid w:val="00AB1801"/>
    <w:rsid w:val="00AB18B8"/>
    <w:rsid w:val="00AB41A0"/>
    <w:rsid w:val="00AB45E8"/>
    <w:rsid w:val="00AB5ED2"/>
    <w:rsid w:val="00AC4CD2"/>
    <w:rsid w:val="00AD396A"/>
    <w:rsid w:val="00AD3BCB"/>
    <w:rsid w:val="00AE3AAA"/>
    <w:rsid w:val="00AF03A8"/>
    <w:rsid w:val="00AF7FC3"/>
    <w:rsid w:val="00B05969"/>
    <w:rsid w:val="00B106B3"/>
    <w:rsid w:val="00B13E62"/>
    <w:rsid w:val="00B3338D"/>
    <w:rsid w:val="00B37345"/>
    <w:rsid w:val="00B4567B"/>
    <w:rsid w:val="00B6711C"/>
    <w:rsid w:val="00B75F3A"/>
    <w:rsid w:val="00B77BC4"/>
    <w:rsid w:val="00B86CE7"/>
    <w:rsid w:val="00BB06F1"/>
    <w:rsid w:val="00BB0EF5"/>
    <w:rsid w:val="00BC403E"/>
    <w:rsid w:val="00BD08E8"/>
    <w:rsid w:val="00BD42DB"/>
    <w:rsid w:val="00BD6F94"/>
    <w:rsid w:val="00BF40D6"/>
    <w:rsid w:val="00C1506F"/>
    <w:rsid w:val="00C16934"/>
    <w:rsid w:val="00C20BDE"/>
    <w:rsid w:val="00C2484C"/>
    <w:rsid w:val="00C2694B"/>
    <w:rsid w:val="00C3558C"/>
    <w:rsid w:val="00C4350D"/>
    <w:rsid w:val="00C52944"/>
    <w:rsid w:val="00C559C4"/>
    <w:rsid w:val="00C70089"/>
    <w:rsid w:val="00C91721"/>
    <w:rsid w:val="00CA4595"/>
    <w:rsid w:val="00CB61CE"/>
    <w:rsid w:val="00CC21CE"/>
    <w:rsid w:val="00CD4661"/>
    <w:rsid w:val="00CD7A4C"/>
    <w:rsid w:val="00CE2540"/>
    <w:rsid w:val="00CE36AE"/>
    <w:rsid w:val="00CE7326"/>
    <w:rsid w:val="00D030AB"/>
    <w:rsid w:val="00D10B54"/>
    <w:rsid w:val="00D2288B"/>
    <w:rsid w:val="00D24C1E"/>
    <w:rsid w:val="00D3391A"/>
    <w:rsid w:val="00D33C6A"/>
    <w:rsid w:val="00D34128"/>
    <w:rsid w:val="00D34515"/>
    <w:rsid w:val="00D420E0"/>
    <w:rsid w:val="00D45376"/>
    <w:rsid w:val="00D60180"/>
    <w:rsid w:val="00D61362"/>
    <w:rsid w:val="00D6418C"/>
    <w:rsid w:val="00D6758B"/>
    <w:rsid w:val="00D736C8"/>
    <w:rsid w:val="00D75B12"/>
    <w:rsid w:val="00D76A77"/>
    <w:rsid w:val="00D95404"/>
    <w:rsid w:val="00D96B5D"/>
    <w:rsid w:val="00DA0ABE"/>
    <w:rsid w:val="00DA67A8"/>
    <w:rsid w:val="00DB5C08"/>
    <w:rsid w:val="00DC33A8"/>
    <w:rsid w:val="00DC64A5"/>
    <w:rsid w:val="00DD213D"/>
    <w:rsid w:val="00DD2F69"/>
    <w:rsid w:val="00DD357E"/>
    <w:rsid w:val="00DD610F"/>
    <w:rsid w:val="00DE7CFA"/>
    <w:rsid w:val="00DF2CF0"/>
    <w:rsid w:val="00DF73E8"/>
    <w:rsid w:val="00E031B6"/>
    <w:rsid w:val="00E07EC2"/>
    <w:rsid w:val="00E10633"/>
    <w:rsid w:val="00E111D2"/>
    <w:rsid w:val="00E21B10"/>
    <w:rsid w:val="00E22F38"/>
    <w:rsid w:val="00E3451B"/>
    <w:rsid w:val="00E413F6"/>
    <w:rsid w:val="00E450FF"/>
    <w:rsid w:val="00E55552"/>
    <w:rsid w:val="00E57297"/>
    <w:rsid w:val="00E63B59"/>
    <w:rsid w:val="00E659CA"/>
    <w:rsid w:val="00E67DF0"/>
    <w:rsid w:val="00E72BB4"/>
    <w:rsid w:val="00E73396"/>
    <w:rsid w:val="00E76BC6"/>
    <w:rsid w:val="00E770B3"/>
    <w:rsid w:val="00E7772E"/>
    <w:rsid w:val="00E779A1"/>
    <w:rsid w:val="00E816BA"/>
    <w:rsid w:val="00E92717"/>
    <w:rsid w:val="00E965CD"/>
    <w:rsid w:val="00EA08C8"/>
    <w:rsid w:val="00EA43D7"/>
    <w:rsid w:val="00EB080B"/>
    <w:rsid w:val="00EB57BC"/>
    <w:rsid w:val="00EB6494"/>
    <w:rsid w:val="00EB68E9"/>
    <w:rsid w:val="00EB6CF4"/>
    <w:rsid w:val="00EC3444"/>
    <w:rsid w:val="00ED127F"/>
    <w:rsid w:val="00ED22CC"/>
    <w:rsid w:val="00ED7DF8"/>
    <w:rsid w:val="00EF0DF8"/>
    <w:rsid w:val="00EF37CB"/>
    <w:rsid w:val="00EF6193"/>
    <w:rsid w:val="00F03AA5"/>
    <w:rsid w:val="00F06FD4"/>
    <w:rsid w:val="00F100E2"/>
    <w:rsid w:val="00F2243B"/>
    <w:rsid w:val="00F244A6"/>
    <w:rsid w:val="00F3234B"/>
    <w:rsid w:val="00F34D81"/>
    <w:rsid w:val="00F5139B"/>
    <w:rsid w:val="00F7328D"/>
    <w:rsid w:val="00F73D1C"/>
    <w:rsid w:val="00F777DD"/>
    <w:rsid w:val="00F829D1"/>
    <w:rsid w:val="00F93DB7"/>
    <w:rsid w:val="00F976EB"/>
    <w:rsid w:val="00FA1592"/>
    <w:rsid w:val="00FB25A6"/>
    <w:rsid w:val="00FB5B7F"/>
    <w:rsid w:val="00FC5F04"/>
    <w:rsid w:val="00FD2FEF"/>
    <w:rsid w:val="00FD39B0"/>
    <w:rsid w:val="00FD7ED4"/>
    <w:rsid w:val="00FE3983"/>
    <w:rsid w:val="00FE5454"/>
    <w:rsid w:val="00FE5E1D"/>
    <w:rsid w:val="00FE5FF1"/>
    <w:rsid w:val="00FE6815"/>
    <w:rsid w:val="00FF00AA"/>
    <w:rsid w:val="00FF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09698"/>
  <w15:docId w15:val="{13CB5C43-A1BE-4050-A610-5D4B7AA6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E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9BD"/>
  </w:style>
  <w:style w:type="paragraph" w:styleId="Footer">
    <w:name w:val="footer"/>
    <w:basedOn w:val="Normal"/>
    <w:link w:val="FooterChar"/>
    <w:uiPriority w:val="99"/>
    <w:unhideWhenUsed/>
    <w:rsid w:val="008E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9BD"/>
  </w:style>
  <w:style w:type="paragraph" w:styleId="ListParagraph">
    <w:name w:val="List Paragraph"/>
    <w:basedOn w:val="Normal"/>
    <w:uiPriority w:val="34"/>
    <w:qFormat/>
    <w:rsid w:val="008E39BD"/>
    <w:pPr>
      <w:ind w:left="720"/>
      <w:contextualSpacing/>
    </w:pPr>
  </w:style>
  <w:style w:type="paragraph" w:styleId="BalloonText">
    <w:name w:val="Balloon Text"/>
    <w:basedOn w:val="Normal"/>
    <w:link w:val="BalloonTextChar"/>
    <w:uiPriority w:val="99"/>
    <w:semiHidden/>
    <w:unhideWhenUsed/>
    <w:rsid w:val="0070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7B"/>
    <w:rPr>
      <w:rFonts w:ascii="Tahoma" w:hAnsi="Tahoma" w:cs="Tahoma"/>
      <w:sz w:val="16"/>
      <w:szCs w:val="16"/>
    </w:rPr>
  </w:style>
  <w:style w:type="character" w:styleId="Hyperlink">
    <w:name w:val="Hyperlink"/>
    <w:basedOn w:val="DefaultParagraphFont"/>
    <w:uiPriority w:val="99"/>
    <w:unhideWhenUsed/>
    <w:rsid w:val="00843985"/>
    <w:rPr>
      <w:color w:val="0000FF" w:themeColor="hyperlink"/>
      <w:u w:val="single"/>
    </w:rPr>
  </w:style>
  <w:style w:type="character" w:styleId="FollowedHyperlink">
    <w:name w:val="FollowedHyperlink"/>
    <w:basedOn w:val="DefaultParagraphFont"/>
    <w:uiPriority w:val="99"/>
    <w:semiHidden/>
    <w:unhideWhenUsed/>
    <w:rsid w:val="00AE3AAA"/>
    <w:rPr>
      <w:color w:val="800080" w:themeColor="followedHyperlink"/>
      <w:u w:val="single"/>
    </w:rPr>
  </w:style>
  <w:style w:type="character" w:styleId="Strong">
    <w:name w:val="Strong"/>
    <w:basedOn w:val="DefaultParagraphFont"/>
    <w:uiPriority w:val="22"/>
    <w:qFormat/>
    <w:rsid w:val="007C5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6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tbto.org/fileadmin/user_upload/pdf/Legal_documents/national_provisions/NewZealand_NuclearTest-Ban_121299.PDF" TargetMode="External"/><Relationship Id="rId21" Type="http://schemas.openxmlformats.org/officeDocument/2006/relationships/hyperlink" Target="http://www.ctbto.org/fileadmin/user_upload/pdf/Legal_documents/national_provisions/Australia_CTBTPrepComPrivilegesandImmunitiesAct_231204.PDF" TargetMode="External"/><Relationship Id="rId42" Type="http://schemas.openxmlformats.org/officeDocument/2006/relationships/hyperlink" Target="http://www.caea.gov.cn/n602670/n621894/n621897/32239.html" TargetMode="External"/><Relationship Id="rId63" Type="http://schemas.openxmlformats.org/officeDocument/2006/relationships/hyperlink" Target="https://www.unodc.org/tldb/pdf/Fiji_Arms_and_Ammunition_Act_2003_Full_text.pdf" TargetMode="External"/><Relationship Id="rId84" Type="http://schemas.openxmlformats.org/officeDocument/2006/relationships/hyperlink" Target="http://www.ctbto.org/fileadmin/user_upload/pdf/Legal_documents/national_provisions/Ireland_NuclearTestBanAct2008_121208.PDF" TargetMode="External"/><Relationship Id="rId138" Type="http://schemas.openxmlformats.org/officeDocument/2006/relationships/hyperlink" Target="https://www.unodc.org/tldb/showDocument.do?documentUid=9127&amp;node=docs&amp;cmd=add&amp;country=RWA" TargetMode="External"/><Relationship Id="rId159" Type="http://schemas.openxmlformats.org/officeDocument/2006/relationships/hyperlink" Target="http://www.ctbto.org/fileadmin/user_upload/pdf/Legal_documents/national_provisions/Tunisia_Constitution_french__010659.PDF" TargetMode="External"/><Relationship Id="rId170" Type="http://schemas.openxmlformats.org/officeDocument/2006/relationships/hyperlink" Target="http://www.ctbto.org/fileadmin/user_upload/pdf/Legal_documents/national_provisions/Vanuatu_NPTAct1995_220196.PDF" TargetMode="External"/><Relationship Id="rId107" Type="http://schemas.openxmlformats.org/officeDocument/2006/relationships/hyperlink" Target="https://www.unodc.org/tldb/showDocument.do?documentUid=8025&amp;node=docs&amp;cmd=add&amp;country=MIC" TargetMode="External"/><Relationship Id="rId11" Type="http://schemas.openxmlformats.org/officeDocument/2006/relationships/hyperlink" Target="http://www.interpol.int/Public/BioTerrorism/UnRes1540Laws/Andorra.pdf" TargetMode="External"/><Relationship Id="rId32" Type="http://schemas.openxmlformats.org/officeDocument/2006/relationships/hyperlink" Target="https://www.unodc.org/tldb/pdf/Botswana_Diplomatic_Immunities_and_Privileges_1986.pdf" TargetMode="External"/><Relationship Id="rId53" Type="http://schemas.openxmlformats.org/officeDocument/2006/relationships/hyperlink" Target="http://www.ctbto.org/fileadmin/user_upload/pdf/Legal_documents/national_provisions/Djibouti_Constitution_040992.PDF" TargetMode="External"/><Relationship Id="rId74" Type="http://schemas.openxmlformats.org/officeDocument/2006/relationships/hyperlink" Target="http://www.ctbto.org/fileadmin/user_upload/pdf/Legal_documents/national_provisions/Hungary_Constitution_121249.pdf" TargetMode="External"/><Relationship Id="rId128" Type="http://schemas.openxmlformats.org/officeDocument/2006/relationships/hyperlink" Target="https://www.unodc.org/tldb/pdf/Papua_New_Guinea_Explosives_Act_1953.pdf" TargetMode="External"/><Relationship Id="rId149" Type="http://schemas.openxmlformats.org/officeDocument/2006/relationships/hyperlink" Target="http://www.ctbto.org/fileadmin/user_upload/pdf/Legal_documents/national_provisions/SouthAfrica_NonProliferationofWeaponsofMassDestruction_020793.pdf" TargetMode="External"/><Relationship Id="rId5" Type="http://schemas.openxmlformats.org/officeDocument/2006/relationships/webSettings" Target="webSettings.xml"/><Relationship Id="rId95" Type="http://schemas.openxmlformats.org/officeDocument/2006/relationships/hyperlink" Target="http://www.ctbto.org/fileadmin/user_upload/pdf/Legal_documents/national_provisions/Latvia_CriminalLaw_251193.PDF" TargetMode="External"/><Relationship Id="rId160" Type="http://schemas.openxmlformats.org/officeDocument/2006/relationships/hyperlink" Target="http://www.ctbto.org/fileadmin/user_upload/pdf/Legal_documents/national_provisions/Turkey_Constitution_220504.PDF" TargetMode="External"/><Relationship Id="rId22" Type="http://schemas.openxmlformats.org/officeDocument/2006/relationships/hyperlink" Target="http://www.ctbto.org/fileadmin/user_upload/pdf/Legal_documents/national_provisions/Austria_ActforaNonnuclearAustria_121299.pdf" TargetMode="External"/><Relationship Id="rId43" Type="http://schemas.openxmlformats.org/officeDocument/2006/relationships/hyperlink" Target="http://www.ctbto.org/fileadmin/user_upload/pdf/Legal_documents/national_provisions/Colombia__Constitution_121291.PDF" TargetMode="External"/><Relationship Id="rId64" Type="http://schemas.openxmlformats.org/officeDocument/2006/relationships/hyperlink" Target="http://www.ctbto.org/fileadmin/user_upload/pdf/Legal_documents/national_provisions/Finland_PenalCode_1898-08.pdf" TargetMode="External"/><Relationship Id="rId118" Type="http://schemas.openxmlformats.org/officeDocument/2006/relationships/hyperlink" Target="http://www.ctbto.org/fileadmin/user_upload/pdf/Legal_documents/national_provisions/NewZealand_DisarmamentandArmsControlAct1987_080687.PDF" TargetMode="External"/><Relationship Id="rId139" Type="http://schemas.openxmlformats.org/officeDocument/2006/relationships/hyperlink" Target="http://www.ctbto.org/fileadmin/user_upload/pdf/Legal_documents/national_provisions/Senegal_Constitution_french__070101.PDF" TargetMode="External"/><Relationship Id="rId85" Type="http://schemas.openxmlformats.org/officeDocument/2006/relationships/hyperlink" Target="http://www.eoghanmurphy.ie/wp-content/uploads/2012/09/Nuclear-Weapons-Prohibitions-of-Investments-Bill-20123.pdf" TargetMode="External"/><Relationship Id="rId150" Type="http://schemas.openxmlformats.org/officeDocument/2006/relationships/hyperlink" Target="http://www.ctbto.org/fileadmin/user_upload/pdf/Legal_documents/national_provisions/Spain_PenalCode_231195.PDF" TargetMode="External"/><Relationship Id="rId171" Type="http://schemas.openxmlformats.org/officeDocument/2006/relationships/hyperlink" Target="http://www.ctbto.org/fileadmin/user_upload/pdf/Legal_documents/national_provisions/Venezuela_ConstitutionandPenalCode_300615.PDF" TargetMode="External"/><Relationship Id="rId12" Type="http://schemas.openxmlformats.org/officeDocument/2006/relationships/hyperlink" Target="http://www.unog.ch/80256EDD006B8954/(httpAssets)/BBCCCC514AA386A3C1257355003AA13D/$file/BWC_NID_Report-070912.htm" TargetMode="External"/><Relationship Id="rId33" Type="http://schemas.openxmlformats.org/officeDocument/2006/relationships/hyperlink" Target="http://www.ctbto.org/fileadmin/user_upload/pdf/Legal_documents/national_provisions/Brazil_Constitution_080306.PDF" TargetMode="External"/><Relationship Id="rId108" Type="http://schemas.openxmlformats.org/officeDocument/2006/relationships/hyperlink" Target="http://www.ctbto.org/fileadmin/user_upload/pdf/Legal_documents/national_provisions/Mongolia_Lawonnuclearweaponfreestatus_030200.PDF" TargetMode="External"/><Relationship Id="rId129" Type="http://schemas.openxmlformats.org/officeDocument/2006/relationships/hyperlink" Target="http://www.ctbto.org/fileadmin/user_upload/pdf/Legal_documents/national_provisions/Paraguay_Constitution_spanish__121292.PDF" TargetMode="External"/><Relationship Id="rId54" Type="http://schemas.openxmlformats.org/officeDocument/2006/relationships/hyperlink" Target="http://www.ctbto.org/fileadmin/user_upload/pdf/Legal_documents/national_provisions/DominicanRepublic_Constitution_260110.PDF" TargetMode="External"/><Relationship Id="rId75" Type="http://schemas.openxmlformats.org/officeDocument/2006/relationships/hyperlink" Target="http://www.ctbto.org/fileadmin/user_upload/pdf/Legal_documents/national_provisions/Hungary_CriminalCode_121278.PDF" TargetMode="External"/><Relationship Id="rId96" Type="http://schemas.openxmlformats.org/officeDocument/2006/relationships/hyperlink" Target="http://www.ctbto.org/fileadmin/user_upload/pdf/Legal_documents/national_provisions/Liechtenstein_Switzerland_FederalLawonWarMaterial_131296.PDF" TargetMode="External"/><Relationship Id="rId140" Type="http://schemas.openxmlformats.org/officeDocument/2006/relationships/hyperlink" Target="http://www.ctbto.org/fileadmin/user_upload/pdf/Legal_documents/national_provisions/Seychelles_Constitution_121200.PDF" TargetMode="External"/><Relationship Id="rId161" Type="http://schemas.openxmlformats.org/officeDocument/2006/relationships/hyperlink" Target="http://www.ctbto.org/fileadmin/user_upload/pdf/Legal_documents/national_provisions/Turkey_CriminalCode_260904.PDF" TargetMode="External"/><Relationship Id="rId6" Type="http://schemas.openxmlformats.org/officeDocument/2006/relationships/footnotes" Target="footnotes.xml"/><Relationship Id="rId23" Type="http://schemas.openxmlformats.org/officeDocument/2006/relationships/hyperlink" Target="http://www.ctbto.org/fileadmin/user_upload/pdf/Legal_documents/national_provisions/Austria_PenalProvision_010175.PDF" TargetMode="External"/><Relationship Id="rId28" Type="http://schemas.openxmlformats.org/officeDocument/2006/relationships/hyperlink" Target="https://www.unodc.org/tldb/pdf/Bhutan_Civil_and_Criminal_Procedure_Code_2001_Full_text.pdf" TargetMode="External"/><Relationship Id="rId49" Type="http://schemas.openxmlformats.org/officeDocument/2006/relationships/hyperlink" Target="https://www.unodc.org/tldb/showDocument.do?documentUid=1862" TargetMode="External"/><Relationship Id="rId114" Type="http://schemas.openxmlformats.org/officeDocument/2006/relationships/hyperlink" Target="https://www.unodc.org/tldb/showDocument.do?documentUid=6586" TargetMode="External"/><Relationship Id="rId119" Type="http://schemas.openxmlformats.org/officeDocument/2006/relationships/hyperlink" Target="http://www.ctbto.org/fileadmin/user_upload/pdf/Legal_documents/national_provisions/NewZealand_DiplomaticPrivilegesOrder2000_201100.PDF" TargetMode="External"/><Relationship Id="rId44" Type="http://schemas.openxmlformats.org/officeDocument/2006/relationships/hyperlink" Target="http://www.ctbto.org/fileadmin/user_upload/pdf/Legal_documents/national_provisions/Colombia_PenalCode_240700.PDF" TargetMode="External"/><Relationship Id="rId60" Type="http://schemas.openxmlformats.org/officeDocument/2006/relationships/hyperlink" Target="https://www.unodc.org/tldb/showDocument.do?documentUid=2485" TargetMode="External"/><Relationship Id="rId65" Type="http://schemas.openxmlformats.org/officeDocument/2006/relationships/hyperlink" Target="https://www.unodc.org/tldb/showDocument.do?documentUid=2509" TargetMode="External"/><Relationship Id="rId81" Type="http://schemas.openxmlformats.org/officeDocument/2006/relationships/hyperlink" Target="https://www.unodc.org/tldb/showDocument.do?documentUid=6926" TargetMode="External"/><Relationship Id="rId86" Type="http://schemas.openxmlformats.org/officeDocument/2006/relationships/hyperlink" Target="http://www.vertic.org/media/National%20Legislation/Jamaica/JM_Gunpowder_and_Explosives_Act.pdf" TargetMode="External"/><Relationship Id="rId130" Type="http://schemas.openxmlformats.org/officeDocument/2006/relationships/hyperlink" Target="http://www.ctbto.org/fileadmin/user_upload/pdf/Legal_documents/national_provisions/Philippines_Constitution_121287.PDF" TargetMode="External"/><Relationship Id="rId135" Type="http://schemas.openxmlformats.org/officeDocument/2006/relationships/hyperlink" Target="http://www.ctbto.org/fileadmin/user_upload/pdf/Legal_documents/national_provisions/Romania_Lawonthesafedeploymentofnuclear_101096.PDF" TargetMode="External"/><Relationship Id="rId151" Type="http://schemas.openxmlformats.org/officeDocument/2006/relationships/hyperlink" Target="http://www.ctbto.org/fileadmin/user_upload/pdf/Legal_documents/national_provisions/SriLanka_AtomicEnergyAuthorityAct_250669.PDF" TargetMode="External"/><Relationship Id="rId156" Type="http://schemas.openxmlformats.org/officeDocument/2006/relationships/hyperlink" Target="https://www.unodc.org/tldb/showDocument.do?documentUid=352" TargetMode="External"/><Relationship Id="rId177" Type="http://schemas.openxmlformats.org/officeDocument/2006/relationships/theme" Target="theme/theme1.xml"/><Relationship Id="rId172" Type="http://schemas.openxmlformats.org/officeDocument/2006/relationships/hyperlink" Target="http://www.ctbto.org/fileadmin/user_upload/pdf/Legal_documents/national_provisions/Venezuela_ConstitutionandPenalCode_300615.PDF" TargetMode="External"/><Relationship Id="rId13" Type="http://schemas.openxmlformats.org/officeDocument/2006/relationships/hyperlink" Target="https://www.unodc.org/tldb/showDocument.do?documentUid=6532" TargetMode="External"/><Relationship Id="rId18" Type="http://schemas.openxmlformats.org/officeDocument/2006/relationships/hyperlink" Target="file:///\\dfs\PTS\leg\leg%20ls\ls%20projects\09%20National%20Implementation\National%20implementation\Legislation%20Database\&#8226;%09http:\www.iaea.org\Publications\Documents\Infcircs\Others\inf395.shtml" TargetMode="External"/><Relationship Id="rId39" Type="http://schemas.openxmlformats.org/officeDocument/2006/relationships/hyperlink" Target="https://www.unodc.org/tldb/showDocument.do?documentUid=7408" TargetMode="External"/><Relationship Id="rId109" Type="http://schemas.openxmlformats.org/officeDocument/2006/relationships/hyperlink" Target="http://www.ctbto.org/fileadmin/user_upload/pdf/Legal_documents/national_provisions/Mongolia__in_russian__030200.PDF" TargetMode="External"/><Relationship Id="rId34" Type="http://schemas.openxmlformats.org/officeDocument/2006/relationships/hyperlink" Target="http://www.ctbto.org/fileadmin/user_upload/pdf/Legal_documents/national_provisions/Bulgaria_Constitution_130791.PDF" TargetMode="External"/><Relationship Id="rId50" Type="http://schemas.openxmlformats.org/officeDocument/2006/relationships/hyperlink" Target="http://www.ctbto.org/fileadmin/user_upload/pdf/Legal_documents/national_provisions/DemocraticRepublicofCongo_Constitution_french__310505.PDF" TargetMode="External"/><Relationship Id="rId55" Type="http://schemas.openxmlformats.org/officeDocument/2006/relationships/hyperlink" Target="http://www.ctbto.org/fileadmin/user_upload/pdf/Legal_documents/national_provisions/DominicanRepublic_PenalCode_310807.PDF" TargetMode="External"/><Relationship Id="rId76" Type="http://schemas.openxmlformats.org/officeDocument/2006/relationships/hyperlink" Target="http://www.ctbto.org/fileadmin/user_upload/pdf/Legal_documents/national_provisions/Iceland_Penal_Code_120240.PDF" TargetMode="External"/><Relationship Id="rId97" Type="http://schemas.openxmlformats.org/officeDocument/2006/relationships/hyperlink" Target="http://www.ctbto.org/fileadmin/user_upload/pdf/Legal_documents/national_provisions/Liechtenstein_Switzerland_FederalLawonWarMaterial_131296.PDF" TargetMode="External"/><Relationship Id="rId104" Type="http://schemas.openxmlformats.org/officeDocument/2006/relationships/hyperlink" Target="https://www.unodc.org/tldb/showDocument.do?documentUid=6571" TargetMode="External"/><Relationship Id="rId120" Type="http://schemas.openxmlformats.org/officeDocument/2006/relationships/hyperlink" Target="http://www.ctbto.org/fileadmin/user_upload/pdf/Legal_documents/national_provisions/NewZealand_DiplomaticPrivilegesAmendmendOrder2009_270909.PDF" TargetMode="External"/><Relationship Id="rId125" Type="http://schemas.openxmlformats.org/officeDocument/2006/relationships/hyperlink" Target="http://www.ctbto.org/fileadmin/user_upload/pdf/Legal_documents/national_provisions/Oman_Constitution_311296.PDF" TargetMode="External"/><Relationship Id="rId141" Type="http://schemas.openxmlformats.org/officeDocument/2006/relationships/hyperlink" Target="http://www.ctbto.org/fileadmin/user_upload/pdf/Legal_documents/national_provisions/Seychelles_PreventionofTerrorismAct2004_280604.PDF" TargetMode="External"/><Relationship Id="rId146" Type="http://schemas.openxmlformats.org/officeDocument/2006/relationships/hyperlink" Target="http://www.ctbto.org/fileadmin/user_upload/pdf/Legal_documents/national_provisions/Slovakia_NoteVerbaleonnationalimplementationmeasures_011092.PDF" TargetMode="External"/><Relationship Id="rId167" Type="http://schemas.openxmlformats.org/officeDocument/2006/relationships/hyperlink" Target="http://www.ctbto.org/fileadmin/user_upload/pdf/Legal_documents/national_provisions/UnitedStatesofAmerica_TerroristBombingsConventionImplementationAct_250602.PDF" TargetMode="External"/><Relationship Id="rId7" Type="http://schemas.openxmlformats.org/officeDocument/2006/relationships/endnotes" Target="endnotes.xml"/><Relationship Id="rId71" Type="http://schemas.openxmlformats.org/officeDocument/2006/relationships/hyperlink" Target="http://www.ctbto.org/fileadmin/user_upload/pdf/Legal_documents/national_provisions/Greece_Constitution_110675.PDF" TargetMode="External"/><Relationship Id="rId92" Type="http://schemas.openxmlformats.org/officeDocument/2006/relationships/hyperlink" Target="http://www.ctbto.org/fileadmin/user_upload/pdf/Legal_documents/national_provisions/Kyrgyzstan_Constitution_211098.PDF" TargetMode="External"/><Relationship Id="rId162" Type="http://schemas.openxmlformats.org/officeDocument/2006/relationships/hyperlink" Target="http://www.ctbto.org/fileadmin/user_upload/pdf/Legal_documents/national_provisions/Turkmenistan_Constitution_260908.PDF" TargetMode="External"/><Relationship Id="rId2" Type="http://schemas.openxmlformats.org/officeDocument/2006/relationships/numbering" Target="numbering.xml"/><Relationship Id="rId29" Type="http://schemas.openxmlformats.org/officeDocument/2006/relationships/hyperlink" Target="https://www.unodc.org/tldb/pdf/Bhutan_Penal_Code_2004_Eng.pdf" TargetMode="External"/><Relationship Id="rId24" Type="http://schemas.openxmlformats.org/officeDocument/2006/relationships/hyperlink" Target="http://www.ctbto.org/fileadmin/user_upload/pdf/Legal_documents/national_provisions/Azerbaijan_CriminalCode_010900.PDF" TargetMode="External"/><Relationship Id="rId40" Type="http://schemas.openxmlformats.org/officeDocument/2006/relationships/hyperlink" Target="http://www.legislation.gov.hk/blis_pdf.nsf/CurAllEngDoc/DCEA0BD4C6852DF9482575EF00149B21/$FILE/CAP_526_e_b5.pdf" TargetMode="External"/><Relationship Id="rId45" Type="http://schemas.openxmlformats.org/officeDocument/2006/relationships/hyperlink" Target="http://www.ctbto.org/fileadmin/user_upload/pdf/Legal_documents/national_provisions/CookIsland_ImplementingAct_301107.PDF" TargetMode="External"/><Relationship Id="rId66" Type="http://schemas.openxmlformats.org/officeDocument/2006/relationships/hyperlink" Target="https://www.unodc.org/tldb/showDocument.do?documentUid=2502" TargetMode="External"/><Relationship Id="rId87" Type="http://schemas.openxmlformats.org/officeDocument/2006/relationships/hyperlink" Target="http://www.ctbto.org/fileadmin/user_upload/pdf/Legal_documents/national_provisions/Japan_Constitution_031146.PDF" TargetMode="External"/><Relationship Id="rId110" Type="http://schemas.openxmlformats.org/officeDocument/2006/relationships/hyperlink" Target="http://www.ctbto.org/fileadmin/user_upload/pdf/Legal_documents/national_provisions/Mongolia__in_spanish__030200.PDF" TargetMode="External"/><Relationship Id="rId115" Type="http://schemas.openxmlformats.org/officeDocument/2006/relationships/hyperlink" Target="https://www.unodc.org/tldb/showDocument.do?documentUid=8023" TargetMode="External"/><Relationship Id="rId131" Type="http://schemas.openxmlformats.org/officeDocument/2006/relationships/hyperlink" Target="http://www.ctbto.org/fileadmin/user_upload/pdf/Legal_documents/national_provisions/Portugal_Constitution_121205.PDF" TargetMode="External"/><Relationship Id="rId136" Type="http://schemas.openxmlformats.org/officeDocument/2006/relationships/hyperlink" Target="http://www.ctbto.org/fileadmin/user_upload/pdf/Legal_documents/national_provisions/Russia_DesignationofaNationalAuthorityundertheCTBTO_081001.PDF" TargetMode="External"/><Relationship Id="rId157" Type="http://schemas.openxmlformats.org/officeDocument/2006/relationships/hyperlink" Target="https://www.unodc.org/tldb/showDocument.do?documentUid=7997&amp;node=docs&amp;cmd=add&amp;country=TON" TargetMode="External"/><Relationship Id="rId61" Type="http://schemas.openxmlformats.org/officeDocument/2006/relationships/hyperlink" Target="http://www.daca.gov.et/Documents/NEGARIT%20GAZETA.pdf" TargetMode="External"/><Relationship Id="rId82" Type="http://schemas.openxmlformats.org/officeDocument/2006/relationships/hyperlink" Target="https://www.unodc.org/tldb/showDocument.do?documentUid=6849" TargetMode="External"/><Relationship Id="rId152" Type="http://schemas.openxmlformats.org/officeDocument/2006/relationships/hyperlink" Target="http://www.ctbto.org/fileadmin/user_upload/pdf/Legal_documents/national_provisions/Liechtenstein_Switzerland_FederalLawonWarMaterial_131296.PDF" TargetMode="External"/><Relationship Id="rId173" Type="http://schemas.openxmlformats.org/officeDocument/2006/relationships/hyperlink" Target="https://www.unodc.org/tldb/showDocument.do?documentUid=6627&amp;node=docs&amp;cmd=add&amp;country=ZAM" TargetMode="External"/><Relationship Id="rId19" Type="http://schemas.openxmlformats.org/officeDocument/2006/relationships/hyperlink" Target="http://www.ctbto.org/fileadmin/user_upload/pdf/Legal_documents/national_provisions/Australia_ComprehensiveNuclearTestBanTreatyAct1998_160407.PDF" TargetMode="External"/><Relationship Id="rId14" Type="http://schemas.openxmlformats.org/officeDocument/2006/relationships/hyperlink" Target="http://www.ctbto.org/fileadmin/user_upload/pdf/Legal_documents/national_provisions/Antigua_and_Barbuda.PDF" TargetMode="External"/><Relationship Id="rId30" Type="http://schemas.openxmlformats.org/officeDocument/2006/relationships/hyperlink" Target="http://www.ctbto.org/fileadmin/user_upload/pdf/Legal_documents/national_provisions/BosniaandHerzegovina_CriminalCode_310303.PDF" TargetMode="External"/><Relationship Id="rId35" Type="http://schemas.openxmlformats.org/officeDocument/2006/relationships/hyperlink" Target="http://www.ctbto.org/fileadmin/user_upload/pdf/Legal_documents/national_provisions/BurkinaFaso_Relevantlegislation_160909.PDF" TargetMode="External"/><Relationship Id="rId56" Type="http://schemas.openxmlformats.org/officeDocument/2006/relationships/hyperlink" Target="http://www.ctbto.org/fileadmin/user_upload/pdf/Legal_documents/national_provisions/Ecuador_Constitution_121298.PDF" TargetMode="External"/><Relationship Id="rId77" Type="http://schemas.openxmlformats.org/officeDocument/2006/relationships/hyperlink" Target="https://www.unodc.org/tldb/showDocument.do?documentUid=7141" TargetMode="External"/><Relationship Id="rId100" Type="http://schemas.openxmlformats.org/officeDocument/2006/relationships/hyperlink" Target="http://www.ctbto.org/fileadmin/user_upload/pdf/Legal_documents/national_provisions/Macedonia_Constitution_121291.PDF" TargetMode="External"/><Relationship Id="rId105" Type="http://schemas.openxmlformats.org/officeDocument/2006/relationships/hyperlink" Target="https://www.unodc.org/tldb/showDocument.do?documentUid=6583" TargetMode="External"/><Relationship Id="rId126" Type="http://schemas.openxmlformats.org/officeDocument/2006/relationships/hyperlink" Target="https://www.unodc.org/tldb/pdf/Pakistan_Arms_Ordinance_1965.pdf" TargetMode="External"/><Relationship Id="rId147" Type="http://schemas.openxmlformats.org/officeDocument/2006/relationships/hyperlink" Target="http://www.ctbto.org/fileadmin/user_upload/pdf/Legal_documents/national_provisions/Slovakia_NoteVerbaleonnationalimplementationmeasures_011092.PDF" TargetMode="External"/><Relationship Id="rId168" Type="http://schemas.openxmlformats.org/officeDocument/2006/relationships/hyperlink" Target="http://www.ctbto.org/fileadmin/user_upload/pdf/Legal_documents/national_provisions/Uruguay_NPTImplementationAct_310768.PDF" TargetMode="External"/><Relationship Id="rId8" Type="http://schemas.openxmlformats.org/officeDocument/2006/relationships/hyperlink" Target="file:///\\dfs\PTS\leg\leg%20ls\ls%20projects\09%20National%20Implementation\National%20implementation\Legislation%20Database\&#8226;%09http:\www.afghanembassy.com.pl\cms\uploads\images\Constitution\The%20Constitution.pdf" TargetMode="External"/><Relationship Id="rId51" Type="http://schemas.openxmlformats.org/officeDocument/2006/relationships/hyperlink" Target="http://www.ctbto.org/fileadmin/user_upload/pdf/Legal_documents/national_provisions/CzechRepbulic_PeacfulutilisationofNuclearEnergyAct_240197.PDF" TargetMode="External"/><Relationship Id="rId72" Type="http://schemas.openxmlformats.org/officeDocument/2006/relationships/hyperlink" Target="http://daccess-dds-ny.un.org/doc/UNDOC/GEN/N04/592/83/PDF/N0459283.pdf?OpenElement" TargetMode="External"/><Relationship Id="rId93" Type="http://schemas.openxmlformats.org/officeDocument/2006/relationships/hyperlink" Target="https://www.unodc.org/tldb/showDocument.do?documentUid=3842" TargetMode="External"/><Relationship Id="rId98" Type="http://schemas.openxmlformats.org/officeDocument/2006/relationships/hyperlink" Target="http://www.ctbto.org/fileadmin/user_upload/pdf/Legal_documents/national_provisions/Lithuania_ConstitutionAndPenalProvisions_251092.PDF" TargetMode="External"/><Relationship Id="rId121" Type="http://schemas.openxmlformats.org/officeDocument/2006/relationships/hyperlink" Target="http://www.ctbto.org/fileadmin/user_upload/pdf/Legal_documents/national_provisions/Nicaragua_SpecialActForTheControlAndRegulationOfFirearms_AmmunitionAndExplosives_280896.pdf" TargetMode="External"/><Relationship Id="rId142" Type="http://schemas.openxmlformats.org/officeDocument/2006/relationships/hyperlink" Target="http://www.sierra-leone.org/Laws/1974-18.pdf" TargetMode="External"/><Relationship Id="rId163" Type="http://schemas.openxmlformats.org/officeDocument/2006/relationships/hyperlink" Target="http://www.ctbto.org/fileadmin/user_upload/pdf/Legal_documents/national_provisions/Ukraine_Constitution_280696.PDF" TargetMode="External"/><Relationship Id="rId3" Type="http://schemas.openxmlformats.org/officeDocument/2006/relationships/styles" Target="styles.xml"/><Relationship Id="rId25" Type="http://schemas.openxmlformats.org/officeDocument/2006/relationships/hyperlink" Target="https://www.unodc.org/tldb/showDocument.do?documentUid=8826&amp;node=docs&amp;cmd=add&amp;country=BGD" TargetMode="External"/><Relationship Id="rId46" Type="http://schemas.openxmlformats.org/officeDocument/2006/relationships/hyperlink" Target="https://www.unodc.org/tldb/showDocument.do?documentUid=810" TargetMode="External"/><Relationship Id="rId67" Type="http://schemas.openxmlformats.org/officeDocument/2006/relationships/hyperlink" Target="http://www.ctbto.org/fileadmin/user_upload/pdf/Legal_documents/national_provisions/Georgia_CriminalCode_020799.PDF" TargetMode="External"/><Relationship Id="rId116" Type="http://schemas.openxmlformats.org/officeDocument/2006/relationships/hyperlink" Target="http://www.ctbto.org/fileadmin/user_upload/pdf/Legal_documents/national_provisions/Nepal_Constitution_091190.PDF" TargetMode="External"/><Relationship Id="rId137" Type="http://schemas.openxmlformats.org/officeDocument/2006/relationships/hyperlink" Target="http://www.ctbto.org/fileadmin/user_upload/pdf/Legal_documents/national_provisions/Russia_FederalActonratificationoftheCTBT_170500.PDF" TargetMode="External"/><Relationship Id="rId158" Type="http://schemas.openxmlformats.org/officeDocument/2006/relationships/hyperlink" Target="http://www.ctbto.org/fileadmin/user_upload/pdf/Legal_documents/national_provisions/TrinidadandTobago_CriminalProvisions_121205.PDF" TargetMode="External"/><Relationship Id="rId20" Type="http://schemas.openxmlformats.org/officeDocument/2006/relationships/hyperlink" Target="http://www.ctbto.org/fileadmin/user_upload/pdf/Legal_documents/national_provisions/Australia_WeaponsofMassDestructionAct1995_231203.PDF" TargetMode="External"/><Relationship Id="rId41" Type="http://schemas.openxmlformats.org/officeDocument/2006/relationships/hyperlink" Target="https://www.unodc.org/tldb/showDocument.do?documentUid=8941&amp;node=docs&amp;cmd=add&amp;country=CPR" TargetMode="External"/><Relationship Id="rId62" Type="http://schemas.openxmlformats.org/officeDocument/2006/relationships/hyperlink" Target="https://www.unodc.org/tldb/pdf/Fiji_Arms_and_Ammunition_Act_2003_Full_text.pdf" TargetMode="External"/><Relationship Id="rId83" Type="http://schemas.openxmlformats.org/officeDocument/2006/relationships/hyperlink" Target="http://www.ctbto.org/fileadmin/user_upload/pdf/Legal_documents/national_provisions/Iraq_Constitution_121207.PDF" TargetMode="External"/><Relationship Id="rId88" Type="http://schemas.openxmlformats.org/officeDocument/2006/relationships/hyperlink" Target="http://www.ctbto.org/fileadmin/user_upload/pdf/Legal_documents/national_provisions/Kazakhstan_CriminalCode_160797.PDF" TargetMode="External"/><Relationship Id="rId111" Type="http://schemas.openxmlformats.org/officeDocument/2006/relationships/hyperlink" Target="http://www.ctbto.org/fileadmin/user_upload/pdf/Legal_documents/national_provisions/Mongolia_LawonRadiationProtectionandSafety_000000.PDF" TargetMode="External"/><Relationship Id="rId132" Type="http://schemas.openxmlformats.org/officeDocument/2006/relationships/hyperlink" Target="http://www.ctbto.org/fileadmin/user_upload/pdf/Legal_documents/national_provisions/Qatar_Constitution_300604.PDF" TargetMode="External"/><Relationship Id="rId153" Type="http://schemas.openxmlformats.org/officeDocument/2006/relationships/hyperlink" Target="http://www.ctbto.org/fileadmin/user_upload/pdf/Legal_documents/national_provisions/Liechtenstein_Switzerland_FederalLawonWarMaterial_131296.PDF" TargetMode="External"/><Relationship Id="rId174" Type="http://schemas.openxmlformats.org/officeDocument/2006/relationships/hyperlink" Target="https://www.unodc.org/tldb/showDocument.do?documentUid=6664&amp;node=docs&amp;cmd=add&amp;country=ZIM" TargetMode="External"/><Relationship Id="rId15" Type="http://schemas.openxmlformats.org/officeDocument/2006/relationships/hyperlink" Target="http://www.ctbto.org/fileadmin/user_upload/pdf/Legal_documents/national_provisions/Antigua_and_Barbuda.PDF" TargetMode="External"/><Relationship Id="rId36" Type="http://schemas.openxmlformats.org/officeDocument/2006/relationships/hyperlink" Target="http://www.ctbto.org/fileadmin/user_upload/pdf/Legal_documents/national_provisions/Cambodia_Constitution_210993.PDF" TargetMode="External"/><Relationship Id="rId57" Type="http://schemas.openxmlformats.org/officeDocument/2006/relationships/hyperlink" Target="http://www.ctbto.org/fileadmin/user_upload/pdf/Legal_documents/national_provisions/Ecuador_Constitution_121298.PDF" TargetMode="External"/><Relationship Id="rId106" Type="http://schemas.openxmlformats.org/officeDocument/2006/relationships/hyperlink" Target="http://www.ctbto.org/fileadmin/user_upload/pdf/Legal_documents/national_provisions/Mexico_Constitution_121205.pdf" TargetMode="External"/><Relationship Id="rId127" Type="http://schemas.openxmlformats.org/officeDocument/2006/relationships/hyperlink" Target="http://www.ctbto.org/fileadmin/user_upload/pdf/Legal_documents/national_provisions/Palau_Constitution_020479.PDF" TargetMode="External"/><Relationship Id="rId10" Type="http://schemas.openxmlformats.org/officeDocument/2006/relationships/hyperlink" Target="http://www.consell.ad/micg/webconsell.nsf/0/172d2f36a117355ec1256bd60048b6d1/$FILE/ATTPZQZK/constituci&#243;%20_angl&#232;s.pdf" TargetMode="External"/><Relationship Id="rId31" Type="http://schemas.openxmlformats.org/officeDocument/2006/relationships/hyperlink" Target="https://www.unodc.org/tldb/pdf/Botswana_Explosives_Act.pdf" TargetMode="External"/><Relationship Id="rId52" Type="http://schemas.openxmlformats.org/officeDocument/2006/relationships/hyperlink" Target="http://www.ctbto.org/fileadmin/user_upload/pdf/Legal_documents/national_provisions/CzechRepublic_Governmentresolution_231298.PDF" TargetMode="External"/><Relationship Id="rId73" Type="http://schemas.openxmlformats.org/officeDocument/2006/relationships/hyperlink" Target="http://www.ctbto.org/fileadmin/user_upload/pdf/Legal_documents/national_provisions/Honduras_Constitution_spanish__110182.PDF" TargetMode="External"/><Relationship Id="rId78" Type="http://schemas.openxmlformats.org/officeDocument/2006/relationships/hyperlink" Target="https://www.unodc.org/tldb/showDocument.do?documentUid=3561" TargetMode="External"/><Relationship Id="rId94" Type="http://schemas.openxmlformats.org/officeDocument/2006/relationships/hyperlink" Target="https://www.unodc.org/tldb/showDocument.do?documentUid=6852" TargetMode="External"/><Relationship Id="rId99" Type="http://schemas.openxmlformats.org/officeDocument/2006/relationships/hyperlink" Target="http://www.ctbto.org/fileadmin/user_upload/pdf/Legal_documents/national_provisions/Lithuania_ConstitutionAndPenalProvisions_251092.PDF" TargetMode="External"/><Relationship Id="rId101" Type="http://schemas.openxmlformats.org/officeDocument/2006/relationships/hyperlink" Target="http://www.ctbto.org/fileadmin/user_upload/pdf/Legal_documents/national_provisions/Madagascar_Constitution_121292.PDF" TargetMode="External"/><Relationship Id="rId122" Type="http://schemas.openxmlformats.org/officeDocument/2006/relationships/hyperlink" Target="file:///\\dfs\PTS\leg\leg%20ls\ls%20projects\09%20National%20Implementation\National%20implementation\Legislation%20Database\&#8226;%09https:\www.unodc.org\tldb\pdf\Niue_Arms_Amendment_Act_1998.pdf" TargetMode="External"/><Relationship Id="rId143" Type="http://schemas.openxmlformats.org/officeDocument/2006/relationships/hyperlink" Target="https://www.unodc.org/tldb/showDocument.do?documentUid=1121" TargetMode="External"/><Relationship Id="rId148" Type="http://schemas.openxmlformats.org/officeDocument/2006/relationships/hyperlink" Target="http://www.ctbto.org/fileadmin/user_upload/pdf/Legal_documents/national_provisions/Slovenia_ProtectionagainstIonizingRadiationandNuclearSafety_121202.pdf" TargetMode="External"/><Relationship Id="rId164" Type="http://schemas.openxmlformats.org/officeDocument/2006/relationships/hyperlink" Target="http://www.ctbto.org/fileadmin/user_upload/pdf/Legal_documents/national_provisions/GreatBritain_NuclearExplosionsAct1998_180398.PDF" TargetMode="External"/><Relationship Id="rId169" Type="http://schemas.openxmlformats.org/officeDocument/2006/relationships/hyperlink" Target="http://www.ctbto.org/fileadmin/user_upload/pdf/Legal_documents/national_provisions/Uzbekistan_CriminalCode_220994.pdf" TargetMode="External"/><Relationship Id="rId4" Type="http://schemas.openxmlformats.org/officeDocument/2006/relationships/settings" Target="settings.xml"/><Relationship Id="rId9" Type="http://schemas.openxmlformats.org/officeDocument/2006/relationships/hyperlink" Target="http://www.ctbto.org/fileadmin/user_upload/pdf/Legal_documents/national_provisions/Algeria_Constitution_121289.PDF" TargetMode="External"/><Relationship Id="rId26" Type="http://schemas.openxmlformats.org/officeDocument/2006/relationships/hyperlink" Target="http://www.ctbto.org/fileadmin/user_upload/pdf/Legal_documents/national_provisions/Belarus_PresidentialDecree_190400.PDF" TargetMode="External"/><Relationship Id="rId47" Type="http://schemas.openxmlformats.org/officeDocument/2006/relationships/hyperlink" Target="http://www.ctbto.org/fileadmin/user_upload/pdf/Legal_documents/national_provisions/C&#244;teIvoire_Constitution_010800.PDF" TargetMode="External"/><Relationship Id="rId68" Type="http://schemas.openxmlformats.org/officeDocument/2006/relationships/hyperlink" Target="http://www.ctbto.org/fileadmin/user_upload/pdf/Legal_documents/national_provisions/Georgia_CriminalCode_020799.PDF" TargetMode="External"/><Relationship Id="rId89" Type="http://schemas.openxmlformats.org/officeDocument/2006/relationships/hyperlink" Target="http://www.paclii.org/ki/legis/consol_act/pc66/" TargetMode="External"/><Relationship Id="rId112" Type="http://schemas.openxmlformats.org/officeDocument/2006/relationships/hyperlink" Target="https://www.unodc.org/tldb/showDocument.do?documentUid=7353" TargetMode="External"/><Relationship Id="rId133" Type="http://schemas.openxmlformats.org/officeDocument/2006/relationships/hyperlink" Target="http://www.ctbto.org/fileadmin/user_upload/pdf/Legal_documents/national_provisions/RepublicofKorea_Consitution_121206.PDF" TargetMode="External"/><Relationship Id="rId154" Type="http://schemas.openxmlformats.org/officeDocument/2006/relationships/hyperlink" Target="http://www.ctbto.org/fileadmin/user_upload/pdf/Legal_documents/national_provisions/Tajikistan_ConstitutionandPenalProvision_121299.PDF" TargetMode="External"/><Relationship Id="rId175" Type="http://schemas.openxmlformats.org/officeDocument/2006/relationships/footer" Target="footer1.xml"/><Relationship Id="rId16" Type="http://schemas.openxmlformats.org/officeDocument/2006/relationships/hyperlink" Target="http://www.arn.gov.ar/index.php?option=com_content&amp;view=article&amp;id=7&amp;Itemid=9&amp;lang=en" TargetMode="External"/><Relationship Id="rId37" Type="http://schemas.openxmlformats.org/officeDocument/2006/relationships/hyperlink" Target="http://www.ctbto.org/fileadmin/user_upload/pdf/Legal_documents/national_provisions/Canada_ImplementationActoftheCTBT_060998.PDF" TargetMode="External"/><Relationship Id="rId58" Type="http://schemas.openxmlformats.org/officeDocument/2006/relationships/hyperlink" Target="http://www.ctbto.org/fileadmin/user_upload/pdf/Legal_documents/national_provisions/ElSalvador_relevantlegislation_121283.PDF" TargetMode="External"/><Relationship Id="rId79" Type="http://schemas.openxmlformats.org/officeDocument/2006/relationships/hyperlink" Target="https://www.unodc.org/tldb/showDocument.do?documentUid=3562" TargetMode="External"/><Relationship Id="rId102" Type="http://schemas.openxmlformats.org/officeDocument/2006/relationships/hyperlink" Target="https://www.unodc.org/tldb/pdf/Marshall_Islands_Counter-Terrorism_Act_2002.pdf" TargetMode="External"/><Relationship Id="rId123" Type="http://schemas.openxmlformats.org/officeDocument/2006/relationships/hyperlink" Target="https://www.unodc.org/tldb/pdf/Niue_Firearms_Safety_Regulations_2007.pdf" TargetMode="External"/><Relationship Id="rId144" Type="http://schemas.openxmlformats.org/officeDocument/2006/relationships/hyperlink" Target="https://www.unodc.org/tldb/showDocument.do?documentUid=1122" TargetMode="External"/><Relationship Id="rId90" Type="http://schemas.openxmlformats.org/officeDocument/2006/relationships/hyperlink" Target="http://www.parliament.gov.ki/acts/2006/ChemicalWeapons(Prohibition)Act.pdf" TargetMode="External"/><Relationship Id="rId165" Type="http://schemas.openxmlformats.org/officeDocument/2006/relationships/hyperlink" Target="http://www.ctbto.org/fileadmin/user_upload/pdf/Legal_documents/national_provisions/UnitedKingdomofGreatBritainandNorthernIreland_Anti-terrorism_CrimeandSecurityAct_121201.PDF" TargetMode="External"/><Relationship Id="rId27" Type="http://schemas.openxmlformats.org/officeDocument/2006/relationships/hyperlink" Target="https://www.unodc.org/tldb/pdf/Bhutan_const_2008.pdf" TargetMode="External"/><Relationship Id="rId48" Type="http://schemas.openxmlformats.org/officeDocument/2006/relationships/hyperlink" Target="http://www.ctbto.org/fileadmin/user_upload/pdf/Legal_documents/national_provisions/Croatia_Constitution_121201.PDF" TargetMode="External"/><Relationship Id="rId69" Type="http://schemas.openxmlformats.org/officeDocument/2006/relationships/hyperlink" Target="http://www.ctbto.org/fileadmin/user_upload/pdf/Legal_documents/national_provisions/Germany_implementingstatuteoftheCTBT_090798.PDF" TargetMode="External"/><Relationship Id="rId113" Type="http://schemas.openxmlformats.org/officeDocument/2006/relationships/hyperlink" Target="https://www.unodc.org/tldb/showDocument.do?documentUid=7350" TargetMode="External"/><Relationship Id="rId134" Type="http://schemas.openxmlformats.org/officeDocument/2006/relationships/hyperlink" Target="http://www.ctbto.org/fileadmin/user_upload/pdf/Legal_documents/national_provisions/Romania_Lawonthesafedeploymentofnuclear_101096.PDF" TargetMode="External"/><Relationship Id="rId80" Type="http://schemas.openxmlformats.org/officeDocument/2006/relationships/hyperlink" Target="https://www.unodc.org/tldb/pdf/IndiaExplosiveSubstancesAct1908.pdf" TargetMode="External"/><Relationship Id="rId155" Type="http://schemas.openxmlformats.org/officeDocument/2006/relationships/hyperlink" Target="http://www.ctbto.org/fileadmin/user_upload/pdf/Legal_documents/national_provisions/Tajikistan_ConstitutionandPenalProvision_121299.PDF" TargetMode="External"/><Relationship Id="rId176" Type="http://schemas.openxmlformats.org/officeDocument/2006/relationships/fontTable" Target="fontTable.xml"/><Relationship Id="rId17" Type="http://schemas.openxmlformats.org/officeDocument/2006/relationships/hyperlink" Target="http://www.justiniano.com/codigos_juridicos/codigo_penal.htm" TargetMode="External"/><Relationship Id="rId38" Type="http://schemas.openxmlformats.org/officeDocument/2006/relationships/hyperlink" Target="https://www.unodc.org/tldb/pdf/Botswana_Explosives_Act.pdf" TargetMode="External"/><Relationship Id="rId59" Type="http://schemas.openxmlformats.org/officeDocument/2006/relationships/hyperlink" Target="http://www.ctbto.org/fileadmin/user_upload/pdf/Legal_documents/national_provisions/Estonia_CTBTRatificationAct_070799.PDF" TargetMode="External"/><Relationship Id="rId103" Type="http://schemas.openxmlformats.org/officeDocument/2006/relationships/hyperlink" Target="https://www.unodc.org/tldb/showDocument.do?documentUid=8672" TargetMode="External"/><Relationship Id="rId124" Type="http://schemas.openxmlformats.org/officeDocument/2006/relationships/hyperlink" Target="http://www.ctbto.org/fileadmin/user_upload/pdf/Legal_documents/national_provisions/Norway_PenalCode_220502.PDF" TargetMode="External"/><Relationship Id="rId70" Type="http://schemas.openxmlformats.org/officeDocument/2006/relationships/hyperlink" Target="http://www.ctbto.org/fileadmin/user_upload/pdf/Legal_documents/national_provisions/Germany_WarWeaponsControlAct1961_121261.PDF" TargetMode="External"/><Relationship Id="rId91" Type="http://schemas.openxmlformats.org/officeDocument/2006/relationships/hyperlink" Target="http://www.ctbto.org/fileadmin/user_upload/pdf/Legal_documents/national_provisions/Kuwait_Constitution_111162.PDF" TargetMode="External"/><Relationship Id="rId145" Type="http://schemas.openxmlformats.org/officeDocument/2006/relationships/hyperlink" Target="https://www.unodc.org/tldb/showDocument.do?documentUid=1123" TargetMode="External"/><Relationship Id="rId166" Type="http://schemas.openxmlformats.org/officeDocument/2006/relationships/hyperlink" Target="http://www.ctbto.org/fileadmin/user_upload/pdf/Legal_documents/national_provisions/UnitedStatesofAmerica_NuclearNon-ProliferationAct1978_100378.PDF" TargetMode="External"/><Relationship Id="rId1"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173A-CECB-4539-9EB2-609659F5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6649</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Ctbto.Org</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dc:creator>
  <cp:lastModifiedBy>BOLLOZOS Joahnna Luisa</cp:lastModifiedBy>
  <cp:revision>2</cp:revision>
  <cp:lastPrinted>2012-02-27T13:44:00Z</cp:lastPrinted>
  <dcterms:created xsi:type="dcterms:W3CDTF">2020-09-24T11:57:00Z</dcterms:created>
  <dcterms:modified xsi:type="dcterms:W3CDTF">2020-09-24T11:57:00Z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