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38B9E" w14:textId="59816AF0" w:rsidR="00852D4F" w:rsidRDefault="00852D4F" w:rsidP="00680A37">
      <w:pPr>
        <w:spacing w:before="120" w:after="120" w:line="276" w:lineRule="auto"/>
        <w:jc w:val="center"/>
      </w:pPr>
    </w:p>
    <w:p w14:paraId="4E5FD203" w14:textId="77777777" w:rsidR="00680A37" w:rsidRDefault="00680A37" w:rsidP="00680A37">
      <w:pPr>
        <w:pStyle w:val="Heading4"/>
        <w:spacing w:before="120" w:after="120" w:line="276" w:lineRule="auto"/>
        <w:rPr>
          <w:sz w:val="28"/>
          <w:szCs w:val="28"/>
        </w:rPr>
      </w:pPr>
    </w:p>
    <w:p w14:paraId="4D089DF9" w14:textId="7084C52A" w:rsidR="00852D4F" w:rsidRPr="00EA52E9" w:rsidRDefault="00AC271D" w:rsidP="00680A37">
      <w:pPr>
        <w:pStyle w:val="Heading4"/>
        <w:spacing w:before="120" w:after="120" w:line="276" w:lineRule="auto"/>
        <w:rPr>
          <w:b/>
          <w:bCs/>
          <w:szCs w:val="36"/>
        </w:rPr>
      </w:pPr>
      <w:r>
        <w:rPr>
          <w:b/>
          <w:bCs/>
          <w:szCs w:val="36"/>
        </w:rPr>
        <w:t xml:space="preserve">MODEL </w:t>
      </w:r>
      <w:r w:rsidR="00852D4F" w:rsidRPr="00EA52E9">
        <w:rPr>
          <w:b/>
          <w:bCs/>
          <w:szCs w:val="36"/>
        </w:rPr>
        <w:t>CONTRACT</w:t>
      </w:r>
      <w:r w:rsidR="00DA7C30">
        <w:rPr>
          <w:b/>
          <w:bCs/>
          <w:szCs w:val="36"/>
        </w:rPr>
        <w:t xml:space="preserve"> (2026-</w:t>
      </w:r>
      <w:r w:rsidR="00DA7C30" w:rsidRPr="00DA7C30">
        <w:rPr>
          <w:b/>
          <w:bCs/>
          <w:szCs w:val="36"/>
          <w:highlight w:val="yellow"/>
        </w:rPr>
        <w:t>NUMBER</w:t>
      </w:r>
      <w:r w:rsidR="00DA7C30">
        <w:rPr>
          <w:b/>
          <w:bCs/>
          <w:szCs w:val="36"/>
        </w:rPr>
        <w:t>)</w:t>
      </w:r>
    </w:p>
    <w:p w14:paraId="5EA12DF9" w14:textId="77777777" w:rsidR="00852D4F" w:rsidRPr="00680A37" w:rsidRDefault="00852D4F" w:rsidP="00680A37">
      <w:pPr>
        <w:spacing w:before="120" w:after="120" w:line="276" w:lineRule="auto"/>
        <w:rPr>
          <w:sz w:val="28"/>
          <w:szCs w:val="28"/>
        </w:rPr>
      </w:pPr>
    </w:p>
    <w:p w14:paraId="686DA576" w14:textId="77777777" w:rsidR="00852D4F" w:rsidRPr="00680A37" w:rsidRDefault="00852D4F" w:rsidP="00680A37">
      <w:pPr>
        <w:spacing w:before="120" w:after="120" w:line="276" w:lineRule="auto"/>
        <w:jc w:val="center"/>
        <w:rPr>
          <w:sz w:val="28"/>
          <w:szCs w:val="28"/>
        </w:rPr>
      </w:pPr>
      <w:r w:rsidRPr="00680A37">
        <w:rPr>
          <w:sz w:val="28"/>
          <w:szCs w:val="28"/>
        </w:rPr>
        <w:t>between</w:t>
      </w:r>
    </w:p>
    <w:p w14:paraId="5171914F" w14:textId="77777777" w:rsidR="00852D4F" w:rsidRPr="00680A37" w:rsidRDefault="00852D4F" w:rsidP="00680A37">
      <w:pPr>
        <w:spacing w:before="120" w:after="120" w:line="276" w:lineRule="auto"/>
        <w:rPr>
          <w:sz w:val="28"/>
          <w:szCs w:val="28"/>
        </w:rPr>
      </w:pPr>
    </w:p>
    <w:p w14:paraId="0CE05DB1" w14:textId="77777777" w:rsidR="00852D4F" w:rsidRPr="00680A37" w:rsidRDefault="00852D4F" w:rsidP="00680A37">
      <w:pPr>
        <w:spacing w:before="120" w:after="120" w:line="276" w:lineRule="auto"/>
        <w:jc w:val="center"/>
        <w:rPr>
          <w:sz w:val="28"/>
          <w:szCs w:val="28"/>
        </w:rPr>
      </w:pPr>
      <w:r w:rsidRPr="00680A37">
        <w:rPr>
          <w:sz w:val="28"/>
          <w:szCs w:val="28"/>
        </w:rPr>
        <w:t>THE PREPARATORY COMMISSION</w:t>
      </w:r>
    </w:p>
    <w:p w14:paraId="1677088D" w14:textId="77777777" w:rsidR="00852D4F" w:rsidRPr="00680A37" w:rsidRDefault="00852D4F" w:rsidP="00680A37">
      <w:pPr>
        <w:spacing w:before="120" w:after="120" w:line="276" w:lineRule="auto"/>
        <w:jc w:val="center"/>
        <w:rPr>
          <w:sz w:val="28"/>
          <w:szCs w:val="28"/>
        </w:rPr>
      </w:pPr>
      <w:r w:rsidRPr="00680A37">
        <w:rPr>
          <w:sz w:val="28"/>
          <w:szCs w:val="28"/>
        </w:rPr>
        <w:t xml:space="preserve">FOR THE COMPREHENSIVE NUCLEAR-TEST-BAN TREATY </w:t>
      </w:r>
    </w:p>
    <w:p w14:paraId="6F8FB401" w14:textId="77777777" w:rsidR="00852D4F" w:rsidRPr="00680A37" w:rsidRDefault="00852D4F" w:rsidP="00680A37">
      <w:pPr>
        <w:spacing w:before="120" w:after="120" w:line="276" w:lineRule="auto"/>
        <w:jc w:val="center"/>
        <w:rPr>
          <w:sz w:val="28"/>
          <w:szCs w:val="28"/>
        </w:rPr>
      </w:pPr>
      <w:r w:rsidRPr="00680A37">
        <w:rPr>
          <w:sz w:val="28"/>
          <w:szCs w:val="28"/>
        </w:rPr>
        <w:t>ORGANIZATION</w:t>
      </w:r>
    </w:p>
    <w:p w14:paraId="76F97FB3" w14:textId="77777777" w:rsidR="00852D4F" w:rsidRPr="00680A37" w:rsidRDefault="00852D4F" w:rsidP="00680A37">
      <w:pPr>
        <w:spacing w:before="120" w:after="120" w:line="276" w:lineRule="auto"/>
        <w:jc w:val="center"/>
        <w:rPr>
          <w:sz w:val="28"/>
          <w:szCs w:val="28"/>
        </w:rPr>
      </w:pPr>
    </w:p>
    <w:p w14:paraId="5CA4E140" w14:textId="77777777" w:rsidR="00852D4F" w:rsidRPr="00680A37" w:rsidRDefault="00852D4F" w:rsidP="00680A37">
      <w:pPr>
        <w:spacing w:before="120" w:after="120" w:line="276" w:lineRule="auto"/>
        <w:jc w:val="center"/>
        <w:rPr>
          <w:sz w:val="28"/>
          <w:szCs w:val="28"/>
        </w:rPr>
      </w:pPr>
      <w:r w:rsidRPr="00680A37">
        <w:rPr>
          <w:sz w:val="28"/>
          <w:szCs w:val="28"/>
        </w:rPr>
        <w:t>and</w:t>
      </w:r>
    </w:p>
    <w:p w14:paraId="3C622B64" w14:textId="77777777" w:rsidR="00852D4F" w:rsidRPr="00680A37" w:rsidRDefault="00852D4F" w:rsidP="00680A37">
      <w:pPr>
        <w:spacing w:before="120" w:after="120" w:line="276" w:lineRule="auto"/>
        <w:jc w:val="center"/>
        <w:rPr>
          <w:sz w:val="28"/>
          <w:szCs w:val="28"/>
        </w:rPr>
      </w:pPr>
    </w:p>
    <w:p w14:paraId="1D277EAF" w14:textId="77777777" w:rsidR="00852D4F" w:rsidRPr="00680A37" w:rsidRDefault="00852D4F" w:rsidP="00680A37">
      <w:pPr>
        <w:spacing w:before="120" w:after="120" w:line="276" w:lineRule="auto"/>
        <w:jc w:val="center"/>
        <w:rPr>
          <w:color w:val="1F497D"/>
          <w:sz w:val="28"/>
          <w:szCs w:val="28"/>
        </w:rPr>
      </w:pPr>
      <w:r w:rsidRPr="00680A37">
        <w:rPr>
          <w:color w:val="1F497D"/>
          <w:sz w:val="28"/>
          <w:szCs w:val="28"/>
        </w:rPr>
        <w:t>(INSERT NAME OF THE CONTRACTOR)</w:t>
      </w:r>
    </w:p>
    <w:p w14:paraId="0F33D3DF" w14:textId="77777777" w:rsidR="00852D4F" w:rsidRPr="00680A37" w:rsidRDefault="00852D4F" w:rsidP="00680A37">
      <w:pPr>
        <w:spacing w:before="120" w:after="120" w:line="276" w:lineRule="auto"/>
        <w:rPr>
          <w:sz w:val="28"/>
          <w:szCs w:val="28"/>
        </w:rPr>
      </w:pPr>
    </w:p>
    <w:p w14:paraId="5253D2C0" w14:textId="77777777" w:rsidR="00852D4F" w:rsidRPr="00680A37" w:rsidRDefault="00852D4F" w:rsidP="00680A37">
      <w:pPr>
        <w:pStyle w:val="BodyText"/>
        <w:spacing w:before="120" w:after="120" w:line="276" w:lineRule="auto"/>
        <w:jc w:val="center"/>
        <w:rPr>
          <w:szCs w:val="28"/>
        </w:rPr>
      </w:pPr>
      <w:r w:rsidRPr="00680A37">
        <w:rPr>
          <w:szCs w:val="28"/>
        </w:rPr>
        <w:t>for</w:t>
      </w:r>
    </w:p>
    <w:p w14:paraId="74C8E730" w14:textId="77777777" w:rsidR="00852D4F" w:rsidRPr="00680A37" w:rsidRDefault="00852D4F" w:rsidP="00680A37">
      <w:pPr>
        <w:pStyle w:val="BodyText"/>
        <w:spacing w:before="120" w:after="120" w:line="276" w:lineRule="auto"/>
        <w:jc w:val="center"/>
        <w:rPr>
          <w:color w:val="000000"/>
          <w:szCs w:val="28"/>
        </w:rPr>
      </w:pPr>
    </w:p>
    <w:p w14:paraId="5A5A1BAA" w14:textId="77777777" w:rsidR="00852D4F" w:rsidRDefault="00852D4F" w:rsidP="00680A37">
      <w:pPr>
        <w:pStyle w:val="BodyText"/>
        <w:spacing w:before="120" w:after="120" w:line="276" w:lineRule="auto"/>
        <w:jc w:val="center"/>
        <w:rPr>
          <w:color w:val="000000"/>
          <w:szCs w:val="28"/>
        </w:rPr>
      </w:pPr>
      <w:r w:rsidRPr="00680A37">
        <w:rPr>
          <w:color w:val="000000"/>
          <w:szCs w:val="28"/>
        </w:rPr>
        <w:t>the provision of services pertaining to</w:t>
      </w:r>
    </w:p>
    <w:p w14:paraId="3A170751" w14:textId="77777777" w:rsidR="00506062" w:rsidRPr="00680A37" w:rsidRDefault="00506062" w:rsidP="00680A37">
      <w:pPr>
        <w:pStyle w:val="BodyText"/>
        <w:spacing w:before="120" w:after="120" w:line="276" w:lineRule="auto"/>
        <w:jc w:val="center"/>
        <w:rPr>
          <w:color w:val="000000"/>
          <w:szCs w:val="28"/>
        </w:rPr>
      </w:pPr>
    </w:p>
    <w:p w14:paraId="46887CCD" w14:textId="57C67C24" w:rsidR="00852D4F" w:rsidRPr="00680A37" w:rsidRDefault="007F39C4" w:rsidP="00680A37">
      <w:pPr>
        <w:pStyle w:val="BodyText"/>
        <w:spacing w:before="120" w:after="120" w:line="276" w:lineRule="auto"/>
        <w:jc w:val="center"/>
        <w:rPr>
          <w:color w:val="0000FF"/>
          <w:szCs w:val="28"/>
        </w:rPr>
      </w:pPr>
      <w:r>
        <w:rPr>
          <w:color w:val="1F497D"/>
          <w:szCs w:val="28"/>
        </w:rPr>
        <w:t>LTO</w:t>
      </w:r>
      <w:r w:rsidR="00580D39">
        <w:rPr>
          <w:color w:val="1F497D"/>
          <w:szCs w:val="28"/>
        </w:rPr>
        <w:t>-9 TAPE MEDIA</w:t>
      </w:r>
    </w:p>
    <w:p w14:paraId="7D28ABF2" w14:textId="77777777" w:rsidR="00852D4F" w:rsidRDefault="00852D4F" w:rsidP="00680A37">
      <w:pPr>
        <w:spacing w:before="120" w:after="120" w:line="276" w:lineRule="auto"/>
      </w:pPr>
    </w:p>
    <w:p w14:paraId="1C595D33" w14:textId="57CEB409" w:rsidR="00852D4F" w:rsidRDefault="00852D4F" w:rsidP="00680A37">
      <w:pPr>
        <w:spacing w:before="120" w:after="120" w:line="276" w:lineRule="auto"/>
        <w:jc w:val="center"/>
      </w:pPr>
      <w:r w:rsidRPr="00795995">
        <w:rPr>
          <w:highlight w:val="yellow"/>
        </w:rPr>
        <w:t xml:space="preserve">This Contract comprises this cover page, </w:t>
      </w:r>
      <w:r w:rsidR="005801AD" w:rsidRPr="00795995">
        <w:rPr>
          <w:highlight w:val="yellow"/>
        </w:rPr>
        <w:t xml:space="preserve">a table of contents, </w:t>
      </w:r>
      <w:r w:rsidR="00AE1ACB" w:rsidRPr="00795995">
        <w:rPr>
          <w:highlight w:val="yellow"/>
        </w:rPr>
        <w:t>nine</w:t>
      </w:r>
      <w:r w:rsidRPr="00795995">
        <w:rPr>
          <w:highlight w:val="yellow"/>
        </w:rPr>
        <w:t xml:space="preserve"> (</w:t>
      </w:r>
      <w:r w:rsidR="00AE1ACB" w:rsidRPr="00795995">
        <w:rPr>
          <w:highlight w:val="yellow"/>
        </w:rPr>
        <w:t>9</w:t>
      </w:r>
      <w:r w:rsidRPr="00795995">
        <w:rPr>
          <w:highlight w:val="yellow"/>
        </w:rPr>
        <w:t>) pages of text</w:t>
      </w:r>
      <w:r w:rsidR="00AE1ACB" w:rsidRPr="00795995">
        <w:rPr>
          <w:highlight w:val="yellow"/>
        </w:rPr>
        <w:t xml:space="preserve">, </w:t>
      </w:r>
      <w:r w:rsidRPr="00795995">
        <w:rPr>
          <w:highlight w:val="yellow"/>
        </w:rPr>
        <w:t>a signat</w:t>
      </w:r>
      <w:r w:rsidR="00B57C09" w:rsidRPr="00795995">
        <w:rPr>
          <w:highlight w:val="yellow"/>
        </w:rPr>
        <w:t>ories</w:t>
      </w:r>
      <w:r w:rsidRPr="00795995">
        <w:rPr>
          <w:highlight w:val="yellow"/>
        </w:rPr>
        <w:t xml:space="preserve"> page,</w:t>
      </w:r>
      <w:r w:rsidR="005801AD" w:rsidRPr="00795995">
        <w:rPr>
          <w:highlight w:val="yellow"/>
        </w:rPr>
        <w:t xml:space="preserve"> a List of Annexes</w:t>
      </w:r>
      <w:r w:rsidR="00103B62" w:rsidRPr="00795995">
        <w:rPr>
          <w:highlight w:val="yellow"/>
        </w:rPr>
        <w:t>,</w:t>
      </w:r>
      <w:r w:rsidRPr="00795995">
        <w:rPr>
          <w:highlight w:val="yellow"/>
        </w:rPr>
        <w:t xml:space="preserve"> and </w:t>
      </w:r>
      <w:r w:rsidR="00414E9D" w:rsidRPr="00795995">
        <w:rPr>
          <w:highlight w:val="yellow"/>
        </w:rPr>
        <w:t>four</w:t>
      </w:r>
      <w:r w:rsidRPr="00795995">
        <w:rPr>
          <w:highlight w:val="yellow"/>
        </w:rPr>
        <w:t xml:space="preserve"> (</w:t>
      </w:r>
      <w:r w:rsidR="00414E9D" w:rsidRPr="00795995">
        <w:rPr>
          <w:highlight w:val="yellow"/>
        </w:rPr>
        <w:t>4</w:t>
      </w:r>
      <w:r w:rsidRPr="00795995">
        <w:rPr>
          <w:highlight w:val="yellow"/>
        </w:rPr>
        <w:t xml:space="preserve">) Annexes (A to </w:t>
      </w:r>
      <w:r w:rsidR="00414E9D" w:rsidRPr="00795995">
        <w:rPr>
          <w:highlight w:val="yellow"/>
        </w:rPr>
        <w:t>D</w:t>
      </w:r>
      <w:r w:rsidRPr="00795995">
        <w:rPr>
          <w:highlight w:val="yellow"/>
        </w:rPr>
        <w:t>)</w:t>
      </w:r>
      <w:r>
        <w:t xml:space="preserve"> </w:t>
      </w:r>
    </w:p>
    <w:p w14:paraId="6DAF7B16" w14:textId="77777777" w:rsidR="00EA52E9" w:rsidRDefault="00EA52E9" w:rsidP="00680A37">
      <w:pPr>
        <w:pStyle w:val="BodyText"/>
        <w:spacing w:before="120" w:after="120" w:line="276" w:lineRule="auto"/>
        <w:jc w:val="center"/>
        <w:rPr>
          <w:color w:val="0000FF"/>
          <w:sz w:val="24"/>
          <w:szCs w:val="24"/>
        </w:rPr>
      </w:pPr>
    </w:p>
    <w:p w14:paraId="2B5931CA" w14:textId="3B2D2EDF" w:rsidR="00852D4F" w:rsidRPr="00FA229F" w:rsidRDefault="00DA7C30" w:rsidP="00680A37">
      <w:pPr>
        <w:pStyle w:val="BodyText"/>
        <w:spacing w:before="120" w:after="120" w:line="276" w:lineRule="auto"/>
        <w:jc w:val="center"/>
        <w:rPr>
          <w:color w:val="0000FF"/>
          <w:sz w:val="24"/>
          <w:szCs w:val="24"/>
        </w:rPr>
      </w:pPr>
      <w:r>
        <w:rPr>
          <w:color w:val="0000FF"/>
          <w:sz w:val="24"/>
          <w:szCs w:val="24"/>
        </w:rPr>
        <w:t>May 2026</w:t>
      </w:r>
    </w:p>
    <w:p w14:paraId="17D7D812" w14:textId="77777777" w:rsidR="00DE0115" w:rsidRDefault="00852D4F" w:rsidP="00C26641">
      <w:pPr>
        <w:pStyle w:val="BodyText"/>
        <w:spacing w:line="276" w:lineRule="auto"/>
        <w:jc w:val="center"/>
        <w:rPr>
          <w:b/>
          <w:sz w:val="24"/>
        </w:rPr>
      </w:pPr>
      <w:r>
        <w:rPr>
          <w:b/>
          <w:sz w:val="24"/>
        </w:rPr>
        <w:br w:type="page"/>
      </w:r>
      <w:r>
        <w:rPr>
          <w:b/>
          <w:sz w:val="24"/>
        </w:rPr>
        <w:lastRenderedPageBreak/>
        <w:t>TABLE OF CONTENTS</w:t>
      </w:r>
      <w:r w:rsidR="00DE0115">
        <w:rPr>
          <w:b/>
          <w:sz w:val="24"/>
        </w:rPr>
        <w:t xml:space="preserve"> </w:t>
      </w:r>
    </w:p>
    <w:p w14:paraId="4E88DB2B" w14:textId="77777777" w:rsidR="00DE0115" w:rsidRPr="00C26641" w:rsidRDefault="00DE0115" w:rsidP="00C26641">
      <w:pPr>
        <w:pStyle w:val="BodyText"/>
        <w:spacing w:line="276" w:lineRule="auto"/>
        <w:jc w:val="center"/>
        <w:rPr>
          <w:b/>
          <w:color w:val="FF0000"/>
          <w:sz w:val="24"/>
          <w:szCs w:val="24"/>
        </w:rPr>
      </w:pPr>
      <w:r w:rsidRPr="00C26641">
        <w:rPr>
          <w:b/>
          <w:color w:val="FF0000"/>
          <w:sz w:val="24"/>
          <w:szCs w:val="24"/>
        </w:rPr>
        <w:t>[TO BE UPDATED ONCE SPECIFIC CONTRACT IS PREPARED]</w:t>
      </w:r>
    </w:p>
    <w:p w14:paraId="5F40A816" w14:textId="19007ED6" w:rsidR="00432830" w:rsidRDefault="00852D4F">
      <w:pPr>
        <w:pStyle w:val="TOC1"/>
        <w:rPr>
          <w:rFonts w:asciiTheme="minorHAnsi" w:eastAsiaTheme="minorEastAsia" w:hAnsiTheme="minorHAnsi" w:cstheme="minorBidi"/>
          <w:b w:val="0"/>
          <w:caps w:val="0"/>
          <w:noProof/>
          <w:sz w:val="22"/>
          <w:szCs w:val="22"/>
          <w:lang w:val="en-GB" w:eastAsia="en-GB"/>
        </w:rPr>
      </w:pPr>
      <w:r>
        <w:rPr>
          <w:i/>
          <w:sz w:val="24"/>
        </w:rPr>
        <w:fldChar w:fldCharType="begin"/>
      </w:r>
      <w:r>
        <w:rPr>
          <w:i/>
          <w:sz w:val="24"/>
        </w:rPr>
        <w:instrText xml:space="preserve"> TOC \o "1-3" </w:instrText>
      </w:r>
      <w:r>
        <w:rPr>
          <w:i/>
          <w:sz w:val="24"/>
        </w:rPr>
        <w:fldChar w:fldCharType="separate"/>
      </w:r>
      <w:r w:rsidR="00432830">
        <w:rPr>
          <w:noProof/>
        </w:rPr>
        <w:t>1.</w:t>
      </w:r>
      <w:r w:rsidR="00432830">
        <w:rPr>
          <w:rFonts w:asciiTheme="minorHAnsi" w:eastAsiaTheme="minorEastAsia" w:hAnsiTheme="minorHAnsi" w:cstheme="minorBidi"/>
          <w:b w:val="0"/>
          <w:caps w:val="0"/>
          <w:noProof/>
          <w:sz w:val="22"/>
          <w:szCs w:val="22"/>
          <w:lang w:val="en-GB" w:eastAsia="en-GB"/>
        </w:rPr>
        <w:tab/>
      </w:r>
      <w:r w:rsidR="00432830">
        <w:rPr>
          <w:noProof/>
        </w:rPr>
        <w:t>DEFINITIONS</w:t>
      </w:r>
      <w:r w:rsidR="00432830">
        <w:rPr>
          <w:noProof/>
        </w:rPr>
        <w:tab/>
      </w:r>
      <w:r w:rsidR="00432830">
        <w:rPr>
          <w:noProof/>
        </w:rPr>
        <w:fldChar w:fldCharType="begin"/>
      </w:r>
      <w:r w:rsidR="00432830">
        <w:rPr>
          <w:noProof/>
        </w:rPr>
        <w:instrText xml:space="preserve"> PAGEREF _Toc77084933 \h </w:instrText>
      </w:r>
      <w:r w:rsidR="00432830">
        <w:rPr>
          <w:noProof/>
        </w:rPr>
      </w:r>
      <w:r w:rsidR="00432830">
        <w:rPr>
          <w:noProof/>
        </w:rPr>
        <w:fldChar w:fldCharType="separate"/>
      </w:r>
      <w:r w:rsidR="00A10942">
        <w:rPr>
          <w:noProof/>
        </w:rPr>
        <w:t>1</w:t>
      </w:r>
      <w:r w:rsidR="00432830">
        <w:rPr>
          <w:noProof/>
        </w:rPr>
        <w:fldChar w:fldCharType="end"/>
      </w:r>
    </w:p>
    <w:p w14:paraId="4E7D33C0" w14:textId="235B2E59" w:rsidR="00432830" w:rsidRDefault="00432830">
      <w:pPr>
        <w:pStyle w:val="TOC1"/>
        <w:rPr>
          <w:rFonts w:asciiTheme="minorHAnsi" w:eastAsiaTheme="minorEastAsia" w:hAnsiTheme="minorHAnsi" w:cstheme="minorBidi"/>
          <w:b w:val="0"/>
          <w:caps w:val="0"/>
          <w:noProof/>
          <w:sz w:val="22"/>
          <w:szCs w:val="22"/>
          <w:lang w:val="en-GB" w:eastAsia="en-GB"/>
        </w:rPr>
      </w:pPr>
      <w:r>
        <w:rPr>
          <w:noProof/>
        </w:rPr>
        <w:t>2.</w:t>
      </w:r>
      <w:r>
        <w:rPr>
          <w:rFonts w:asciiTheme="minorHAnsi" w:eastAsiaTheme="minorEastAsia" w:hAnsiTheme="minorHAnsi" w:cstheme="minorBidi"/>
          <w:b w:val="0"/>
          <w:caps w:val="0"/>
          <w:noProof/>
          <w:sz w:val="22"/>
          <w:szCs w:val="22"/>
          <w:lang w:val="en-GB" w:eastAsia="en-GB"/>
        </w:rPr>
        <w:tab/>
      </w:r>
      <w:r>
        <w:rPr>
          <w:noProof/>
        </w:rPr>
        <w:t>AIM OF THE CONTRACT</w:t>
      </w:r>
      <w:r>
        <w:rPr>
          <w:noProof/>
        </w:rPr>
        <w:tab/>
      </w:r>
      <w:r>
        <w:rPr>
          <w:noProof/>
        </w:rPr>
        <w:fldChar w:fldCharType="begin"/>
      </w:r>
      <w:r>
        <w:rPr>
          <w:noProof/>
        </w:rPr>
        <w:instrText xml:space="preserve"> PAGEREF _Toc77084934 \h </w:instrText>
      </w:r>
      <w:r>
        <w:rPr>
          <w:noProof/>
        </w:rPr>
      </w:r>
      <w:r>
        <w:rPr>
          <w:noProof/>
        </w:rPr>
        <w:fldChar w:fldCharType="separate"/>
      </w:r>
      <w:r w:rsidR="00A10942">
        <w:rPr>
          <w:noProof/>
        </w:rPr>
        <w:t>2</w:t>
      </w:r>
      <w:r>
        <w:rPr>
          <w:noProof/>
        </w:rPr>
        <w:fldChar w:fldCharType="end"/>
      </w:r>
    </w:p>
    <w:p w14:paraId="34372BD6" w14:textId="3B836052" w:rsidR="00432830" w:rsidRDefault="00432830">
      <w:pPr>
        <w:pStyle w:val="TOC1"/>
        <w:rPr>
          <w:rFonts w:asciiTheme="minorHAnsi" w:eastAsiaTheme="minorEastAsia" w:hAnsiTheme="minorHAnsi" w:cstheme="minorBidi"/>
          <w:b w:val="0"/>
          <w:caps w:val="0"/>
          <w:noProof/>
          <w:sz w:val="22"/>
          <w:szCs w:val="22"/>
          <w:lang w:val="en-GB" w:eastAsia="en-GB"/>
        </w:rPr>
      </w:pPr>
      <w:r>
        <w:rPr>
          <w:noProof/>
        </w:rPr>
        <w:t>3.</w:t>
      </w:r>
      <w:r>
        <w:rPr>
          <w:rFonts w:asciiTheme="minorHAnsi" w:eastAsiaTheme="minorEastAsia" w:hAnsiTheme="minorHAnsi" w:cstheme="minorBidi"/>
          <w:b w:val="0"/>
          <w:caps w:val="0"/>
          <w:noProof/>
          <w:sz w:val="22"/>
          <w:szCs w:val="22"/>
          <w:lang w:val="en-GB" w:eastAsia="en-GB"/>
        </w:rPr>
        <w:tab/>
      </w:r>
      <w:r>
        <w:rPr>
          <w:noProof/>
        </w:rPr>
        <w:t>ENTRY INTO FORCE AND DURATION OF THE CONTRACT</w:t>
      </w:r>
      <w:r>
        <w:rPr>
          <w:noProof/>
        </w:rPr>
        <w:tab/>
      </w:r>
      <w:r>
        <w:rPr>
          <w:noProof/>
        </w:rPr>
        <w:fldChar w:fldCharType="begin"/>
      </w:r>
      <w:r>
        <w:rPr>
          <w:noProof/>
        </w:rPr>
        <w:instrText xml:space="preserve"> PAGEREF _Toc77084935 \h </w:instrText>
      </w:r>
      <w:r>
        <w:rPr>
          <w:noProof/>
        </w:rPr>
      </w:r>
      <w:r>
        <w:rPr>
          <w:noProof/>
        </w:rPr>
        <w:fldChar w:fldCharType="separate"/>
      </w:r>
      <w:r w:rsidR="00A10942">
        <w:rPr>
          <w:noProof/>
        </w:rPr>
        <w:t>2</w:t>
      </w:r>
      <w:r>
        <w:rPr>
          <w:noProof/>
        </w:rPr>
        <w:fldChar w:fldCharType="end"/>
      </w:r>
    </w:p>
    <w:p w14:paraId="43997779" w14:textId="0792FCC0" w:rsidR="00432830" w:rsidRDefault="00432830">
      <w:pPr>
        <w:pStyle w:val="TOC1"/>
        <w:rPr>
          <w:rFonts w:asciiTheme="minorHAnsi" w:eastAsiaTheme="minorEastAsia" w:hAnsiTheme="minorHAnsi" w:cstheme="minorBidi"/>
          <w:b w:val="0"/>
          <w:caps w:val="0"/>
          <w:noProof/>
          <w:sz w:val="22"/>
          <w:szCs w:val="22"/>
          <w:lang w:val="en-GB" w:eastAsia="en-GB"/>
        </w:rPr>
      </w:pPr>
      <w:r>
        <w:rPr>
          <w:noProof/>
        </w:rPr>
        <w:t>4.</w:t>
      </w:r>
      <w:r>
        <w:rPr>
          <w:rFonts w:asciiTheme="minorHAnsi" w:eastAsiaTheme="minorEastAsia" w:hAnsiTheme="minorHAnsi" w:cstheme="minorBidi"/>
          <w:b w:val="0"/>
          <w:caps w:val="0"/>
          <w:noProof/>
          <w:sz w:val="22"/>
          <w:szCs w:val="22"/>
          <w:lang w:val="en-GB" w:eastAsia="en-GB"/>
        </w:rPr>
        <w:tab/>
      </w:r>
      <w:r>
        <w:rPr>
          <w:noProof/>
        </w:rPr>
        <w:t>STANDARD OF WORK</w:t>
      </w:r>
      <w:r>
        <w:rPr>
          <w:noProof/>
        </w:rPr>
        <w:tab/>
      </w:r>
      <w:r>
        <w:rPr>
          <w:noProof/>
        </w:rPr>
        <w:fldChar w:fldCharType="begin"/>
      </w:r>
      <w:r>
        <w:rPr>
          <w:noProof/>
        </w:rPr>
        <w:instrText xml:space="preserve"> PAGEREF _Toc77084936 \h </w:instrText>
      </w:r>
      <w:r>
        <w:rPr>
          <w:noProof/>
        </w:rPr>
      </w:r>
      <w:r>
        <w:rPr>
          <w:noProof/>
        </w:rPr>
        <w:fldChar w:fldCharType="separate"/>
      </w:r>
      <w:r w:rsidR="00A10942">
        <w:rPr>
          <w:noProof/>
        </w:rPr>
        <w:t>2</w:t>
      </w:r>
      <w:r>
        <w:rPr>
          <w:noProof/>
        </w:rPr>
        <w:fldChar w:fldCharType="end"/>
      </w:r>
    </w:p>
    <w:p w14:paraId="718948C7" w14:textId="19B32937" w:rsidR="00432830" w:rsidRDefault="00432830">
      <w:pPr>
        <w:pStyle w:val="TOC1"/>
        <w:rPr>
          <w:rFonts w:asciiTheme="minorHAnsi" w:eastAsiaTheme="minorEastAsia" w:hAnsiTheme="minorHAnsi" w:cstheme="minorBidi"/>
          <w:b w:val="0"/>
          <w:caps w:val="0"/>
          <w:noProof/>
          <w:sz w:val="22"/>
          <w:szCs w:val="22"/>
          <w:lang w:val="en-GB" w:eastAsia="en-GB"/>
        </w:rPr>
      </w:pPr>
      <w:r>
        <w:rPr>
          <w:noProof/>
        </w:rPr>
        <w:t>5.</w:t>
      </w:r>
      <w:r>
        <w:rPr>
          <w:rFonts w:asciiTheme="minorHAnsi" w:eastAsiaTheme="minorEastAsia" w:hAnsiTheme="minorHAnsi" w:cstheme="minorBidi"/>
          <w:b w:val="0"/>
          <w:caps w:val="0"/>
          <w:noProof/>
          <w:sz w:val="22"/>
          <w:szCs w:val="22"/>
          <w:lang w:val="en-GB" w:eastAsia="en-GB"/>
        </w:rPr>
        <w:tab/>
      </w:r>
      <w:r>
        <w:rPr>
          <w:noProof/>
        </w:rPr>
        <w:t>RESPONSIBILITIES OF THE CONTRACTOR</w:t>
      </w:r>
      <w:r>
        <w:rPr>
          <w:noProof/>
        </w:rPr>
        <w:tab/>
      </w:r>
      <w:r>
        <w:rPr>
          <w:noProof/>
        </w:rPr>
        <w:fldChar w:fldCharType="begin"/>
      </w:r>
      <w:r>
        <w:rPr>
          <w:noProof/>
        </w:rPr>
        <w:instrText xml:space="preserve"> PAGEREF _Toc77084937 \h </w:instrText>
      </w:r>
      <w:r>
        <w:rPr>
          <w:noProof/>
        </w:rPr>
      </w:r>
      <w:r>
        <w:rPr>
          <w:noProof/>
        </w:rPr>
        <w:fldChar w:fldCharType="separate"/>
      </w:r>
      <w:r w:rsidR="00A10942">
        <w:rPr>
          <w:noProof/>
        </w:rPr>
        <w:t>2</w:t>
      </w:r>
      <w:r>
        <w:rPr>
          <w:noProof/>
        </w:rPr>
        <w:fldChar w:fldCharType="end"/>
      </w:r>
    </w:p>
    <w:p w14:paraId="3AB9E2BE" w14:textId="1667A414" w:rsidR="00432830" w:rsidRDefault="00432830">
      <w:pPr>
        <w:pStyle w:val="TOC1"/>
        <w:rPr>
          <w:rFonts w:asciiTheme="minorHAnsi" w:eastAsiaTheme="minorEastAsia" w:hAnsiTheme="minorHAnsi" w:cstheme="minorBidi"/>
          <w:b w:val="0"/>
          <w:caps w:val="0"/>
          <w:noProof/>
          <w:sz w:val="22"/>
          <w:szCs w:val="22"/>
          <w:lang w:val="en-GB" w:eastAsia="en-GB"/>
        </w:rPr>
      </w:pPr>
      <w:r>
        <w:rPr>
          <w:noProof/>
        </w:rPr>
        <w:t>6.</w:t>
      </w:r>
      <w:r>
        <w:rPr>
          <w:rFonts w:asciiTheme="minorHAnsi" w:eastAsiaTheme="minorEastAsia" w:hAnsiTheme="minorHAnsi" w:cstheme="minorBidi"/>
          <w:b w:val="0"/>
          <w:caps w:val="0"/>
          <w:noProof/>
          <w:sz w:val="22"/>
          <w:szCs w:val="22"/>
          <w:lang w:val="en-GB" w:eastAsia="en-GB"/>
        </w:rPr>
        <w:tab/>
      </w:r>
      <w:r>
        <w:rPr>
          <w:noProof/>
        </w:rPr>
        <w:t>ORGANISATION OF CONTRACT IMPLEMENTATION</w:t>
      </w:r>
      <w:r>
        <w:rPr>
          <w:noProof/>
        </w:rPr>
        <w:tab/>
      </w:r>
      <w:r>
        <w:rPr>
          <w:noProof/>
        </w:rPr>
        <w:fldChar w:fldCharType="begin"/>
      </w:r>
      <w:r>
        <w:rPr>
          <w:noProof/>
        </w:rPr>
        <w:instrText xml:space="preserve"> PAGEREF _Toc77084938 \h </w:instrText>
      </w:r>
      <w:r>
        <w:rPr>
          <w:noProof/>
        </w:rPr>
      </w:r>
      <w:r>
        <w:rPr>
          <w:noProof/>
        </w:rPr>
        <w:fldChar w:fldCharType="separate"/>
      </w:r>
      <w:r w:rsidR="00A10942">
        <w:rPr>
          <w:noProof/>
        </w:rPr>
        <w:t>3</w:t>
      </w:r>
      <w:r>
        <w:rPr>
          <w:noProof/>
        </w:rPr>
        <w:fldChar w:fldCharType="end"/>
      </w:r>
    </w:p>
    <w:p w14:paraId="083C74F5" w14:textId="3AFF013B" w:rsidR="00432830" w:rsidRDefault="00432830">
      <w:pPr>
        <w:pStyle w:val="TOC1"/>
        <w:rPr>
          <w:rFonts w:asciiTheme="minorHAnsi" w:eastAsiaTheme="minorEastAsia" w:hAnsiTheme="minorHAnsi" w:cstheme="minorBidi"/>
          <w:b w:val="0"/>
          <w:caps w:val="0"/>
          <w:noProof/>
          <w:sz w:val="22"/>
          <w:szCs w:val="22"/>
          <w:lang w:val="en-GB" w:eastAsia="en-GB"/>
        </w:rPr>
      </w:pPr>
      <w:r>
        <w:rPr>
          <w:noProof/>
        </w:rPr>
        <w:t>7.</w:t>
      </w:r>
      <w:r>
        <w:rPr>
          <w:rFonts w:asciiTheme="minorHAnsi" w:eastAsiaTheme="minorEastAsia" w:hAnsiTheme="minorHAnsi" w:cstheme="minorBidi"/>
          <w:b w:val="0"/>
          <w:caps w:val="0"/>
          <w:noProof/>
          <w:sz w:val="22"/>
          <w:szCs w:val="22"/>
          <w:lang w:val="en-GB" w:eastAsia="en-GB"/>
        </w:rPr>
        <w:tab/>
      </w:r>
      <w:r>
        <w:rPr>
          <w:noProof/>
        </w:rPr>
        <w:t>WARRANTY</w:t>
      </w:r>
      <w:r>
        <w:rPr>
          <w:noProof/>
        </w:rPr>
        <w:tab/>
      </w:r>
      <w:r>
        <w:rPr>
          <w:noProof/>
        </w:rPr>
        <w:fldChar w:fldCharType="begin"/>
      </w:r>
      <w:r>
        <w:rPr>
          <w:noProof/>
        </w:rPr>
        <w:instrText xml:space="preserve"> PAGEREF _Toc77084939 \h </w:instrText>
      </w:r>
      <w:r>
        <w:rPr>
          <w:noProof/>
        </w:rPr>
      </w:r>
      <w:r>
        <w:rPr>
          <w:noProof/>
        </w:rPr>
        <w:fldChar w:fldCharType="separate"/>
      </w:r>
      <w:r w:rsidR="00A10942">
        <w:rPr>
          <w:noProof/>
        </w:rPr>
        <w:t>3</w:t>
      </w:r>
      <w:r>
        <w:rPr>
          <w:noProof/>
        </w:rPr>
        <w:fldChar w:fldCharType="end"/>
      </w:r>
    </w:p>
    <w:p w14:paraId="125F9DFE" w14:textId="7FA65FED" w:rsidR="00432830" w:rsidRDefault="00432830">
      <w:pPr>
        <w:pStyle w:val="TOC1"/>
        <w:rPr>
          <w:rFonts w:asciiTheme="minorHAnsi" w:eastAsiaTheme="minorEastAsia" w:hAnsiTheme="minorHAnsi" w:cstheme="minorBidi"/>
          <w:b w:val="0"/>
          <w:caps w:val="0"/>
          <w:noProof/>
          <w:sz w:val="22"/>
          <w:szCs w:val="22"/>
          <w:lang w:val="en-GB" w:eastAsia="en-GB"/>
        </w:rPr>
      </w:pPr>
      <w:r>
        <w:rPr>
          <w:noProof/>
        </w:rPr>
        <w:t>8.</w:t>
      </w:r>
      <w:r>
        <w:rPr>
          <w:rFonts w:asciiTheme="minorHAnsi" w:eastAsiaTheme="minorEastAsia" w:hAnsiTheme="minorHAnsi" w:cstheme="minorBidi"/>
          <w:b w:val="0"/>
          <w:caps w:val="0"/>
          <w:noProof/>
          <w:sz w:val="22"/>
          <w:szCs w:val="22"/>
          <w:lang w:val="en-GB" w:eastAsia="en-GB"/>
        </w:rPr>
        <w:tab/>
      </w:r>
      <w:r>
        <w:rPr>
          <w:noProof/>
        </w:rPr>
        <w:t>PERMITS, NOTICES, LAWS AND ORDINANCES</w:t>
      </w:r>
      <w:r>
        <w:rPr>
          <w:noProof/>
        </w:rPr>
        <w:tab/>
      </w:r>
      <w:r>
        <w:rPr>
          <w:noProof/>
        </w:rPr>
        <w:fldChar w:fldCharType="begin"/>
      </w:r>
      <w:r>
        <w:rPr>
          <w:noProof/>
        </w:rPr>
        <w:instrText xml:space="preserve"> PAGEREF _Toc77084940 \h </w:instrText>
      </w:r>
      <w:r>
        <w:rPr>
          <w:noProof/>
        </w:rPr>
      </w:r>
      <w:r>
        <w:rPr>
          <w:noProof/>
        </w:rPr>
        <w:fldChar w:fldCharType="separate"/>
      </w:r>
      <w:r w:rsidR="00A10942">
        <w:rPr>
          <w:noProof/>
        </w:rPr>
        <w:t>3</w:t>
      </w:r>
      <w:r>
        <w:rPr>
          <w:noProof/>
        </w:rPr>
        <w:fldChar w:fldCharType="end"/>
      </w:r>
    </w:p>
    <w:p w14:paraId="793CDB95" w14:textId="1C4DBB28" w:rsidR="00432830" w:rsidRDefault="00432830">
      <w:pPr>
        <w:pStyle w:val="TOC1"/>
        <w:rPr>
          <w:rFonts w:asciiTheme="minorHAnsi" w:eastAsiaTheme="minorEastAsia" w:hAnsiTheme="minorHAnsi" w:cstheme="minorBidi"/>
          <w:b w:val="0"/>
          <w:caps w:val="0"/>
          <w:noProof/>
          <w:sz w:val="22"/>
          <w:szCs w:val="22"/>
          <w:lang w:val="en-GB" w:eastAsia="en-GB"/>
        </w:rPr>
      </w:pPr>
      <w:r>
        <w:rPr>
          <w:noProof/>
        </w:rPr>
        <w:t>9.</w:t>
      </w:r>
      <w:r>
        <w:rPr>
          <w:rFonts w:asciiTheme="minorHAnsi" w:eastAsiaTheme="minorEastAsia" w:hAnsiTheme="minorHAnsi" w:cstheme="minorBidi"/>
          <w:b w:val="0"/>
          <w:caps w:val="0"/>
          <w:noProof/>
          <w:sz w:val="22"/>
          <w:szCs w:val="22"/>
          <w:lang w:val="en-GB" w:eastAsia="en-GB"/>
        </w:rPr>
        <w:tab/>
      </w:r>
      <w:r>
        <w:rPr>
          <w:noProof/>
        </w:rPr>
        <w:t>PROTECTION OF PERSONS AND PROPERTY</w:t>
      </w:r>
      <w:r>
        <w:rPr>
          <w:noProof/>
        </w:rPr>
        <w:tab/>
      </w:r>
      <w:r>
        <w:rPr>
          <w:noProof/>
        </w:rPr>
        <w:fldChar w:fldCharType="begin"/>
      </w:r>
      <w:r>
        <w:rPr>
          <w:noProof/>
        </w:rPr>
        <w:instrText xml:space="preserve"> PAGEREF _Toc77084941 \h </w:instrText>
      </w:r>
      <w:r>
        <w:rPr>
          <w:noProof/>
        </w:rPr>
      </w:r>
      <w:r>
        <w:rPr>
          <w:noProof/>
        </w:rPr>
        <w:fldChar w:fldCharType="separate"/>
      </w:r>
      <w:r w:rsidR="00A10942">
        <w:rPr>
          <w:noProof/>
        </w:rPr>
        <w:t>4</w:t>
      </w:r>
      <w:r>
        <w:rPr>
          <w:noProof/>
        </w:rPr>
        <w:fldChar w:fldCharType="end"/>
      </w:r>
    </w:p>
    <w:p w14:paraId="2EC0D9D1" w14:textId="592C71F5" w:rsidR="00432830" w:rsidRDefault="00432830">
      <w:pPr>
        <w:pStyle w:val="TOC1"/>
        <w:rPr>
          <w:rFonts w:asciiTheme="minorHAnsi" w:eastAsiaTheme="minorEastAsia" w:hAnsiTheme="minorHAnsi" w:cstheme="minorBidi"/>
          <w:b w:val="0"/>
          <w:caps w:val="0"/>
          <w:noProof/>
          <w:sz w:val="22"/>
          <w:szCs w:val="22"/>
          <w:lang w:val="en-GB" w:eastAsia="en-GB"/>
        </w:rPr>
      </w:pPr>
      <w:r>
        <w:rPr>
          <w:noProof/>
        </w:rPr>
        <w:t>10.</w:t>
      </w:r>
      <w:r>
        <w:rPr>
          <w:rFonts w:asciiTheme="minorHAnsi" w:eastAsiaTheme="minorEastAsia" w:hAnsiTheme="minorHAnsi" w:cstheme="minorBidi"/>
          <w:b w:val="0"/>
          <w:caps w:val="0"/>
          <w:noProof/>
          <w:sz w:val="22"/>
          <w:szCs w:val="22"/>
          <w:lang w:val="en-GB" w:eastAsia="en-GB"/>
        </w:rPr>
        <w:tab/>
      </w:r>
      <w:r>
        <w:rPr>
          <w:noProof/>
        </w:rPr>
        <w:t>RESPONSIBILITIES OF THE COMMISSION</w:t>
      </w:r>
      <w:r>
        <w:rPr>
          <w:noProof/>
        </w:rPr>
        <w:tab/>
      </w:r>
      <w:r>
        <w:rPr>
          <w:noProof/>
        </w:rPr>
        <w:fldChar w:fldCharType="begin"/>
      </w:r>
      <w:r>
        <w:rPr>
          <w:noProof/>
        </w:rPr>
        <w:instrText xml:space="preserve"> PAGEREF _Toc77084942 \h </w:instrText>
      </w:r>
      <w:r>
        <w:rPr>
          <w:noProof/>
        </w:rPr>
      </w:r>
      <w:r>
        <w:rPr>
          <w:noProof/>
        </w:rPr>
        <w:fldChar w:fldCharType="separate"/>
      </w:r>
      <w:r w:rsidR="00A10942">
        <w:rPr>
          <w:noProof/>
        </w:rPr>
        <w:t>4</w:t>
      </w:r>
      <w:r>
        <w:rPr>
          <w:noProof/>
        </w:rPr>
        <w:fldChar w:fldCharType="end"/>
      </w:r>
    </w:p>
    <w:p w14:paraId="3770F5FA" w14:textId="7ABAAF4F" w:rsidR="00432830" w:rsidRDefault="00432830">
      <w:pPr>
        <w:pStyle w:val="TOC1"/>
        <w:rPr>
          <w:rFonts w:asciiTheme="minorHAnsi" w:eastAsiaTheme="minorEastAsia" w:hAnsiTheme="minorHAnsi" w:cstheme="minorBidi"/>
          <w:b w:val="0"/>
          <w:caps w:val="0"/>
          <w:noProof/>
          <w:sz w:val="22"/>
          <w:szCs w:val="22"/>
          <w:lang w:val="en-GB" w:eastAsia="en-GB"/>
        </w:rPr>
      </w:pPr>
      <w:r>
        <w:rPr>
          <w:noProof/>
        </w:rPr>
        <w:t>11.</w:t>
      </w:r>
      <w:r>
        <w:rPr>
          <w:rFonts w:asciiTheme="minorHAnsi" w:eastAsiaTheme="minorEastAsia" w:hAnsiTheme="minorHAnsi" w:cstheme="minorBidi"/>
          <w:b w:val="0"/>
          <w:caps w:val="0"/>
          <w:noProof/>
          <w:sz w:val="22"/>
          <w:szCs w:val="22"/>
          <w:lang w:val="en-GB" w:eastAsia="en-GB"/>
        </w:rPr>
        <w:tab/>
      </w:r>
      <w:r>
        <w:rPr>
          <w:noProof/>
        </w:rPr>
        <w:t>CONTRACT PRICE</w:t>
      </w:r>
      <w:r>
        <w:rPr>
          <w:noProof/>
        </w:rPr>
        <w:tab/>
      </w:r>
      <w:r>
        <w:rPr>
          <w:noProof/>
        </w:rPr>
        <w:fldChar w:fldCharType="begin"/>
      </w:r>
      <w:r>
        <w:rPr>
          <w:noProof/>
        </w:rPr>
        <w:instrText xml:space="preserve"> PAGEREF _Toc77084943 \h </w:instrText>
      </w:r>
      <w:r>
        <w:rPr>
          <w:noProof/>
        </w:rPr>
      </w:r>
      <w:r>
        <w:rPr>
          <w:noProof/>
        </w:rPr>
        <w:fldChar w:fldCharType="separate"/>
      </w:r>
      <w:r w:rsidR="00A10942">
        <w:rPr>
          <w:noProof/>
        </w:rPr>
        <w:t>5</w:t>
      </w:r>
      <w:r>
        <w:rPr>
          <w:noProof/>
        </w:rPr>
        <w:fldChar w:fldCharType="end"/>
      </w:r>
    </w:p>
    <w:p w14:paraId="03994380" w14:textId="62BCE04D" w:rsidR="00432830" w:rsidRDefault="00432830">
      <w:pPr>
        <w:pStyle w:val="TOC1"/>
        <w:rPr>
          <w:rFonts w:asciiTheme="minorHAnsi" w:eastAsiaTheme="minorEastAsia" w:hAnsiTheme="minorHAnsi" w:cstheme="minorBidi"/>
          <w:b w:val="0"/>
          <w:caps w:val="0"/>
          <w:noProof/>
          <w:sz w:val="22"/>
          <w:szCs w:val="22"/>
          <w:lang w:val="en-GB" w:eastAsia="en-GB"/>
        </w:rPr>
      </w:pPr>
      <w:r>
        <w:rPr>
          <w:noProof/>
        </w:rPr>
        <w:t>12.</w:t>
      </w:r>
      <w:r>
        <w:rPr>
          <w:rFonts w:asciiTheme="minorHAnsi" w:eastAsiaTheme="minorEastAsia" w:hAnsiTheme="minorHAnsi" w:cstheme="minorBidi"/>
          <w:b w:val="0"/>
          <w:caps w:val="0"/>
          <w:noProof/>
          <w:sz w:val="22"/>
          <w:szCs w:val="22"/>
          <w:lang w:val="en-GB" w:eastAsia="en-GB"/>
        </w:rPr>
        <w:tab/>
      </w:r>
      <w:r>
        <w:rPr>
          <w:noProof/>
        </w:rPr>
        <w:t>PAYMENT</w:t>
      </w:r>
      <w:r>
        <w:rPr>
          <w:noProof/>
        </w:rPr>
        <w:tab/>
      </w:r>
      <w:r>
        <w:rPr>
          <w:noProof/>
        </w:rPr>
        <w:fldChar w:fldCharType="begin"/>
      </w:r>
      <w:r>
        <w:rPr>
          <w:noProof/>
        </w:rPr>
        <w:instrText xml:space="preserve"> PAGEREF _Toc77084944 \h </w:instrText>
      </w:r>
      <w:r>
        <w:rPr>
          <w:noProof/>
        </w:rPr>
      </w:r>
      <w:r>
        <w:rPr>
          <w:noProof/>
        </w:rPr>
        <w:fldChar w:fldCharType="separate"/>
      </w:r>
      <w:r w:rsidR="00A10942">
        <w:rPr>
          <w:noProof/>
        </w:rPr>
        <w:t>5</w:t>
      </w:r>
      <w:r>
        <w:rPr>
          <w:noProof/>
        </w:rPr>
        <w:fldChar w:fldCharType="end"/>
      </w:r>
    </w:p>
    <w:p w14:paraId="29BF4A83" w14:textId="2E36FCC1" w:rsidR="00432830" w:rsidRDefault="00432830">
      <w:pPr>
        <w:pStyle w:val="TOC1"/>
        <w:rPr>
          <w:rFonts w:asciiTheme="minorHAnsi" w:eastAsiaTheme="minorEastAsia" w:hAnsiTheme="minorHAnsi" w:cstheme="minorBidi"/>
          <w:b w:val="0"/>
          <w:caps w:val="0"/>
          <w:noProof/>
          <w:sz w:val="22"/>
          <w:szCs w:val="22"/>
          <w:lang w:val="en-GB" w:eastAsia="en-GB"/>
        </w:rPr>
      </w:pPr>
      <w:r w:rsidRPr="00A2454D">
        <w:rPr>
          <w:noProof/>
        </w:rPr>
        <w:t>13.</w:t>
      </w:r>
      <w:r>
        <w:rPr>
          <w:rFonts w:asciiTheme="minorHAnsi" w:eastAsiaTheme="minorEastAsia" w:hAnsiTheme="minorHAnsi" w:cstheme="minorBidi"/>
          <w:b w:val="0"/>
          <w:caps w:val="0"/>
          <w:noProof/>
          <w:sz w:val="22"/>
          <w:szCs w:val="22"/>
          <w:lang w:val="en-GB" w:eastAsia="en-GB"/>
        </w:rPr>
        <w:tab/>
      </w:r>
      <w:r w:rsidRPr="00A2454D">
        <w:rPr>
          <w:noProof/>
        </w:rPr>
        <w:t>Temporary Suspension of Work</w:t>
      </w:r>
      <w:r>
        <w:rPr>
          <w:noProof/>
        </w:rPr>
        <w:tab/>
      </w:r>
      <w:r>
        <w:rPr>
          <w:noProof/>
        </w:rPr>
        <w:fldChar w:fldCharType="begin"/>
      </w:r>
      <w:r>
        <w:rPr>
          <w:noProof/>
        </w:rPr>
        <w:instrText xml:space="preserve"> PAGEREF _Toc77084945 \h </w:instrText>
      </w:r>
      <w:r>
        <w:rPr>
          <w:noProof/>
        </w:rPr>
      </w:r>
      <w:r>
        <w:rPr>
          <w:noProof/>
        </w:rPr>
        <w:fldChar w:fldCharType="separate"/>
      </w:r>
      <w:r w:rsidR="00A10942">
        <w:rPr>
          <w:noProof/>
        </w:rPr>
        <w:t>6</w:t>
      </w:r>
      <w:r>
        <w:rPr>
          <w:noProof/>
        </w:rPr>
        <w:fldChar w:fldCharType="end"/>
      </w:r>
    </w:p>
    <w:p w14:paraId="2A9A423B" w14:textId="11470CA8" w:rsidR="00432830" w:rsidRDefault="00432830">
      <w:pPr>
        <w:pStyle w:val="TOC1"/>
        <w:rPr>
          <w:rFonts w:asciiTheme="minorHAnsi" w:eastAsiaTheme="minorEastAsia" w:hAnsiTheme="minorHAnsi" w:cstheme="minorBidi"/>
          <w:b w:val="0"/>
          <w:caps w:val="0"/>
          <w:noProof/>
          <w:sz w:val="22"/>
          <w:szCs w:val="22"/>
          <w:lang w:val="en-GB" w:eastAsia="en-GB"/>
        </w:rPr>
      </w:pPr>
      <w:r w:rsidRPr="00A2454D">
        <w:rPr>
          <w:noProof/>
        </w:rPr>
        <w:t>14.</w:t>
      </w:r>
      <w:r>
        <w:rPr>
          <w:rFonts w:asciiTheme="minorHAnsi" w:eastAsiaTheme="minorEastAsia" w:hAnsiTheme="minorHAnsi" w:cstheme="minorBidi"/>
          <w:b w:val="0"/>
          <w:caps w:val="0"/>
          <w:noProof/>
          <w:sz w:val="22"/>
          <w:szCs w:val="22"/>
          <w:lang w:val="en-GB" w:eastAsia="en-GB"/>
        </w:rPr>
        <w:tab/>
      </w:r>
      <w:r w:rsidRPr="00A2454D">
        <w:rPr>
          <w:noProof/>
        </w:rPr>
        <w:t>Delays and Extension of Time</w:t>
      </w:r>
      <w:r>
        <w:rPr>
          <w:noProof/>
        </w:rPr>
        <w:tab/>
      </w:r>
      <w:r>
        <w:rPr>
          <w:noProof/>
        </w:rPr>
        <w:fldChar w:fldCharType="begin"/>
      </w:r>
      <w:r>
        <w:rPr>
          <w:noProof/>
        </w:rPr>
        <w:instrText xml:space="preserve"> PAGEREF _Toc77084946 \h </w:instrText>
      </w:r>
      <w:r>
        <w:rPr>
          <w:noProof/>
        </w:rPr>
      </w:r>
      <w:r>
        <w:rPr>
          <w:noProof/>
        </w:rPr>
        <w:fldChar w:fldCharType="separate"/>
      </w:r>
      <w:r w:rsidR="00A10942">
        <w:rPr>
          <w:noProof/>
        </w:rPr>
        <w:t>6</w:t>
      </w:r>
      <w:r>
        <w:rPr>
          <w:noProof/>
        </w:rPr>
        <w:fldChar w:fldCharType="end"/>
      </w:r>
    </w:p>
    <w:p w14:paraId="7AEBA593" w14:textId="0FDE17DE" w:rsidR="00432830" w:rsidRDefault="00432830">
      <w:pPr>
        <w:pStyle w:val="TOC1"/>
        <w:rPr>
          <w:rFonts w:asciiTheme="minorHAnsi" w:eastAsiaTheme="minorEastAsia" w:hAnsiTheme="minorHAnsi" w:cstheme="minorBidi"/>
          <w:b w:val="0"/>
          <w:caps w:val="0"/>
          <w:noProof/>
          <w:sz w:val="22"/>
          <w:szCs w:val="22"/>
          <w:lang w:val="en-GB" w:eastAsia="en-GB"/>
        </w:rPr>
      </w:pPr>
      <w:r>
        <w:rPr>
          <w:noProof/>
        </w:rPr>
        <w:t>15.</w:t>
      </w:r>
      <w:r>
        <w:rPr>
          <w:rFonts w:asciiTheme="minorHAnsi" w:eastAsiaTheme="minorEastAsia" w:hAnsiTheme="minorHAnsi" w:cstheme="minorBidi"/>
          <w:b w:val="0"/>
          <w:caps w:val="0"/>
          <w:noProof/>
          <w:sz w:val="22"/>
          <w:szCs w:val="22"/>
          <w:lang w:val="en-GB" w:eastAsia="en-GB"/>
        </w:rPr>
        <w:tab/>
      </w:r>
      <w:r>
        <w:rPr>
          <w:noProof/>
        </w:rPr>
        <w:t>CONTRACTOR’S CLAIMS AND REMEDIES</w:t>
      </w:r>
      <w:r>
        <w:rPr>
          <w:noProof/>
        </w:rPr>
        <w:tab/>
      </w:r>
      <w:r>
        <w:rPr>
          <w:noProof/>
        </w:rPr>
        <w:fldChar w:fldCharType="begin"/>
      </w:r>
      <w:r>
        <w:rPr>
          <w:noProof/>
        </w:rPr>
        <w:instrText xml:space="preserve"> PAGEREF _Toc77084947 \h </w:instrText>
      </w:r>
      <w:r>
        <w:rPr>
          <w:noProof/>
        </w:rPr>
      </w:r>
      <w:r>
        <w:rPr>
          <w:noProof/>
        </w:rPr>
        <w:fldChar w:fldCharType="separate"/>
      </w:r>
      <w:r w:rsidR="00A10942">
        <w:rPr>
          <w:noProof/>
        </w:rPr>
        <w:t>7</w:t>
      </w:r>
      <w:r>
        <w:rPr>
          <w:noProof/>
        </w:rPr>
        <w:fldChar w:fldCharType="end"/>
      </w:r>
    </w:p>
    <w:p w14:paraId="3D3BF7EE" w14:textId="63B33B80" w:rsidR="00432830" w:rsidRDefault="00432830">
      <w:pPr>
        <w:pStyle w:val="TOC1"/>
        <w:rPr>
          <w:rFonts w:asciiTheme="minorHAnsi" w:eastAsiaTheme="minorEastAsia" w:hAnsiTheme="minorHAnsi" w:cstheme="minorBidi"/>
          <w:b w:val="0"/>
          <w:caps w:val="0"/>
          <w:noProof/>
          <w:sz w:val="22"/>
          <w:szCs w:val="22"/>
          <w:lang w:val="en-GB" w:eastAsia="en-GB"/>
        </w:rPr>
      </w:pPr>
      <w:r>
        <w:rPr>
          <w:noProof/>
        </w:rPr>
        <w:t>16.</w:t>
      </w:r>
      <w:r>
        <w:rPr>
          <w:rFonts w:asciiTheme="minorHAnsi" w:eastAsiaTheme="minorEastAsia" w:hAnsiTheme="minorHAnsi" w:cstheme="minorBidi"/>
          <w:b w:val="0"/>
          <w:caps w:val="0"/>
          <w:noProof/>
          <w:sz w:val="22"/>
          <w:szCs w:val="22"/>
          <w:lang w:val="en-GB" w:eastAsia="en-GB"/>
        </w:rPr>
        <w:tab/>
      </w:r>
      <w:r>
        <w:rPr>
          <w:noProof/>
        </w:rPr>
        <w:t>ENTIRE AGREEMENT</w:t>
      </w:r>
      <w:r>
        <w:rPr>
          <w:noProof/>
        </w:rPr>
        <w:tab/>
      </w:r>
      <w:r>
        <w:rPr>
          <w:noProof/>
        </w:rPr>
        <w:fldChar w:fldCharType="begin"/>
      </w:r>
      <w:r>
        <w:rPr>
          <w:noProof/>
        </w:rPr>
        <w:instrText xml:space="preserve"> PAGEREF _Toc77084948 \h </w:instrText>
      </w:r>
      <w:r>
        <w:rPr>
          <w:noProof/>
        </w:rPr>
      </w:r>
      <w:r>
        <w:rPr>
          <w:noProof/>
        </w:rPr>
        <w:fldChar w:fldCharType="separate"/>
      </w:r>
      <w:r w:rsidR="00A10942">
        <w:rPr>
          <w:noProof/>
        </w:rPr>
        <w:t>7</w:t>
      </w:r>
      <w:r>
        <w:rPr>
          <w:noProof/>
        </w:rPr>
        <w:fldChar w:fldCharType="end"/>
      </w:r>
    </w:p>
    <w:p w14:paraId="40A3454B" w14:textId="5A232903" w:rsidR="00432830" w:rsidRDefault="00432830">
      <w:pPr>
        <w:pStyle w:val="TOC1"/>
        <w:rPr>
          <w:rFonts w:asciiTheme="minorHAnsi" w:eastAsiaTheme="minorEastAsia" w:hAnsiTheme="minorHAnsi" w:cstheme="minorBidi"/>
          <w:b w:val="0"/>
          <w:caps w:val="0"/>
          <w:noProof/>
          <w:sz w:val="22"/>
          <w:szCs w:val="22"/>
          <w:lang w:val="en-GB" w:eastAsia="en-GB"/>
        </w:rPr>
      </w:pPr>
      <w:r>
        <w:rPr>
          <w:noProof/>
        </w:rPr>
        <w:t>17.</w:t>
      </w:r>
      <w:r>
        <w:rPr>
          <w:rFonts w:asciiTheme="minorHAnsi" w:eastAsiaTheme="minorEastAsia" w:hAnsiTheme="minorHAnsi" w:cstheme="minorBidi"/>
          <w:b w:val="0"/>
          <w:caps w:val="0"/>
          <w:noProof/>
          <w:sz w:val="22"/>
          <w:szCs w:val="22"/>
          <w:lang w:val="en-GB" w:eastAsia="en-GB"/>
        </w:rPr>
        <w:tab/>
      </w:r>
      <w:r>
        <w:rPr>
          <w:noProof/>
        </w:rPr>
        <w:t>DISCREPANCIES</w:t>
      </w:r>
      <w:r>
        <w:rPr>
          <w:noProof/>
        </w:rPr>
        <w:tab/>
      </w:r>
      <w:r>
        <w:rPr>
          <w:noProof/>
        </w:rPr>
        <w:fldChar w:fldCharType="begin"/>
      </w:r>
      <w:r>
        <w:rPr>
          <w:noProof/>
        </w:rPr>
        <w:instrText xml:space="preserve"> PAGEREF _Toc77084949 \h </w:instrText>
      </w:r>
      <w:r>
        <w:rPr>
          <w:noProof/>
        </w:rPr>
      </w:r>
      <w:r>
        <w:rPr>
          <w:noProof/>
        </w:rPr>
        <w:fldChar w:fldCharType="separate"/>
      </w:r>
      <w:r w:rsidR="00A10942">
        <w:rPr>
          <w:noProof/>
        </w:rPr>
        <w:t>7</w:t>
      </w:r>
      <w:r>
        <w:rPr>
          <w:noProof/>
        </w:rPr>
        <w:fldChar w:fldCharType="end"/>
      </w:r>
    </w:p>
    <w:p w14:paraId="52A6344C" w14:textId="3C6C2F45" w:rsidR="00432830" w:rsidRDefault="00432830">
      <w:pPr>
        <w:pStyle w:val="TOC1"/>
        <w:rPr>
          <w:rFonts w:asciiTheme="minorHAnsi" w:eastAsiaTheme="minorEastAsia" w:hAnsiTheme="minorHAnsi" w:cstheme="minorBidi"/>
          <w:b w:val="0"/>
          <w:caps w:val="0"/>
          <w:noProof/>
          <w:sz w:val="22"/>
          <w:szCs w:val="22"/>
          <w:lang w:val="en-GB" w:eastAsia="en-GB"/>
        </w:rPr>
      </w:pPr>
      <w:r>
        <w:rPr>
          <w:noProof/>
        </w:rPr>
        <w:t>18.</w:t>
      </w:r>
      <w:r>
        <w:rPr>
          <w:rFonts w:asciiTheme="minorHAnsi" w:eastAsiaTheme="minorEastAsia" w:hAnsiTheme="minorHAnsi" w:cstheme="minorBidi"/>
          <w:b w:val="0"/>
          <w:caps w:val="0"/>
          <w:noProof/>
          <w:sz w:val="22"/>
          <w:szCs w:val="22"/>
          <w:lang w:val="en-GB" w:eastAsia="en-GB"/>
        </w:rPr>
        <w:tab/>
      </w:r>
      <w:r>
        <w:rPr>
          <w:noProof/>
        </w:rPr>
        <w:t>SEVERABILITY</w:t>
      </w:r>
      <w:r>
        <w:rPr>
          <w:noProof/>
        </w:rPr>
        <w:tab/>
      </w:r>
      <w:r>
        <w:rPr>
          <w:noProof/>
        </w:rPr>
        <w:fldChar w:fldCharType="begin"/>
      </w:r>
      <w:r>
        <w:rPr>
          <w:noProof/>
        </w:rPr>
        <w:instrText xml:space="preserve"> PAGEREF _Toc77084950 \h </w:instrText>
      </w:r>
      <w:r>
        <w:rPr>
          <w:noProof/>
        </w:rPr>
      </w:r>
      <w:r>
        <w:rPr>
          <w:noProof/>
        </w:rPr>
        <w:fldChar w:fldCharType="separate"/>
      </w:r>
      <w:r w:rsidR="00A10942">
        <w:rPr>
          <w:noProof/>
        </w:rPr>
        <w:t>7</w:t>
      </w:r>
      <w:r>
        <w:rPr>
          <w:noProof/>
        </w:rPr>
        <w:fldChar w:fldCharType="end"/>
      </w:r>
    </w:p>
    <w:p w14:paraId="4D313095" w14:textId="4185CDCD" w:rsidR="00432830" w:rsidRDefault="00432830">
      <w:pPr>
        <w:pStyle w:val="TOC1"/>
        <w:rPr>
          <w:rFonts w:asciiTheme="minorHAnsi" w:eastAsiaTheme="minorEastAsia" w:hAnsiTheme="minorHAnsi" w:cstheme="minorBidi"/>
          <w:b w:val="0"/>
          <w:caps w:val="0"/>
          <w:noProof/>
          <w:sz w:val="22"/>
          <w:szCs w:val="22"/>
          <w:lang w:val="en-GB" w:eastAsia="en-GB"/>
        </w:rPr>
      </w:pPr>
      <w:r>
        <w:rPr>
          <w:noProof/>
        </w:rPr>
        <w:t>19.</w:t>
      </w:r>
      <w:r>
        <w:rPr>
          <w:rFonts w:asciiTheme="minorHAnsi" w:eastAsiaTheme="minorEastAsia" w:hAnsiTheme="minorHAnsi" w:cstheme="minorBidi"/>
          <w:b w:val="0"/>
          <w:caps w:val="0"/>
          <w:noProof/>
          <w:sz w:val="22"/>
          <w:szCs w:val="22"/>
          <w:lang w:val="en-GB" w:eastAsia="en-GB"/>
        </w:rPr>
        <w:tab/>
      </w:r>
      <w:r>
        <w:rPr>
          <w:noProof/>
        </w:rPr>
        <w:t>NO WAIVER</w:t>
      </w:r>
      <w:r>
        <w:rPr>
          <w:noProof/>
        </w:rPr>
        <w:tab/>
      </w:r>
      <w:r>
        <w:rPr>
          <w:noProof/>
        </w:rPr>
        <w:fldChar w:fldCharType="begin"/>
      </w:r>
      <w:r>
        <w:rPr>
          <w:noProof/>
        </w:rPr>
        <w:instrText xml:space="preserve"> PAGEREF _Toc77084951 \h </w:instrText>
      </w:r>
      <w:r>
        <w:rPr>
          <w:noProof/>
        </w:rPr>
      </w:r>
      <w:r>
        <w:rPr>
          <w:noProof/>
        </w:rPr>
        <w:fldChar w:fldCharType="separate"/>
      </w:r>
      <w:r w:rsidR="00A10942">
        <w:rPr>
          <w:noProof/>
        </w:rPr>
        <w:t>7</w:t>
      </w:r>
      <w:r>
        <w:rPr>
          <w:noProof/>
        </w:rPr>
        <w:fldChar w:fldCharType="end"/>
      </w:r>
    </w:p>
    <w:p w14:paraId="7321B053" w14:textId="20923BA2" w:rsidR="00432830" w:rsidRDefault="00432830">
      <w:pPr>
        <w:pStyle w:val="TOC1"/>
        <w:rPr>
          <w:rFonts w:asciiTheme="minorHAnsi" w:eastAsiaTheme="minorEastAsia" w:hAnsiTheme="minorHAnsi" w:cstheme="minorBidi"/>
          <w:b w:val="0"/>
          <w:caps w:val="0"/>
          <w:noProof/>
          <w:sz w:val="22"/>
          <w:szCs w:val="22"/>
          <w:lang w:val="en-GB" w:eastAsia="en-GB"/>
        </w:rPr>
      </w:pPr>
      <w:r>
        <w:rPr>
          <w:noProof/>
        </w:rPr>
        <w:t>20.</w:t>
      </w:r>
      <w:r>
        <w:rPr>
          <w:rFonts w:asciiTheme="minorHAnsi" w:eastAsiaTheme="minorEastAsia" w:hAnsiTheme="minorHAnsi" w:cstheme="minorBidi"/>
          <w:b w:val="0"/>
          <w:caps w:val="0"/>
          <w:noProof/>
          <w:sz w:val="22"/>
          <w:szCs w:val="22"/>
          <w:lang w:val="en-GB" w:eastAsia="en-GB"/>
        </w:rPr>
        <w:tab/>
      </w:r>
      <w:r>
        <w:rPr>
          <w:noProof/>
        </w:rPr>
        <w:t>CONTRACT AMENDMENT</w:t>
      </w:r>
      <w:r>
        <w:rPr>
          <w:noProof/>
        </w:rPr>
        <w:tab/>
      </w:r>
      <w:r>
        <w:rPr>
          <w:noProof/>
        </w:rPr>
        <w:fldChar w:fldCharType="begin"/>
      </w:r>
      <w:r>
        <w:rPr>
          <w:noProof/>
        </w:rPr>
        <w:instrText xml:space="preserve"> PAGEREF _Toc77084952 \h </w:instrText>
      </w:r>
      <w:r>
        <w:rPr>
          <w:noProof/>
        </w:rPr>
      </w:r>
      <w:r>
        <w:rPr>
          <w:noProof/>
        </w:rPr>
        <w:fldChar w:fldCharType="separate"/>
      </w:r>
      <w:r w:rsidR="00A10942">
        <w:rPr>
          <w:noProof/>
        </w:rPr>
        <w:t>7</w:t>
      </w:r>
      <w:r>
        <w:rPr>
          <w:noProof/>
        </w:rPr>
        <w:fldChar w:fldCharType="end"/>
      </w:r>
    </w:p>
    <w:p w14:paraId="6E764514" w14:textId="01B8D08E" w:rsidR="00432830" w:rsidRDefault="00432830">
      <w:pPr>
        <w:pStyle w:val="TOC1"/>
        <w:rPr>
          <w:rFonts w:asciiTheme="minorHAnsi" w:eastAsiaTheme="minorEastAsia" w:hAnsiTheme="minorHAnsi" w:cstheme="minorBidi"/>
          <w:b w:val="0"/>
          <w:caps w:val="0"/>
          <w:noProof/>
          <w:sz w:val="22"/>
          <w:szCs w:val="22"/>
          <w:lang w:val="en-GB" w:eastAsia="en-GB"/>
        </w:rPr>
      </w:pPr>
      <w:r w:rsidRPr="00A2454D">
        <w:rPr>
          <w:noProof/>
        </w:rPr>
        <w:t>21.</w:t>
      </w:r>
      <w:r>
        <w:rPr>
          <w:rFonts w:asciiTheme="minorHAnsi" w:eastAsiaTheme="minorEastAsia" w:hAnsiTheme="minorHAnsi" w:cstheme="minorBidi"/>
          <w:b w:val="0"/>
          <w:caps w:val="0"/>
          <w:noProof/>
          <w:sz w:val="22"/>
          <w:szCs w:val="22"/>
          <w:lang w:val="en-GB" w:eastAsia="en-GB"/>
        </w:rPr>
        <w:tab/>
      </w:r>
      <w:r w:rsidRPr="00A2454D">
        <w:rPr>
          <w:noProof/>
        </w:rPr>
        <w:t>Transmission of Notices and other Documents</w:t>
      </w:r>
      <w:r>
        <w:rPr>
          <w:noProof/>
        </w:rPr>
        <w:tab/>
      </w:r>
      <w:r>
        <w:rPr>
          <w:noProof/>
        </w:rPr>
        <w:fldChar w:fldCharType="begin"/>
      </w:r>
      <w:r>
        <w:rPr>
          <w:noProof/>
        </w:rPr>
        <w:instrText xml:space="preserve"> PAGEREF _Toc77084953 \h </w:instrText>
      </w:r>
      <w:r>
        <w:rPr>
          <w:noProof/>
        </w:rPr>
      </w:r>
      <w:r>
        <w:rPr>
          <w:noProof/>
        </w:rPr>
        <w:fldChar w:fldCharType="separate"/>
      </w:r>
      <w:r w:rsidR="00A10942">
        <w:rPr>
          <w:noProof/>
        </w:rPr>
        <w:t>7</w:t>
      </w:r>
      <w:r>
        <w:rPr>
          <w:noProof/>
        </w:rPr>
        <w:fldChar w:fldCharType="end"/>
      </w:r>
    </w:p>
    <w:p w14:paraId="4A4503E1" w14:textId="7C12C4F8" w:rsidR="00432830" w:rsidRDefault="00432830">
      <w:pPr>
        <w:pStyle w:val="TOC1"/>
        <w:rPr>
          <w:rFonts w:asciiTheme="minorHAnsi" w:eastAsiaTheme="minorEastAsia" w:hAnsiTheme="minorHAnsi" w:cstheme="minorBidi"/>
          <w:b w:val="0"/>
          <w:caps w:val="0"/>
          <w:noProof/>
          <w:sz w:val="22"/>
          <w:szCs w:val="22"/>
          <w:lang w:val="en-GB" w:eastAsia="en-GB"/>
        </w:rPr>
      </w:pPr>
      <w:r w:rsidRPr="00A2454D">
        <w:rPr>
          <w:noProof/>
        </w:rPr>
        <w:t>22.</w:t>
      </w:r>
      <w:r>
        <w:rPr>
          <w:rFonts w:asciiTheme="minorHAnsi" w:eastAsiaTheme="minorEastAsia" w:hAnsiTheme="minorHAnsi" w:cstheme="minorBidi"/>
          <w:b w:val="0"/>
          <w:caps w:val="0"/>
          <w:noProof/>
          <w:sz w:val="22"/>
          <w:szCs w:val="22"/>
          <w:lang w:val="en-GB" w:eastAsia="en-GB"/>
        </w:rPr>
        <w:tab/>
      </w:r>
      <w:r w:rsidRPr="00A2454D">
        <w:rPr>
          <w:noProof/>
        </w:rPr>
        <w:t>Effectiveness</w:t>
      </w:r>
      <w:r>
        <w:rPr>
          <w:noProof/>
        </w:rPr>
        <w:tab/>
      </w:r>
      <w:r>
        <w:rPr>
          <w:noProof/>
        </w:rPr>
        <w:fldChar w:fldCharType="begin"/>
      </w:r>
      <w:r>
        <w:rPr>
          <w:noProof/>
        </w:rPr>
        <w:instrText xml:space="preserve"> PAGEREF _Toc77084954 \h </w:instrText>
      </w:r>
      <w:r>
        <w:rPr>
          <w:noProof/>
        </w:rPr>
      </w:r>
      <w:r>
        <w:rPr>
          <w:noProof/>
        </w:rPr>
        <w:fldChar w:fldCharType="separate"/>
      </w:r>
      <w:r w:rsidR="00A10942">
        <w:rPr>
          <w:noProof/>
        </w:rPr>
        <w:t>8</w:t>
      </w:r>
      <w:r>
        <w:rPr>
          <w:noProof/>
        </w:rPr>
        <w:fldChar w:fldCharType="end"/>
      </w:r>
    </w:p>
    <w:p w14:paraId="77BCF1CF" w14:textId="41D99ABF" w:rsidR="00852D4F" w:rsidRDefault="00852D4F" w:rsidP="00FE7BD7">
      <w:pPr>
        <w:pStyle w:val="TOC1"/>
        <w:rPr>
          <w:noProof/>
          <w:szCs w:val="24"/>
        </w:rPr>
      </w:pPr>
      <w:r>
        <w:fldChar w:fldCharType="end"/>
      </w:r>
      <w:r>
        <w:rPr>
          <w:i/>
        </w:rPr>
        <w:fldChar w:fldCharType="begin"/>
      </w:r>
      <w:r>
        <w:rPr>
          <w:i/>
        </w:rPr>
        <w:instrText xml:space="preserve"> TOC \o "1-3" </w:instrText>
      </w:r>
      <w:r>
        <w:rPr>
          <w:i/>
        </w:rPr>
        <w:fldChar w:fldCharType="separate"/>
      </w:r>
      <w:r>
        <w:rPr>
          <w:noProof/>
        </w:rPr>
        <w:t>SIGNATURE PAGE</w:t>
      </w:r>
      <w:r>
        <w:rPr>
          <w:noProof/>
        </w:rPr>
        <w:tab/>
      </w:r>
      <w:r w:rsidR="006A3AE3">
        <w:rPr>
          <w:noProof/>
        </w:rPr>
        <w:t>10</w:t>
      </w:r>
    </w:p>
    <w:p w14:paraId="269594CD" w14:textId="5412732B" w:rsidR="00852D4F" w:rsidRDefault="00852D4F" w:rsidP="00FE7BD7">
      <w:pPr>
        <w:pStyle w:val="TOC1"/>
        <w:rPr>
          <w:noProof/>
        </w:rPr>
      </w:pPr>
      <w:r>
        <w:rPr>
          <w:noProof/>
        </w:rPr>
        <w:t>LIST OF ANNEXES</w:t>
      </w:r>
      <w:r>
        <w:rPr>
          <w:noProof/>
        </w:rPr>
        <w:tab/>
      </w:r>
      <w:r w:rsidR="005801AD">
        <w:rPr>
          <w:noProof/>
        </w:rPr>
        <w:t>1</w:t>
      </w:r>
      <w:r w:rsidR="006A3AE3">
        <w:rPr>
          <w:noProof/>
        </w:rPr>
        <w:t>1</w:t>
      </w:r>
    </w:p>
    <w:p w14:paraId="537A4707" w14:textId="77777777" w:rsidR="00680A37" w:rsidRDefault="00680A37" w:rsidP="00FE7BD7">
      <w:pPr>
        <w:pStyle w:val="TOC1"/>
        <w:rPr>
          <w:lang w:val="en-GB"/>
        </w:rPr>
        <w:sectPr w:rsidR="00680A37">
          <w:footerReference w:type="even" r:id="rId11"/>
          <w:footerReference w:type="default" r:id="rId12"/>
          <w:headerReference w:type="first" r:id="rId13"/>
          <w:footerReference w:type="first" r:id="rId14"/>
          <w:pgSz w:w="11907" w:h="16840" w:code="9"/>
          <w:pgMar w:top="1440" w:right="1321" w:bottom="1440" w:left="1321" w:header="720" w:footer="567" w:gutter="0"/>
          <w:pgNumType w:start="0"/>
          <w:cols w:space="720"/>
          <w:titlePg/>
        </w:sectPr>
      </w:pPr>
    </w:p>
    <w:p w14:paraId="44071F58" w14:textId="77777777" w:rsidR="00B87EC3" w:rsidRPr="00EA52E9" w:rsidRDefault="00852D4F" w:rsidP="00B87EC3">
      <w:pPr>
        <w:pStyle w:val="Heading4"/>
        <w:spacing w:before="120" w:after="120" w:line="276" w:lineRule="auto"/>
        <w:rPr>
          <w:b/>
          <w:bCs/>
          <w:szCs w:val="36"/>
        </w:rPr>
      </w:pPr>
      <w:r>
        <w:lastRenderedPageBreak/>
        <w:fldChar w:fldCharType="end"/>
      </w:r>
      <w:r w:rsidR="00B87EC3">
        <w:rPr>
          <w:b/>
          <w:bCs/>
          <w:szCs w:val="36"/>
        </w:rPr>
        <w:t xml:space="preserve">MODEL </w:t>
      </w:r>
      <w:r w:rsidR="00B87EC3" w:rsidRPr="00EA52E9">
        <w:rPr>
          <w:b/>
          <w:bCs/>
          <w:szCs w:val="36"/>
        </w:rPr>
        <w:t>CONTRACT</w:t>
      </w:r>
    </w:p>
    <w:p w14:paraId="1503A71F" w14:textId="604A447D" w:rsidR="00852D4F" w:rsidRDefault="00852D4F" w:rsidP="00FE7BD7">
      <w:pPr>
        <w:pStyle w:val="TOC1"/>
      </w:pPr>
    </w:p>
    <w:p w14:paraId="482EFFFE" w14:textId="77777777" w:rsidR="00852D4F" w:rsidRDefault="00852D4F" w:rsidP="00680A37">
      <w:pPr>
        <w:pStyle w:val="PlainText"/>
        <w:spacing w:before="120" w:after="120" w:line="276" w:lineRule="auto"/>
        <w:ind w:left="720" w:right="51" w:hanging="720"/>
        <w:jc w:val="both"/>
        <w:outlineLvl w:val="0"/>
        <w:rPr>
          <w:rFonts w:ascii="Times New Roman" w:hAnsi="Times New Roman"/>
          <w:sz w:val="22"/>
        </w:rPr>
      </w:pPr>
    </w:p>
    <w:p w14:paraId="4E1F81CC" w14:textId="2294EE90" w:rsidR="00852D4F" w:rsidRDefault="00852D4F" w:rsidP="00C26641">
      <w:pPr>
        <w:pStyle w:val="BodyText3"/>
        <w:spacing w:before="120" w:after="120" w:line="276" w:lineRule="auto"/>
      </w:pPr>
      <w:r>
        <w:t xml:space="preserve">This CONTRACT is entered into between the PREPARATORY COMMISSION FOR THE COMPREHENSIVE NUCLEAR-TEST-BAN TREATY ORGANIZATION (hereinafter referred to as the “Commission”), having its office located at Wagramer Strasse 5, 1400 Vienna, Austria, and </w:t>
      </w:r>
      <w:r w:rsidR="00824F2E" w:rsidRPr="00AC271D">
        <w:rPr>
          <w:noProof/>
          <w:color w:val="EE0000"/>
        </w:rPr>
        <w:t>[NAME OF CONTRACTOR</w:t>
      </w:r>
      <w:r w:rsidR="00AC271D" w:rsidRPr="00AC271D">
        <w:rPr>
          <w:color w:val="EE0000"/>
        </w:rPr>
        <w:t>]</w:t>
      </w:r>
      <w:r w:rsidR="00824F2E" w:rsidRPr="00AC271D" w:rsidDel="00824F2E">
        <w:rPr>
          <w:color w:val="EE0000"/>
        </w:rPr>
        <w:t xml:space="preserve"> </w:t>
      </w:r>
      <w:r>
        <w:t xml:space="preserve">(hereinafter referred to as the “Contractor”), having its registered office located at </w:t>
      </w:r>
      <w:r w:rsidR="00824F2E" w:rsidRPr="00AC271D">
        <w:rPr>
          <w:color w:val="EE0000"/>
        </w:rPr>
        <w:t>[ADDRESS OF CONTRACTOR]</w:t>
      </w:r>
      <w:r w:rsidRPr="00AC271D">
        <w:rPr>
          <w:color w:val="EE0000"/>
        </w:rPr>
        <w:t xml:space="preserve"> </w:t>
      </w:r>
      <w:r>
        <w:t>(both</w:t>
      </w:r>
      <w:r w:rsidR="00824F2E">
        <w:t xml:space="preserve"> are</w:t>
      </w:r>
      <w:r>
        <w:t xml:space="preserve"> hereinafter </w:t>
      </w:r>
      <w:r w:rsidR="001D3B08">
        <w:t xml:space="preserve">individually </w:t>
      </w:r>
      <w:r>
        <w:t xml:space="preserve">referred to as </w:t>
      </w:r>
      <w:r w:rsidR="00824F2E">
        <w:t xml:space="preserve">a </w:t>
      </w:r>
      <w:r w:rsidR="001D3B08">
        <w:t>“</w:t>
      </w:r>
      <w:r>
        <w:t>Party</w:t>
      </w:r>
      <w:r w:rsidR="001D3B08">
        <w:t>” and collectively as the “Parties”</w:t>
      </w:r>
      <w:r>
        <w:t>).</w:t>
      </w:r>
    </w:p>
    <w:p w14:paraId="29C356BD" w14:textId="77777777" w:rsidR="00852D4F" w:rsidRDefault="00852D4F" w:rsidP="00C26641">
      <w:pPr>
        <w:tabs>
          <w:tab w:val="left" w:pos="0"/>
          <w:tab w:val="left" w:pos="720"/>
          <w:tab w:val="left" w:pos="1440"/>
          <w:tab w:val="left" w:pos="2160"/>
          <w:tab w:val="left" w:pos="2880"/>
          <w:tab w:val="left" w:pos="5880"/>
          <w:tab w:val="left" w:pos="6480"/>
          <w:tab w:val="left" w:pos="7200"/>
          <w:tab w:val="left" w:pos="7920"/>
          <w:tab w:val="left" w:pos="8640"/>
        </w:tabs>
        <w:spacing w:before="120" w:after="120" w:line="276" w:lineRule="auto"/>
        <w:ind w:left="720" w:hanging="720"/>
        <w:jc w:val="both"/>
        <w:rPr>
          <w:sz w:val="22"/>
        </w:rPr>
      </w:pPr>
      <w:r>
        <w:rPr>
          <w:sz w:val="22"/>
        </w:rPr>
        <w:t>The Parties hereto mutually agree as follows:</w:t>
      </w:r>
    </w:p>
    <w:p w14:paraId="45E34C27" w14:textId="77777777" w:rsidR="00852D4F" w:rsidRDefault="00852D4F" w:rsidP="00680A37">
      <w:pPr>
        <w:tabs>
          <w:tab w:val="left" w:pos="0"/>
          <w:tab w:val="left" w:pos="1440"/>
          <w:tab w:val="left" w:pos="2160"/>
          <w:tab w:val="left" w:pos="2880"/>
          <w:tab w:val="left" w:pos="5880"/>
          <w:tab w:val="left" w:pos="6480"/>
          <w:tab w:val="left" w:pos="7200"/>
          <w:tab w:val="left" w:pos="7920"/>
          <w:tab w:val="left" w:pos="8640"/>
        </w:tabs>
        <w:spacing w:before="120" w:after="120" w:line="276" w:lineRule="auto"/>
        <w:ind w:left="720" w:hanging="720"/>
        <w:jc w:val="both"/>
        <w:rPr>
          <w:sz w:val="22"/>
        </w:rPr>
      </w:pPr>
    </w:p>
    <w:p w14:paraId="3BED568D" w14:textId="5F5CCB8F" w:rsidR="00852D4F" w:rsidRDefault="00852D4F" w:rsidP="00A82597">
      <w:pPr>
        <w:pStyle w:val="Heading1"/>
      </w:pPr>
      <w:bookmarkStart w:id="0" w:name="_Toc528648691"/>
      <w:bookmarkStart w:id="1" w:name="_Toc528648750"/>
      <w:bookmarkStart w:id="2" w:name="_Toc77084933"/>
      <w:r>
        <w:t>DEFINITIONS</w:t>
      </w:r>
      <w:bookmarkEnd w:id="0"/>
      <w:bookmarkEnd w:id="1"/>
      <w:bookmarkEnd w:id="2"/>
    </w:p>
    <w:p w14:paraId="1B1E25A8" w14:textId="77777777" w:rsidR="00852D4F" w:rsidRDefault="00852D4F" w:rsidP="00680A37">
      <w:pPr>
        <w:pStyle w:val="BodyText3"/>
        <w:spacing w:before="120" w:after="120" w:line="276" w:lineRule="auto"/>
        <w:ind w:left="720"/>
        <w:rPr>
          <w:color w:val="FF00FF"/>
        </w:rPr>
      </w:pPr>
      <w:r>
        <w:t xml:space="preserve">In this Contract, words and expressions shall have the same meanings as respectively assigned to them in the General Conditions of Contract and the Terms of Reference. In addition, the following words and expressions shall have the meanings hereby assigned to them: </w:t>
      </w:r>
    </w:p>
    <w:p w14:paraId="5E43E262" w14:textId="18840F91" w:rsidR="00E22EC1" w:rsidRDefault="00E22EC1" w:rsidP="00E22EC1">
      <w:pPr>
        <w:pStyle w:val="BodyText3"/>
        <w:spacing w:before="120" w:after="120" w:line="276" w:lineRule="auto"/>
        <w:ind w:left="720"/>
      </w:pPr>
      <w:r>
        <w:rPr>
          <w:b/>
        </w:rPr>
        <w:t xml:space="preserve">“Annex </w:t>
      </w:r>
      <w:r w:rsidR="000D7FD4">
        <w:rPr>
          <w:b/>
        </w:rPr>
        <w:t>A</w:t>
      </w:r>
      <w:r>
        <w:rPr>
          <w:b/>
        </w:rPr>
        <w:t>”</w:t>
      </w:r>
      <w:r>
        <w:t xml:space="preserve"> means the </w:t>
      </w:r>
      <w:r w:rsidRPr="009443A5">
        <w:rPr>
          <w:lang w:val="en-GB"/>
        </w:rPr>
        <w:t>Commission’s</w:t>
      </w:r>
      <w:r>
        <w:t xml:space="preserve"> General Conditions of Contract.</w:t>
      </w:r>
    </w:p>
    <w:p w14:paraId="6D50A71C" w14:textId="54D7D2EB" w:rsidR="00E22EC1" w:rsidRDefault="00E22EC1" w:rsidP="00E22EC1">
      <w:pPr>
        <w:pStyle w:val="BodyText3"/>
        <w:spacing w:before="120" w:after="120" w:line="276" w:lineRule="auto"/>
        <w:ind w:left="720"/>
      </w:pPr>
      <w:r>
        <w:rPr>
          <w:b/>
        </w:rPr>
        <w:t xml:space="preserve">“Annex </w:t>
      </w:r>
      <w:r w:rsidR="000D7FD4">
        <w:rPr>
          <w:b/>
        </w:rPr>
        <w:t>B</w:t>
      </w:r>
      <w:r>
        <w:rPr>
          <w:b/>
        </w:rPr>
        <w:t>”</w:t>
      </w:r>
      <w:r>
        <w:t xml:space="preserve"> means the </w:t>
      </w:r>
      <w:r w:rsidRPr="009443A5">
        <w:rPr>
          <w:lang w:val="en-GB"/>
        </w:rPr>
        <w:t>Commission’s</w:t>
      </w:r>
      <w:r>
        <w:t xml:space="preserve"> Terms of Reference.</w:t>
      </w:r>
    </w:p>
    <w:p w14:paraId="4A27D163" w14:textId="3FC98C60" w:rsidR="00E22EC1" w:rsidRPr="00FA229F" w:rsidRDefault="00E22EC1" w:rsidP="00E22EC1">
      <w:pPr>
        <w:pStyle w:val="BodyText3"/>
        <w:spacing w:before="120" w:after="120" w:line="276" w:lineRule="auto"/>
        <w:ind w:left="720"/>
        <w:rPr>
          <w:color w:val="FF0000"/>
        </w:rPr>
      </w:pPr>
      <w:r>
        <w:rPr>
          <w:b/>
        </w:rPr>
        <w:t xml:space="preserve">“Annex </w:t>
      </w:r>
      <w:r w:rsidR="000D7FD4">
        <w:rPr>
          <w:b/>
        </w:rPr>
        <w:t>C</w:t>
      </w:r>
      <w:r>
        <w:rPr>
          <w:b/>
        </w:rPr>
        <w:t>”</w:t>
      </w:r>
      <w:r>
        <w:t xml:space="preserve"> means the </w:t>
      </w:r>
      <w:r w:rsidRPr="009443A5">
        <w:rPr>
          <w:lang w:val="en-GB"/>
        </w:rPr>
        <w:t>Contractor’s</w:t>
      </w:r>
      <w:r>
        <w:t xml:space="preserve"> Proposal.</w:t>
      </w:r>
    </w:p>
    <w:p w14:paraId="62422FEE" w14:textId="77777777" w:rsidR="00852D4F" w:rsidRDefault="00852D4F" w:rsidP="00680A37">
      <w:pPr>
        <w:pStyle w:val="BodyText3"/>
        <w:spacing w:before="120" w:after="120" w:line="276" w:lineRule="auto"/>
        <w:ind w:left="720"/>
        <w:rPr>
          <w:lang w:val="en-GB"/>
        </w:rPr>
      </w:pPr>
      <w:r>
        <w:rPr>
          <w:b/>
          <w:lang w:val="en-GB"/>
        </w:rPr>
        <w:t>“Contract”</w:t>
      </w:r>
      <w:r>
        <w:rPr>
          <w:lang w:val="en-GB"/>
        </w:rPr>
        <w:t xml:space="preserve"> means this document, its Annexes and any further modifications or such further documents as may be expressly incorporated in this Contract by the Parties in accordance with Clause 20 below.</w:t>
      </w:r>
    </w:p>
    <w:p w14:paraId="2035ABFC" w14:textId="02A4BE4A" w:rsidR="00852D4F" w:rsidRDefault="00852D4F" w:rsidP="00680A37">
      <w:pPr>
        <w:pStyle w:val="BodyText3"/>
        <w:spacing w:before="120" w:after="120" w:line="276" w:lineRule="auto"/>
        <w:ind w:left="720"/>
        <w:rPr>
          <w:lang w:val="en-GB"/>
        </w:rPr>
      </w:pPr>
      <w:r>
        <w:rPr>
          <w:b/>
        </w:rPr>
        <w:t>“Contractor”</w:t>
      </w:r>
      <w:r>
        <w:t xml:space="preserve"> </w:t>
      </w:r>
      <w:r>
        <w:rPr>
          <w:lang w:val="en-GB"/>
        </w:rPr>
        <w:t>means the legal entity named in the preamble of this Contract or its successors. The Contractor shall be the only interface for all matters pertaining to execution of the work under this Contract.</w:t>
      </w:r>
    </w:p>
    <w:p w14:paraId="461392F3" w14:textId="77777777" w:rsidR="00852D4F" w:rsidRDefault="00852D4F" w:rsidP="00680A37">
      <w:pPr>
        <w:pStyle w:val="BodyText3"/>
        <w:spacing w:before="120" w:after="120" w:line="276" w:lineRule="auto"/>
        <w:ind w:left="720"/>
        <w:rPr>
          <w:lang w:val="en-GB"/>
        </w:rPr>
      </w:pPr>
      <w:r>
        <w:rPr>
          <w:b/>
        </w:rPr>
        <w:t>“Party(ies)”</w:t>
      </w:r>
      <w:r>
        <w:rPr>
          <w:lang w:val="en-GB"/>
        </w:rPr>
        <w:t xml:space="preserve"> means the Commission and/or the Contractor, as the context requires.</w:t>
      </w:r>
    </w:p>
    <w:p w14:paraId="1302BEA1" w14:textId="14087C78" w:rsidR="00525230" w:rsidRDefault="00525230" w:rsidP="00C26641">
      <w:pPr>
        <w:pStyle w:val="BodyText3"/>
        <w:spacing w:before="120" w:after="120" w:line="276" w:lineRule="auto"/>
        <w:ind w:left="720"/>
      </w:pPr>
      <w:r w:rsidRPr="00525230">
        <w:rPr>
          <w:b/>
          <w:bCs/>
        </w:rPr>
        <w:t>“Purchase Order"</w:t>
      </w:r>
      <w:r>
        <w:t xml:space="preserve"> </w:t>
      </w:r>
      <w:r w:rsidR="007C1463">
        <w:t xml:space="preserve">or “PO” </w:t>
      </w:r>
      <w:r w:rsidRPr="00041D8C">
        <w:t>means</w:t>
      </w:r>
      <w:r w:rsidRPr="00525230">
        <w:t xml:space="preserve"> orders issued by the Commission which specify the (parts or portions of) Work to be performed by the Contractor upon request by the Commission in accordance with Annexes </w:t>
      </w:r>
      <w:r w:rsidR="007C1463">
        <w:t>B and C</w:t>
      </w:r>
      <w:r w:rsidRPr="00525230">
        <w:t>.</w:t>
      </w:r>
    </w:p>
    <w:p w14:paraId="77F95B27" w14:textId="3D8784E9" w:rsidR="00852D4F" w:rsidRDefault="00852D4F" w:rsidP="00C26641">
      <w:pPr>
        <w:pStyle w:val="BodyText3"/>
        <w:spacing w:before="120" w:after="120" w:line="276" w:lineRule="auto"/>
        <w:ind w:left="720"/>
        <w:rPr>
          <w:lang w:val="en-GB"/>
        </w:rPr>
      </w:pPr>
      <w:r>
        <w:t>“</w:t>
      </w:r>
      <w:r>
        <w:rPr>
          <w:b/>
        </w:rPr>
        <w:t>Rule(s)”</w:t>
      </w:r>
      <w:r>
        <w:t xml:space="preserve"> </w:t>
      </w:r>
      <w:r>
        <w:rPr>
          <w:lang w:val="en-GB"/>
        </w:rPr>
        <w:t>means any regulation(s), official directive(s), ordinance(s), guideline(s), customs and practices.</w:t>
      </w:r>
    </w:p>
    <w:p w14:paraId="677BA5E4" w14:textId="77777777" w:rsidR="00301158" w:rsidRPr="006C306C" w:rsidRDefault="00301158" w:rsidP="00301158">
      <w:pPr>
        <w:spacing w:before="120" w:line="360" w:lineRule="auto"/>
        <w:ind w:left="709"/>
        <w:jc w:val="both"/>
        <w:rPr>
          <w:szCs w:val="22"/>
        </w:rPr>
      </w:pPr>
      <w:r w:rsidRPr="00F93E7F">
        <w:rPr>
          <w:b/>
          <w:sz w:val="22"/>
          <w:szCs w:val="22"/>
        </w:rPr>
        <w:t>“Services”</w:t>
      </w:r>
      <w:r w:rsidRPr="00F93E7F">
        <w:rPr>
          <w:sz w:val="22"/>
          <w:szCs w:val="22"/>
        </w:rPr>
        <w:t xml:space="preserve"> means the activities or tasks to be performed by the Contractor under the Contract as requested by the Commission under the </w:t>
      </w:r>
      <w:r>
        <w:rPr>
          <w:sz w:val="22"/>
          <w:szCs w:val="22"/>
        </w:rPr>
        <w:t>Contract</w:t>
      </w:r>
      <w:r w:rsidRPr="00F93E7F">
        <w:rPr>
          <w:sz w:val="22"/>
          <w:szCs w:val="22"/>
        </w:rPr>
        <w:t>.</w:t>
      </w:r>
    </w:p>
    <w:p w14:paraId="342AD012" w14:textId="1F51CBD3" w:rsidR="00852D4F" w:rsidRDefault="00852D4F" w:rsidP="00C26641">
      <w:pPr>
        <w:pStyle w:val="BodyText3"/>
        <w:spacing w:before="120" w:after="240" w:line="276" w:lineRule="auto"/>
        <w:ind w:left="720"/>
        <w:rPr>
          <w:lang w:val="en-GB"/>
        </w:rPr>
      </w:pPr>
      <w:r w:rsidRPr="00A05868">
        <w:rPr>
          <w:b/>
          <w:lang w:val="en-GB"/>
        </w:rPr>
        <w:t>“Taxes”</w:t>
      </w:r>
      <w:r>
        <w:rPr>
          <w:lang w:val="en-GB"/>
        </w:rPr>
        <w:t xml:space="preserve"> means </w:t>
      </w:r>
      <w:r w:rsidRPr="00972380">
        <w:rPr>
          <w:lang w:val="en-GB"/>
        </w:rPr>
        <w:t>all direct and indirect taxes (including value added tax, general sales tax or goods and services tax), assessments, fees, customs duties, liens and charges in as much as they are levied in conclusion or implementation of the Contract, including customs restrictions and charges of similar nature in respect of articles imported or exported for the Commission’s official use.</w:t>
      </w:r>
    </w:p>
    <w:p w14:paraId="7D3232F4" w14:textId="2D8D300A" w:rsidR="00824F2E" w:rsidRDefault="00824F2E" w:rsidP="00B9504C">
      <w:pPr>
        <w:pStyle w:val="BodyText3"/>
        <w:spacing w:before="120" w:after="240" w:line="276" w:lineRule="auto"/>
        <w:ind w:left="720"/>
        <w:rPr>
          <w:szCs w:val="22"/>
          <w:lang w:val="en-GB"/>
        </w:rPr>
      </w:pPr>
      <w:r w:rsidRPr="006B4B41">
        <w:rPr>
          <w:b/>
          <w:szCs w:val="22"/>
        </w:rPr>
        <w:t>“Work”</w:t>
      </w:r>
      <w:r w:rsidRPr="006B4B41">
        <w:rPr>
          <w:szCs w:val="22"/>
        </w:rPr>
        <w:t xml:space="preserve"> means all the Goods and </w:t>
      </w:r>
      <w:r w:rsidR="00B7792C">
        <w:rPr>
          <w:szCs w:val="22"/>
        </w:rPr>
        <w:t>S</w:t>
      </w:r>
      <w:r w:rsidRPr="006B4B41">
        <w:rPr>
          <w:szCs w:val="22"/>
        </w:rPr>
        <w:t xml:space="preserve">ervices to be provided by the Contractor, including its affiliates and/or subcontractors, </w:t>
      </w:r>
      <w:r w:rsidRPr="006B4B41">
        <w:rPr>
          <w:szCs w:val="22"/>
          <w:lang w:val="en-GB"/>
        </w:rPr>
        <w:t>in order to fulfil all its obligations under the Contract, and the remedying of any defects therein.</w:t>
      </w:r>
    </w:p>
    <w:p w14:paraId="697D0167" w14:textId="464EA9CD" w:rsidR="00852D4F" w:rsidRDefault="00852D4F" w:rsidP="00A82597">
      <w:pPr>
        <w:pStyle w:val="Heading1"/>
      </w:pPr>
      <w:bookmarkStart w:id="3" w:name="_Toc528578993"/>
      <w:bookmarkStart w:id="4" w:name="_Toc528648690"/>
      <w:bookmarkStart w:id="5" w:name="_Toc528648749"/>
      <w:bookmarkStart w:id="6" w:name="_Toc77084934"/>
      <w:smartTag w:uri="urn:schemas-microsoft-com:office:smarttags" w:element="stockticker">
        <w:r>
          <w:lastRenderedPageBreak/>
          <w:t>AIM</w:t>
        </w:r>
      </w:smartTag>
      <w:r>
        <w:t xml:space="preserve"> OF THE CONTRACT</w:t>
      </w:r>
      <w:bookmarkEnd w:id="3"/>
      <w:bookmarkEnd w:id="4"/>
      <w:bookmarkEnd w:id="5"/>
      <w:bookmarkEnd w:id="6"/>
    </w:p>
    <w:p w14:paraId="7BABB577" w14:textId="2B3DAF2A" w:rsidR="00852D4F" w:rsidRPr="00E17A71" w:rsidRDefault="00852D4F" w:rsidP="00C26641">
      <w:pPr>
        <w:pStyle w:val="BodyText3"/>
        <w:spacing w:before="120" w:after="240" w:line="276" w:lineRule="auto"/>
        <w:ind w:left="720"/>
        <w:rPr>
          <w:szCs w:val="22"/>
        </w:rPr>
      </w:pPr>
      <w:r w:rsidRPr="0094189F">
        <w:rPr>
          <w:szCs w:val="22"/>
        </w:rPr>
        <w:t xml:space="preserve">The aim of this Contract is </w:t>
      </w:r>
      <w:r w:rsidRPr="0094189F">
        <w:rPr>
          <w:color w:val="000000"/>
          <w:szCs w:val="22"/>
        </w:rPr>
        <w:t xml:space="preserve">to </w:t>
      </w:r>
      <w:r w:rsidRPr="0094189F">
        <w:rPr>
          <w:szCs w:val="22"/>
        </w:rPr>
        <w:t xml:space="preserve">provide </w:t>
      </w:r>
      <w:r w:rsidR="0094189F">
        <w:rPr>
          <w:szCs w:val="22"/>
        </w:rPr>
        <w:t xml:space="preserve">goods and </w:t>
      </w:r>
      <w:r w:rsidRPr="0094189F">
        <w:rPr>
          <w:szCs w:val="22"/>
        </w:rPr>
        <w:t xml:space="preserve">services, namely, </w:t>
      </w:r>
      <w:r w:rsidR="00525230">
        <w:rPr>
          <w:szCs w:val="22"/>
        </w:rPr>
        <w:t>LTO-9 Tape Media</w:t>
      </w:r>
      <w:r w:rsidR="001D1F23">
        <w:rPr>
          <w:szCs w:val="22"/>
        </w:rPr>
        <w:t xml:space="preserve"> and associated </w:t>
      </w:r>
      <w:r w:rsidR="002C0DB1">
        <w:rPr>
          <w:szCs w:val="22"/>
        </w:rPr>
        <w:t>activities</w:t>
      </w:r>
      <w:r w:rsidR="004A18A9">
        <w:rPr>
          <w:szCs w:val="22"/>
        </w:rPr>
        <w:t xml:space="preserve"> </w:t>
      </w:r>
      <w:r w:rsidRPr="00E17A71">
        <w:rPr>
          <w:szCs w:val="22"/>
        </w:rPr>
        <w:t xml:space="preserve">(hereinafter referred to as the </w:t>
      </w:r>
      <w:r w:rsidRPr="00E17A71">
        <w:rPr>
          <w:color w:val="000000"/>
          <w:szCs w:val="22"/>
        </w:rPr>
        <w:t>“Services” or “Work”</w:t>
      </w:r>
      <w:r w:rsidRPr="00E17A71">
        <w:rPr>
          <w:szCs w:val="22"/>
        </w:rPr>
        <w:t xml:space="preserve">), </w:t>
      </w:r>
      <w:r w:rsidR="00151F8A">
        <w:rPr>
          <w:szCs w:val="22"/>
        </w:rPr>
        <w:t xml:space="preserve">to </w:t>
      </w:r>
      <w:r w:rsidRPr="004B6821">
        <w:rPr>
          <w:szCs w:val="22"/>
        </w:rPr>
        <w:t>the Commission.</w:t>
      </w:r>
    </w:p>
    <w:p w14:paraId="055D8966" w14:textId="0F2F984F" w:rsidR="00852D4F" w:rsidRDefault="00852D4F" w:rsidP="00A82597">
      <w:pPr>
        <w:pStyle w:val="Heading1"/>
      </w:pPr>
      <w:bookmarkStart w:id="7" w:name="_Toc77084935"/>
      <w:r>
        <w:t xml:space="preserve">ENTRY INTO FORCE </w:t>
      </w:r>
      <w:smartTag w:uri="urn:schemas-microsoft-com:office:smarttags" w:element="stockticker">
        <w:r>
          <w:t>AND</w:t>
        </w:r>
      </w:smartTag>
      <w:r>
        <w:t xml:space="preserve"> DURATION OF THE CONTRACT</w:t>
      </w:r>
      <w:bookmarkEnd w:id="7"/>
    </w:p>
    <w:p w14:paraId="5FD9AEB1" w14:textId="730C0648" w:rsidR="009D11E1" w:rsidRDefault="00F93E7F" w:rsidP="00432830">
      <w:pPr>
        <w:pStyle w:val="BodyText3"/>
        <w:spacing w:before="120" w:after="240" w:line="276" w:lineRule="auto"/>
        <w:ind w:left="709"/>
      </w:pPr>
      <w:r w:rsidRPr="00F93E7F">
        <w:t>The Contract shall enter into force upon the date of the last signature by the authorized Representatives of the Parties (hereinafter referred to as the “</w:t>
      </w:r>
      <w:r w:rsidRPr="00EA52E9">
        <w:rPr>
          <w:b/>
          <w:bCs/>
        </w:rPr>
        <w:t>Effective Date</w:t>
      </w:r>
      <w:r w:rsidRPr="00F93E7F">
        <w:t xml:space="preserve">”) and it shall be valid </w:t>
      </w:r>
      <w:r w:rsidR="002C0DB1">
        <w:t>for a period of three (3) years</w:t>
      </w:r>
      <w:r w:rsidRPr="00F93E7F">
        <w:t>.</w:t>
      </w:r>
    </w:p>
    <w:p w14:paraId="1905E621" w14:textId="77777777" w:rsidR="0051238D" w:rsidRPr="0051238D" w:rsidRDefault="0051238D" w:rsidP="0051238D">
      <w:pPr>
        <w:pStyle w:val="Heading1"/>
      </w:pPr>
      <w:bookmarkStart w:id="8" w:name="_Toc77084936"/>
      <w:r w:rsidRPr="0051238D">
        <w:t>COMMENCEMENT AND COMPLETION OF THE WORK</w:t>
      </w:r>
    </w:p>
    <w:p w14:paraId="3EFF4AD5" w14:textId="6324F75B" w:rsidR="002C116F" w:rsidRPr="00624084" w:rsidRDefault="002C116F" w:rsidP="00042716">
      <w:pPr>
        <w:pStyle w:val="Heading1"/>
        <w:numPr>
          <w:ilvl w:val="2"/>
          <w:numId w:val="277"/>
        </w:numPr>
        <w:spacing w:line="276" w:lineRule="auto"/>
        <w:ind w:left="1276" w:hanging="567"/>
        <w:jc w:val="both"/>
        <w:rPr>
          <w:b w:val="0"/>
          <w:bCs/>
        </w:rPr>
      </w:pPr>
      <w:r w:rsidRPr="00624084">
        <w:rPr>
          <w:b w:val="0"/>
          <w:bCs/>
        </w:rPr>
        <w:t xml:space="preserve">Regarding the firm </w:t>
      </w:r>
      <w:r w:rsidR="005403C2">
        <w:rPr>
          <w:b w:val="0"/>
          <w:bCs/>
        </w:rPr>
        <w:t>Goods and Services</w:t>
      </w:r>
      <w:r w:rsidRPr="00624084">
        <w:rPr>
          <w:b w:val="0"/>
          <w:bCs/>
        </w:rPr>
        <w:t xml:space="preserve"> within the meaning of </w:t>
      </w:r>
      <w:r w:rsidR="00443527">
        <w:rPr>
          <w:b w:val="0"/>
          <w:bCs/>
        </w:rPr>
        <w:t xml:space="preserve">the “Firm </w:t>
      </w:r>
      <w:r w:rsidR="00BE6B2F">
        <w:rPr>
          <w:b w:val="0"/>
          <w:bCs/>
        </w:rPr>
        <w:t>Goods</w:t>
      </w:r>
      <w:r w:rsidR="00443527">
        <w:rPr>
          <w:b w:val="0"/>
          <w:bCs/>
        </w:rPr>
        <w:t xml:space="preserve">” listed in </w:t>
      </w:r>
      <w:r w:rsidRPr="00624084">
        <w:rPr>
          <w:b w:val="0"/>
          <w:bCs/>
        </w:rPr>
        <w:t xml:space="preserve">Section </w:t>
      </w:r>
      <w:r w:rsidR="00BE6B2F">
        <w:rPr>
          <w:b w:val="0"/>
          <w:bCs/>
        </w:rPr>
        <w:t>3</w:t>
      </w:r>
      <w:r w:rsidRPr="00624084">
        <w:rPr>
          <w:b w:val="0"/>
          <w:bCs/>
        </w:rPr>
        <w:t xml:space="preserve"> </w:t>
      </w:r>
      <w:r w:rsidR="0058220E">
        <w:rPr>
          <w:b w:val="0"/>
          <w:bCs/>
        </w:rPr>
        <w:t xml:space="preserve">(“LT09 Tape Media”) </w:t>
      </w:r>
      <w:r w:rsidRPr="00624084">
        <w:rPr>
          <w:b w:val="0"/>
          <w:bCs/>
        </w:rPr>
        <w:t xml:space="preserve">of Annex </w:t>
      </w:r>
      <w:r w:rsidR="00BE6B2F">
        <w:rPr>
          <w:b w:val="0"/>
          <w:bCs/>
        </w:rPr>
        <w:t>B, and the “Firm Services” listed in Section 4</w:t>
      </w:r>
      <w:r w:rsidR="0058220E">
        <w:rPr>
          <w:b w:val="0"/>
          <w:bCs/>
        </w:rPr>
        <w:t xml:space="preserve"> “</w:t>
      </w:r>
      <w:r w:rsidR="005603D3">
        <w:rPr>
          <w:b w:val="0"/>
          <w:bCs/>
        </w:rPr>
        <w:t>Services</w:t>
      </w:r>
      <w:r w:rsidR="00963524">
        <w:rPr>
          <w:b w:val="0"/>
          <w:bCs/>
        </w:rPr>
        <w:t xml:space="preserve"> </w:t>
      </w:r>
      <w:r w:rsidR="00963524" w:rsidRPr="00963524">
        <w:rPr>
          <w:b w:val="0"/>
          <w:bCs/>
        </w:rPr>
        <w:t>for LTO-9 tape media</w:t>
      </w:r>
      <w:r w:rsidR="005603D3">
        <w:rPr>
          <w:b w:val="0"/>
          <w:bCs/>
        </w:rPr>
        <w:t>”</w:t>
      </w:r>
      <w:r w:rsidR="00BE6B2F">
        <w:rPr>
          <w:b w:val="0"/>
          <w:bCs/>
        </w:rPr>
        <w:t xml:space="preserve"> of Annex B</w:t>
      </w:r>
      <w:r w:rsidRPr="00624084">
        <w:rPr>
          <w:b w:val="0"/>
          <w:bCs/>
        </w:rPr>
        <w:t>, the Contractor shall complete the Work</w:t>
      </w:r>
      <w:r w:rsidR="004E5642">
        <w:rPr>
          <w:b w:val="0"/>
          <w:bCs/>
        </w:rPr>
        <w:t xml:space="preserve"> </w:t>
      </w:r>
      <w:r w:rsidR="004E5642" w:rsidRPr="004E5642">
        <w:rPr>
          <w:b w:val="0"/>
          <w:bCs/>
        </w:rPr>
        <w:t xml:space="preserve">with the relevant timelines specified in Annex </w:t>
      </w:r>
      <w:r w:rsidR="00BE6B2F">
        <w:rPr>
          <w:b w:val="0"/>
          <w:bCs/>
        </w:rPr>
        <w:t>C</w:t>
      </w:r>
      <w:r w:rsidRPr="00624084">
        <w:rPr>
          <w:b w:val="0"/>
          <w:bCs/>
        </w:rPr>
        <w:t>.</w:t>
      </w:r>
    </w:p>
    <w:p w14:paraId="287EAF4B" w14:textId="7F14AC81" w:rsidR="005B5D75" w:rsidRDefault="002C116F" w:rsidP="005B5D75">
      <w:pPr>
        <w:pStyle w:val="Heading1"/>
        <w:numPr>
          <w:ilvl w:val="2"/>
          <w:numId w:val="277"/>
        </w:numPr>
        <w:spacing w:line="276" w:lineRule="auto"/>
        <w:ind w:left="1276" w:hanging="567"/>
        <w:jc w:val="both"/>
        <w:rPr>
          <w:b w:val="0"/>
          <w:bCs/>
        </w:rPr>
      </w:pPr>
      <w:r w:rsidRPr="00B94793">
        <w:rPr>
          <w:b w:val="0"/>
          <w:bCs/>
        </w:rPr>
        <w:t xml:space="preserve">Regarding the </w:t>
      </w:r>
      <w:r w:rsidR="00A84ED7">
        <w:rPr>
          <w:b w:val="0"/>
          <w:bCs/>
        </w:rPr>
        <w:t>O</w:t>
      </w:r>
      <w:r w:rsidR="00F57069">
        <w:rPr>
          <w:b w:val="0"/>
          <w:bCs/>
        </w:rPr>
        <w:t xml:space="preserve">ptional Goods </w:t>
      </w:r>
      <w:r w:rsidR="00F57069" w:rsidRPr="00D71094">
        <w:rPr>
          <w:b w:val="0"/>
          <w:bCs/>
        </w:rPr>
        <w:t xml:space="preserve">and Services </w:t>
      </w:r>
      <w:r w:rsidRPr="00D71094">
        <w:rPr>
          <w:b w:val="0"/>
          <w:bCs/>
        </w:rPr>
        <w:t>within the meaning of</w:t>
      </w:r>
      <w:r w:rsidR="00DB5BE1" w:rsidRPr="00D71094">
        <w:rPr>
          <w:b w:val="0"/>
          <w:bCs/>
        </w:rPr>
        <w:t xml:space="preserve"> Section </w:t>
      </w:r>
      <w:r w:rsidR="00A952AC" w:rsidRPr="00D71094">
        <w:rPr>
          <w:b w:val="0"/>
          <w:bCs/>
        </w:rPr>
        <w:t>5</w:t>
      </w:r>
      <w:r w:rsidR="00E60423" w:rsidRPr="00D71094">
        <w:rPr>
          <w:b w:val="0"/>
          <w:bCs/>
        </w:rPr>
        <w:t xml:space="preserve"> (</w:t>
      </w:r>
      <w:r w:rsidR="00214DA8" w:rsidRPr="00D71094">
        <w:rPr>
          <w:b w:val="0"/>
          <w:bCs/>
        </w:rPr>
        <w:t>“</w:t>
      </w:r>
      <w:r w:rsidR="001135F7" w:rsidRPr="00D71094">
        <w:rPr>
          <w:b w:val="0"/>
          <w:bCs/>
        </w:rPr>
        <w:t>Optional</w:t>
      </w:r>
      <w:r w:rsidR="006F756C" w:rsidRPr="00D71094">
        <w:rPr>
          <w:b w:val="0"/>
          <w:bCs/>
        </w:rPr>
        <w:t xml:space="preserve"> LTO-9</w:t>
      </w:r>
      <w:r w:rsidR="006F37FA" w:rsidRPr="00D71094">
        <w:rPr>
          <w:b w:val="0"/>
          <w:bCs/>
        </w:rPr>
        <w:t xml:space="preserve"> Tape Media</w:t>
      </w:r>
      <w:r w:rsidR="00214DA8" w:rsidRPr="00D71094">
        <w:rPr>
          <w:b w:val="0"/>
          <w:bCs/>
        </w:rPr>
        <w:t>”</w:t>
      </w:r>
      <w:r w:rsidR="002143F6" w:rsidRPr="00D71094">
        <w:rPr>
          <w:b w:val="0"/>
          <w:bCs/>
        </w:rPr>
        <w:t xml:space="preserve">) </w:t>
      </w:r>
      <w:r w:rsidR="00C00AFF" w:rsidRPr="00D71094">
        <w:rPr>
          <w:b w:val="0"/>
          <w:bCs/>
        </w:rPr>
        <w:t>and Section 6 (“</w:t>
      </w:r>
      <w:r w:rsidR="001135F7" w:rsidRPr="00D71094">
        <w:rPr>
          <w:b w:val="0"/>
          <w:bCs/>
        </w:rPr>
        <w:t>Optional</w:t>
      </w:r>
      <w:commentRangeStart w:id="9"/>
      <w:r w:rsidR="00C00AFF" w:rsidRPr="00D71094">
        <w:rPr>
          <w:b w:val="0"/>
          <w:bCs/>
        </w:rPr>
        <w:t xml:space="preserve"> </w:t>
      </w:r>
      <w:r w:rsidR="00A84ED7" w:rsidRPr="00D71094">
        <w:rPr>
          <w:b w:val="0"/>
          <w:bCs/>
        </w:rPr>
        <w:t>Services</w:t>
      </w:r>
      <w:commentRangeEnd w:id="9"/>
      <w:r w:rsidR="00A84ED7">
        <w:rPr>
          <w:rStyle w:val="CommentReference"/>
          <w:b w:val="0"/>
          <w:bCs/>
          <w:sz w:val="22"/>
          <w:szCs w:val="20"/>
        </w:rPr>
        <w:commentReference w:id="9"/>
      </w:r>
      <w:r w:rsidR="00DF33CF">
        <w:rPr>
          <w:b w:val="0"/>
          <w:bCs/>
        </w:rPr>
        <w:t xml:space="preserve"> for LTO-9 tape media</w:t>
      </w:r>
      <w:r w:rsidR="00A84ED7" w:rsidRPr="00D71094">
        <w:rPr>
          <w:b w:val="0"/>
          <w:bCs/>
        </w:rPr>
        <w:t xml:space="preserve">”) </w:t>
      </w:r>
      <w:r w:rsidR="00317F04" w:rsidRPr="00D71094">
        <w:rPr>
          <w:b w:val="0"/>
          <w:bCs/>
        </w:rPr>
        <w:t xml:space="preserve">of </w:t>
      </w:r>
      <w:r w:rsidR="00985C60" w:rsidRPr="00D71094">
        <w:rPr>
          <w:b w:val="0"/>
          <w:bCs/>
        </w:rPr>
        <w:t xml:space="preserve">Annex </w:t>
      </w:r>
      <w:r w:rsidR="006F37FA" w:rsidRPr="00D71094">
        <w:rPr>
          <w:b w:val="0"/>
          <w:bCs/>
        </w:rPr>
        <w:t>B</w:t>
      </w:r>
      <w:r w:rsidR="00985C60" w:rsidRPr="00D71094">
        <w:rPr>
          <w:b w:val="0"/>
          <w:bCs/>
        </w:rPr>
        <w:t>,</w:t>
      </w:r>
      <w:r w:rsidRPr="00D71094">
        <w:rPr>
          <w:b w:val="0"/>
          <w:bCs/>
        </w:rPr>
        <w:t xml:space="preserve"> the Commission shall have the right, but not obligation, to </w:t>
      </w:r>
      <w:r w:rsidR="006F37FA" w:rsidRPr="00D71094">
        <w:rPr>
          <w:b w:val="0"/>
          <w:bCs/>
        </w:rPr>
        <w:t>order</w:t>
      </w:r>
      <w:r w:rsidRPr="00D71094">
        <w:rPr>
          <w:b w:val="0"/>
          <w:bCs/>
        </w:rPr>
        <w:t xml:space="preserve"> the </w:t>
      </w:r>
      <w:r w:rsidR="00CF4586" w:rsidRPr="00D71094">
        <w:rPr>
          <w:b w:val="0"/>
          <w:bCs/>
        </w:rPr>
        <w:t xml:space="preserve">Optional </w:t>
      </w:r>
      <w:r w:rsidR="005603D3" w:rsidRPr="00D71094">
        <w:rPr>
          <w:b w:val="0"/>
          <w:bCs/>
        </w:rPr>
        <w:t>Goods</w:t>
      </w:r>
      <w:r w:rsidR="00A84ED7" w:rsidRPr="00D71094">
        <w:rPr>
          <w:b w:val="0"/>
          <w:bCs/>
        </w:rPr>
        <w:t xml:space="preserve"> and Services</w:t>
      </w:r>
      <w:r w:rsidRPr="00B94793">
        <w:rPr>
          <w:b w:val="0"/>
          <w:bCs/>
        </w:rPr>
        <w:t xml:space="preserve"> in the form of </w:t>
      </w:r>
      <w:r w:rsidR="006F37FA">
        <w:rPr>
          <w:b w:val="0"/>
          <w:bCs/>
        </w:rPr>
        <w:t>PO</w:t>
      </w:r>
      <w:r w:rsidR="00FE476B" w:rsidRPr="00B94793">
        <w:rPr>
          <w:b w:val="0"/>
          <w:bCs/>
        </w:rPr>
        <w:t xml:space="preserve"> </w:t>
      </w:r>
      <w:r w:rsidRPr="00B94793">
        <w:rPr>
          <w:b w:val="0"/>
          <w:bCs/>
        </w:rPr>
        <w:t xml:space="preserve">within a period of </w:t>
      </w:r>
      <w:r w:rsidR="006F37FA">
        <w:rPr>
          <w:b w:val="0"/>
          <w:bCs/>
        </w:rPr>
        <w:t xml:space="preserve">three (3) </w:t>
      </w:r>
      <w:r w:rsidR="0086120A">
        <w:rPr>
          <w:b w:val="0"/>
          <w:bCs/>
        </w:rPr>
        <w:t>year</w:t>
      </w:r>
      <w:r w:rsidR="006F37FA">
        <w:rPr>
          <w:b w:val="0"/>
          <w:bCs/>
        </w:rPr>
        <w:t>s</w:t>
      </w:r>
      <w:r w:rsidR="000626E5">
        <w:rPr>
          <w:b w:val="0"/>
          <w:bCs/>
        </w:rPr>
        <w:t xml:space="preserve"> from the Effective Date</w:t>
      </w:r>
      <w:r w:rsidR="009F4BFB">
        <w:rPr>
          <w:b w:val="0"/>
          <w:bCs/>
        </w:rPr>
        <w:t xml:space="preserve">. </w:t>
      </w:r>
      <w:r w:rsidRPr="00B94793">
        <w:rPr>
          <w:b w:val="0"/>
          <w:bCs/>
        </w:rPr>
        <w:t xml:space="preserve">The </w:t>
      </w:r>
      <w:r w:rsidR="00010B8C">
        <w:rPr>
          <w:b w:val="0"/>
          <w:bCs/>
        </w:rPr>
        <w:t xml:space="preserve">required delivery date </w:t>
      </w:r>
      <w:r w:rsidRPr="00B94793">
        <w:rPr>
          <w:b w:val="0"/>
          <w:bCs/>
        </w:rPr>
        <w:t xml:space="preserve">will be set out in the respective </w:t>
      </w:r>
      <w:r w:rsidR="00010B8C">
        <w:rPr>
          <w:b w:val="0"/>
          <w:bCs/>
        </w:rPr>
        <w:t>P</w:t>
      </w:r>
      <w:r w:rsidR="00560276">
        <w:rPr>
          <w:b w:val="0"/>
          <w:bCs/>
        </w:rPr>
        <w:t>O</w:t>
      </w:r>
      <w:r w:rsidRPr="00B94793">
        <w:rPr>
          <w:b w:val="0"/>
          <w:bCs/>
        </w:rPr>
        <w:t>.</w:t>
      </w:r>
    </w:p>
    <w:p w14:paraId="7D83D0D3" w14:textId="6718E056" w:rsidR="00852D4F" w:rsidRDefault="00852D4F" w:rsidP="00A82597">
      <w:pPr>
        <w:pStyle w:val="Heading1"/>
      </w:pPr>
      <w:r>
        <w:t>STANDARD OF WORK</w:t>
      </w:r>
      <w:bookmarkEnd w:id="8"/>
    </w:p>
    <w:p w14:paraId="44EF24D0" w14:textId="7FB0B180" w:rsidR="00852D4F" w:rsidRDefault="001A4E45" w:rsidP="00985C60">
      <w:pPr>
        <w:pStyle w:val="BodyText3"/>
        <w:spacing w:before="120" w:after="240" w:line="276" w:lineRule="auto"/>
        <w:ind w:left="567"/>
        <w:rPr>
          <w:b/>
        </w:rPr>
      </w:pPr>
      <w:r w:rsidRPr="006B4B41">
        <w:rPr>
          <w:szCs w:val="22"/>
          <w:lang w:val="en-GB"/>
        </w:rPr>
        <w:t xml:space="preserve">The Contractor shall perform the Work in a workmanlike manner in conformity with standard professional practices, using qualified personnel and in strict accordance with the Contract. </w:t>
      </w:r>
      <w:r w:rsidR="00852D4F">
        <w:rPr>
          <w:lang w:val="en-GB"/>
        </w:rPr>
        <w:t>The Contractor shall furnish the highest skill and judgement and cooperate with the</w:t>
      </w:r>
      <w:r w:rsidR="00852D4F">
        <w:t xml:space="preserve"> Commission</w:t>
      </w:r>
      <w:r w:rsidR="00852D4F">
        <w:rPr>
          <w:lang w:val="en-GB"/>
        </w:rPr>
        <w:t xml:space="preserve">, including all the </w:t>
      </w:r>
      <w:r w:rsidR="00852D4F">
        <w:t>Commission</w:t>
      </w:r>
      <w:r w:rsidR="00852D4F">
        <w:rPr>
          <w:lang w:val="en-GB"/>
        </w:rPr>
        <w:t xml:space="preserve">’s consultants and agents, in best furthering the interests of the </w:t>
      </w:r>
      <w:r w:rsidR="00852D4F">
        <w:t>Commission and the aim of this Contract</w:t>
      </w:r>
      <w:r w:rsidR="00852D4F">
        <w:rPr>
          <w:lang w:val="en-GB"/>
        </w:rPr>
        <w:t>. The Contractor shall provide efficient business administration and supervision, and perform the Work in the best way and in the most expeditious and economical manner consistent with the requirements set forth in this Contract.</w:t>
      </w:r>
    </w:p>
    <w:p w14:paraId="25642AA3" w14:textId="19CF23F2" w:rsidR="00852D4F" w:rsidRDefault="005F5ABC" w:rsidP="00680A37">
      <w:pPr>
        <w:pStyle w:val="Heading1"/>
        <w:numPr>
          <w:ilvl w:val="0"/>
          <w:numId w:val="0"/>
        </w:numPr>
        <w:tabs>
          <w:tab w:val="left" w:pos="630"/>
          <w:tab w:val="left" w:pos="720"/>
        </w:tabs>
        <w:spacing w:after="120" w:line="276" w:lineRule="auto"/>
        <w:ind w:left="720" w:hanging="720"/>
        <w:jc w:val="both"/>
      </w:pPr>
      <w:bookmarkStart w:id="10" w:name="_Toc528648696"/>
      <w:bookmarkStart w:id="11" w:name="_Toc528648755"/>
      <w:bookmarkStart w:id="12" w:name="_Toc77084937"/>
      <w:bookmarkStart w:id="13" w:name="_Toc513901771"/>
      <w:bookmarkStart w:id="14" w:name="_Toc528648694"/>
      <w:bookmarkStart w:id="15" w:name="_Toc528648753"/>
      <w:bookmarkStart w:id="16" w:name="_Toc83120672"/>
      <w:r>
        <w:t>5</w:t>
      </w:r>
      <w:r w:rsidR="00852D4F">
        <w:t>.</w:t>
      </w:r>
      <w:r w:rsidR="001D3B08">
        <w:tab/>
      </w:r>
      <w:r w:rsidR="00852D4F">
        <w:t>RESPONSIBILITIES OF THE CONTRACTOR</w:t>
      </w:r>
      <w:bookmarkEnd w:id="10"/>
      <w:bookmarkEnd w:id="11"/>
      <w:bookmarkEnd w:id="12"/>
    </w:p>
    <w:p w14:paraId="0EC47859" w14:textId="3F3A1DD8" w:rsidR="00852D4F" w:rsidRDefault="00852D4F" w:rsidP="00C26641">
      <w:pPr>
        <w:pStyle w:val="BodyText3"/>
        <w:numPr>
          <w:ilvl w:val="0"/>
          <w:numId w:val="207"/>
        </w:numPr>
        <w:tabs>
          <w:tab w:val="clear" w:pos="504"/>
          <w:tab w:val="num" w:pos="1440"/>
        </w:tabs>
        <w:spacing w:before="120" w:after="120" w:line="276" w:lineRule="auto"/>
        <w:ind w:left="1440" w:hanging="720"/>
      </w:pPr>
      <w:r>
        <w:t xml:space="preserve">The Contractor shall provide the </w:t>
      </w:r>
      <w:r w:rsidR="00127991">
        <w:t xml:space="preserve">Goods </w:t>
      </w:r>
      <w:r w:rsidR="002E6D9A">
        <w:t xml:space="preserve">and/or </w:t>
      </w:r>
      <w:r>
        <w:t>Services described in Annex</w:t>
      </w:r>
      <w:r w:rsidR="001A4E45">
        <w:t>es</w:t>
      </w:r>
      <w:r>
        <w:t xml:space="preserve"> </w:t>
      </w:r>
      <w:r w:rsidR="00382CA4">
        <w:t>B</w:t>
      </w:r>
      <w:r w:rsidR="005F0BCC">
        <w:t xml:space="preserve"> and </w:t>
      </w:r>
      <w:r w:rsidR="00382CA4">
        <w:t>C</w:t>
      </w:r>
      <w:r w:rsidRPr="000A7918">
        <w:t>.</w:t>
      </w:r>
    </w:p>
    <w:p w14:paraId="2249AC99" w14:textId="5449A970" w:rsidR="00852D4F" w:rsidRDefault="00852D4F" w:rsidP="00C26641">
      <w:pPr>
        <w:pStyle w:val="BodyText3"/>
        <w:numPr>
          <w:ilvl w:val="0"/>
          <w:numId w:val="207"/>
        </w:numPr>
        <w:tabs>
          <w:tab w:val="clear" w:pos="504"/>
          <w:tab w:val="num" w:pos="1440"/>
        </w:tabs>
        <w:spacing w:before="120" w:after="120" w:line="276" w:lineRule="auto"/>
        <w:ind w:left="1440" w:hanging="720"/>
      </w:pPr>
      <w:r w:rsidRPr="00B93578">
        <w:t xml:space="preserve">The Contractor shall provide qualified English-speaking personnel as necessary to perform the </w:t>
      </w:r>
      <w:r w:rsidR="00CB340A">
        <w:t>Work</w:t>
      </w:r>
      <w:r w:rsidRPr="00B93578">
        <w:t xml:space="preserve"> under this Contract. The key persons shall be available for possible tasks related to the Services throughout the duration of the Contract period. Any replacement of the key personnel shall be made in </w:t>
      </w:r>
      <w:r w:rsidRPr="002660A5">
        <w:t>accordance with Clause 7 of Annex</w:t>
      </w:r>
      <w:r w:rsidR="00DE0115">
        <w:t> </w:t>
      </w:r>
      <w:r w:rsidR="00CB340A">
        <w:t>A</w:t>
      </w:r>
      <w:r w:rsidR="007738BC">
        <w:t>.</w:t>
      </w:r>
    </w:p>
    <w:p w14:paraId="295BD5F0" w14:textId="188D98F3" w:rsidR="001A4E45" w:rsidRPr="00A73883" w:rsidRDefault="001A4E45" w:rsidP="00A73883">
      <w:pPr>
        <w:pStyle w:val="BodyTextIndent2"/>
        <w:numPr>
          <w:ilvl w:val="0"/>
          <w:numId w:val="207"/>
        </w:numPr>
        <w:tabs>
          <w:tab w:val="clear" w:pos="504"/>
        </w:tabs>
        <w:spacing w:before="120" w:after="120" w:line="276" w:lineRule="auto"/>
        <w:ind w:left="1418" w:hanging="709"/>
        <w:rPr>
          <w:sz w:val="22"/>
          <w:szCs w:val="22"/>
        </w:rPr>
      </w:pPr>
      <w:r w:rsidRPr="00A73883">
        <w:rPr>
          <w:sz w:val="22"/>
          <w:szCs w:val="22"/>
        </w:rPr>
        <w:t xml:space="preserve">The Contractor shall provide the </w:t>
      </w:r>
      <w:r w:rsidR="00F72797">
        <w:rPr>
          <w:sz w:val="22"/>
          <w:szCs w:val="22"/>
        </w:rPr>
        <w:t>Work</w:t>
      </w:r>
      <w:r w:rsidRPr="00A73883">
        <w:rPr>
          <w:sz w:val="22"/>
          <w:szCs w:val="22"/>
        </w:rPr>
        <w:t xml:space="preserve"> described in Annexes</w:t>
      </w:r>
      <w:r w:rsidR="000A7918">
        <w:rPr>
          <w:sz w:val="22"/>
          <w:szCs w:val="22"/>
        </w:rPr>
        <w:t xml:space="preserve"> </w:t>
      </w:r>
      <w:r w:rsidR="00F72797">
        <w:rPr>
          <w:sz w:val="22"/>
          <w:szCs w:val="22"/>
        </w:rPr>
        <w:t>B and C</w:t>
      </w:r>
      <w:r w:rsidRPr="00A73883">
        <w:rPr>
          <w:sz w:val="22"/>
          <w:szCs w:val="22"/>
        </w:rPr>
        <w:t xml:space="preserve">. </w:t>
      </w:r>
    </w:p>
    <w:p w14:paraId="432B0EA9" w14:textId="246915A0" w:rsidR="001A4E45" w:rsidRPr="00A73883" w:rsidRDefault="001A4E45" w:rsidP="00A73883">
      <w:pPr>
        <w:pStyle w:val="BodyTextIndent2"/>
        <w:numPr>
          <w:ilvl w:val="0"/>
          <w:numId w:val="207"/>
        </w:numPr>
        <w:tabs>
          <w:tab w:val="clear" w:pos="504"/>
        </w:tabs>
        <w:spacing w:before="120" w:after="120" w:line="276" w:lineRule="auto"/>
        <w:ind w:left="1418" w:hanging="709"/>
        <w:rPr>
          <w:sz w:val="22"/>
          <w:szCs w:val="22"/>
        </w:rPr>
      </w:pPr>
      <w:r w:rsidRPr="00A73883">
        <w:rPr>
          <w:sz w:val="22"/>
          <w:szCs w:val="22"/>
        </w:rPr>
        <w:t xml:space="preserve">The Contractor shall provide any </w:t>
      </w:r>
      <w:r w:rsidR="005F0BCC">
        <w:rPr>
          <w:sz w:val="22"/>
          <w:szCs w:val="22"/>
        </w:rPr>
        <w:t>Work</w:t>
      </w:r>
      <w:r w:rsidRPr="00A73883">
        <w:rPr>
          <w:sz w:val="22"/>
          <w:szCs w:val="22"/>
        </w:rPr>
        <w:t xml:space="preserve"> described as optional items in Annexes</w:t>
      </w:r>
      <w:r w:rsidRPr="005F0BCC">
        <w:rPr>
          <w:sz w:val="22"/>
          <w:szCs w:val="22"/>
        </w:rPr>
        <w:t xml:space="preserve"> </w:t>
      </w:r>
      <w:r w:rsidR="00593DF4">
        <w:rPr>
          <w:sz w:val="22"/>
        </w:rPr>
        <w:t>C</w:t>
      </w:r>
      <w:r w:rsidRPr="00042716">
        <w:rPr>
          <w:sz w:val="22"/>
          <w:szCs w:val="22"/>
        </w:rPr>
        <w:t xml:space="preserve"> </w:t>
      </w:r>
      <w:r w:rsidR="005F0BCC" w:rsidRPr="00042716">
        <w:rPr>
          <w:sz w:val="22"/>
          <w:szCs w:val="22"/>
        </w:rPr>
        <w:t xml:space="preserve">and </w:t>
      </w:r>
      <w:r w:rsidR="00593DF4">
        <w:rPr>
          <w:sz w:val="22"/>
          <w:szCs w:val="22"/>
        </w:rPr>
        <w:t>D</w:t>
      </w:r>
      <w:r w:rsidR="005F0BCC">
        <w:rPr>
          <w:b/>
          <w:bCs/>
          <w:sz w:val="22"/>
          <w:szCs w:val="22"/>
        </w:rPr>
        <w:t xml:space="preserve"> </w:t>
      </w:r>
      <w:r w:rsidR="00CE615F" w:rsidRPr="00042716">
        <w:rPr>
          <w:sz w:val="22"/>
          <w:szCs w:val="22"/>
        </w:rPr>
        <w:t xml:space="preserve">in accordance with the relevant </w:t>
      </w:r>
      <w:r w:rsidR="00F72797">
        <w:rPr>
          <w:sz w:val="22"/>
          <w:szCs w:val="22"/>
        </w:rPr>
        <w:t>P</w:t>
      </w:r>
      <w:r w:rsidR="0023179B">
        <w:rPr>
          <w:sz w:val="22"/>
          <w:szCs w:val="22"/>
        </w:rPr>
        <w:t>O</w:t>
      </w:r>
      <w:r w:rsidRPr="00A73883">
        <w:rPr>
          <w:sz w:val="22"/>
          <w:szCs w:val="22"/>
        </w:rPr>
        <w:t>.</w:t>
      </w:r>
    </w:p>
    <w:p w14:paraId="6665032F" w14:textId="06E019F4" w:rsidR="007738BC" w:rsidRPr="006B4B41" w:rsidRDefault="007738BC" w:rsidP="00A73883">
      <w:pPr>
        <w:pStyle w:val="Heading1"/>
        <w:numPr>
          <w:ilvl w:val="0"/>
          <w:numId w:val="264"/>
        </w:numPr>
        <w:ind w:left="709" w:hanging="709"/>
      </w:pPr>
      <w:bookmarkStart w:id="17" w:name="_Toc236713011"/>
      <w:bookmarkStart w:id="18" w:name="_Toc334631943"/>
      <w:bookmarkStart w:id="19" w:name="_Toc495566531"/>
      <w:bookmarkStart w:id="20" w:name="_Toc77084938"/>
      <w:r w:rsidRPr="006B4B41">
        <w:t>ORGANISATION OF CONTRACT IMPLEMENTATION</w:t>
      </w:r>
      <w:bookmarkEnd w:id="17"/>
      <w:bookmarkEnd w:id="18"/>
      <w:bookmarkEnd w:id="19"/>
      <w:bookmarkEnd w:id="20"/>
    </w:p>
    <w:p w14:paraId="05669790" w14:textId="642FBC67" w:rsidR="00410748" w:rsidRPr="006C306C" w:rsidRDefault="00410748" w:rsidP="00042716">
      <w:pPr>
        <w:numPr>
          <w:ilvl w:val="0"/>
          <w:numId w:val="260"/>
        </w:numPr>
        <w:tabs>
          <w:tab w:val="clear" w:pos="360"/>
        </w:tabs>
        <w:spacing w:before="120" w:line="360" w:lineRule="auto"/>
        <w:ind w:left="1418" w:hanging="709"/>
        <w:jc w:val="both"/>
        <w:rPr>
          <w:b/>
          <w:sz w:val="22"/>
        </w:rPr>
      </w:pPr>
      <w:r w:rsidRPr="0070118C">
        <w:rPr>
          <w:b/>
          <w:sz w:val="22"/>
        </w:rPr>
        <w:t xml:space="preserve">Firm </w:t>
      </w:r>
      <w:r w:rsidR="002554B6">
        <w:rPr>
          <w:b/>
          <w:sz w:val="22"/>
        </w:rPr>
        <w:t>Good and</w:t>
      </w:r>
      <w:r w:rsidR="00940253">
        <w:rPr>
          <w:b/>
          <w:sz w:val="22"/>
        </w:rPr>
        <w:t xml:space="preserve"> Services</w:t>
      </w:r>
      <w:r w:rsidRPr="0070118C">
        <w:rPr>
          <w:b/>
          <w:sz w:val="22"/>
        </w:rPr>
        <w:t xml:space="preserve"> (</w:t>
      </w:r>
      <w:r w:rsidRPr="00D14327">
        <w:rPr>
          <w:b/>
          <w:sz w:val="22"/>
        </w:rPr>
        <w:t>Section</w:t>
      </w:r>
      <w:r w:rsidR="002554B6">
        <w:rPr>
          <w:b/>
          <w:sz w:val="22"/>
        </w:rPr>
        <w:t>s 3 and 4 of</w:t>
      </w:r>
      <w:r w:rsidRPr="0070118C">
        <w:rPr>
          <w:b/>
          <w:sz w:val="22"/>
        </w:rPr>
        <w:t xml:space="preserve"> Annex </w:t>
      </w:r>
      <w:r w:rsidR="002554B6">
        <w:rPr>
          <w:b/>
          <w:sz w:val="22"/>
        </w:rPr>
        <w:t>B</w:t>
      </w:r>
      <w:r w:rsidRPr="0070118C">
        <w:rPr>
          <w:b/>
          <w:sz w:val="22"/>
        </w:rPr>
        <w:t>)</w:t>
      </w:r>
    </w:p>
    <w:p w14:paraId="156534E0" w14:textId="36D1AE20" w:rsidR="00DF1207" w:rsidRDefault="00DF1207" w:rsidP="00042716">
      <w:pPr>
        <w:spacing w:before="120" w:line="360" w:lineRule="auto"/>
        <w:ind w:left="1418" w:firstLine="11"/>
        <w:jc w:val="both"/>
        <w:rPr>
          <w:bCs/>
          <w:sz w:val="22"/>
        </w:rPr>
      </w:pPr>
      <w:r w:rsidRPr="00DF1207">
        <w:rPr>
          <w:bCs/>
          <w:sz w:val="22"/>
        </w:rPr>
        <w:t xml:space="preserve">The </w:t>
      </w:r>
      <w:r w:rsidR="003725AC">
        <w:rPr>
          <w:bCs/>
          <w:sz w:val="22"/>
        </w:rPr>
        <w:t xml:space="preserve">firm </w:t>
      </w:r>
      <w:r w:rsidR="002554B6">
        <w:rPr>
          <w:bCs/>
          <w:sz w:val="22"/>
        </w:rPr>
        <w:t>Goods and Services</w:t>
      </w:r>
      <w:r w:rsidR="00770F82">
        <w:rPr>
          <w:bCs/>
          <w:sz w:val="22"/>
        </w:rPr>
        <w:t xml:space="preserve"> </w:t>
      </w:r>
      <w:r w:rsidRPr="00DF1207">
        <w:rPr>
          <w:bCs/>
          <w:sz w:val="22"/>
        </w:rPr>
        <w:t xml:space="preserve">shall be implemented in accordance with Annex </w:t>
      </w:r>
      <w:r w:rsidR="002554B6">
        <w:rPr>
          <w:bCs/>
          <w:sz w:val="22"/>
        </w:rPr>
        <w:t>B</w:t>
      </w:r>
      <w:r>
        <w:rPr>
          <w:bCs/>
          <w:sz w:val="22"/>
        </w:rPr>
        <w:t>.</w:t>
      </w:r>
    </w:p>
    <w:p w14:paraId="6D0F4939" w14:textId="767A9854" w:rsidR="0073240B" w:rsidRPr="0070118C" w:rsidRDefault="003725AC" w:rsidP="00042716">
      <w:pPr>
        <w:spacing w:before="120"/>
        <w:ind w:left="1418" w:hanging="851"/>
        <w:jc w:val="both"/>
        <w:rPr>
          <w:b/>
          <w:bCs/>
          <w:sz w:val="22"/>
          <w:szCs w:val="22"/>
        </w:rPr>
      </w:pPr>
      <w:r>
        <w:rPr>
          <w:bCs/>
          <w:sz w:val="22"/>
        </w:rPr>
        <w:t xml:space="preserve">(b) </w:t>
      </w:r>
      <w:r>
        <w:rPr>
          <w:bCs/>
          <w:sz w:val="22"/>
        </w:rPr>
        <w:tab/>
      </w:r>
      <w:r w:rsidR="0073240B">
        <w:rPr>
          <w:b/>
          <w:bCs/>
          <w:sz w:val="22"/>
          <w:szCs w:val="22"/>
        </w:rPr>
        <w:t xml:space="preserve">Optional </w:t>
      </w:r>
      <w:r w:rsidR="001135F7">
        <w:rPr>
          <w:b/>
          <w:bCs/>
          <w:sz w:val="22"/>
          <w:szCs w:val="22"/>
        </w:rPr>
        <w:t>Goods and</w:t>
      </w:r>
      <w:r w:rsidR="00940253">
        <w:rPr>
          <w:b/>
          <w:bCs/>
          <w:sz w:val="22"/>
          <w:szCs w:val="22"/>
        </w:rPr>
        <w:t xml:space="preserve"> </w:t>
      </w:r>
      <w:r w:rsidR="0073240B">
        <w:rPr>
          <w:b/>
          <w:bCs/>
          <w:sz w:val="22"/>
          <w:szCs w:val="22"/>
        </w:rPr>
        <w:t>Service</w:t>
      </w:r>
      <w:r w:rsidR="001135F7">
        <w:rPr>
          <w:b/>
          <w:bCs/>
          <w:sz w:val="22"/>
          <w:szCs w:val="22"/>
        </w:rPr>
        <w:t>s</w:t>
      </w:r>
      <w:r w:rsidR="0073240B" w:rsidRPr="0070118C">
        <w:rPr>
          <w:b/>
          <w:bCs/>
          <w:sz w:val="22"/>
          <w:szCs w:val="22"/>
        </w:rPr>
        <w:t xml:space="preserve"> (Section</w:t>
      </w:r>
      <w:r w:rsidR="00D14327">
        <w:rPr>
          <w:b/>
          <w:bCs/>
          <w:sz w:val="22"/>
          <w:szCs w:val="22"/>
        </w:rPr>
        <w:t>s</w:t>
      </w:r>
      <w:r w:rsidR="00480D5E">
        <w:rPr>
          <w:b/>
          <w:bCs/>
          <w:sz w:val="22"/>
          <w:szCs w:val="22"/>
        </w:rPr>
        <w:t xml:space="preserve"> </w:t>
      </w:r>
      <w:r w:rsidR="001135F7">
        <w:rPr>
          <w:b/>
          <w:bCs/>
          <w:sz w:val="22"/>
          <w:szCs w:val="22"/>
        </w:rPr>
        <w:t xml:space="preserve">5 </w:t>
      </w:r>
      <w:r w:rsidR="001135F7" w:rsidRPr="00963524">
        <w:rPr>
          <w:b/>
          <w:bCs/>
          <w:sz w:val="22"/>
          <w:szCs w:val="22"/>
        </w:rPr>
        <w:t xml:space="preserve">and 6 </w:t>
      </w:r>
      <w:r w:rsidR="0073240B" w:rsidRPr="00963524">
        <w:rPr>
          <w:b/>
          <w:bCs/>
          <w:sz w:val="22"/>
          <w:szCs w:val="22"/>
        </w:rPr>
        <w:t>of</w:t>
      </w:r>
      <w:r w:rsidR="0073240B" w:rsidRPr="0070118C">
        <w:rPr>
          <w:b/>
          <w:bCs/>
          <w:sz w:val="22"/>
          <w:szCs w:val="22"/>
        </w:rPr>
        <w:t xml:space="preserve"> Annex </w:t>
      </w:r>
      <w:r w:rsidR="001135F7">
        <w:rPr>
          <w:b/>
          <w:bCs/>
          <w:sz w:val="22"/>
          <w:szCs w:val="22"/>
        </w:rPr>
        <w:t>B</w:t>
      </w:r>
      <w:r w:rsidR="0073240B" w:rsidRPr="0070118C">
        <w:rPr>
          <w:b/>
          <w:bCs/>
          <w:sz w:val="22"/>
          <w:szCs w:val="22"/>
        </w:rPr>
        <w:t>)</w:t>
      </w:r>
    </w:p>
    <w:p w14:paraId="3370A2A2" w14:textId="063CDFFD" w:rsidR="0070118C" w:rsidRPr="0070118C" w:rsidRDefault="009B3A4C" w:rsidP="00042716">
      <w:pPr>
        <w:numPr>
          <w:ilvl w:val="0"/>
          <w:numId w:val="261"/>
        </w:numPr>
        <w:tabs>
          <w:tab w:val="left" w:pos="1985"/>
        </w:tabs>
        <w:spacing w:before="120" w:line="276" w:lineRule="auto"/>
        <w:ind w:left="1843" w:hanging="425"/>
        <w:jc w:val="both"/>
        <w:rPr>
          <w:sz w:val="22"/>
          <w:szCs w:val="22"/>
        </w:rPr>
      </w:pPr>
      <w:r w:rsidRPr="0070118C">
        <w:rPr>
          <w:sz w:val="22"/>
          <w:szCs w:val="22"/>
        </w:rPr>
        <w:lastRenderedPageBreak/>
        <w:t xml:space="preserve">During the term of the Contract, the Commission has the right, but not the obligation, to order </w:t>
      </w:r>
      <w:r w:rsidR="000C6FB7">
        <w:rPr>
          <w:sz w:val="22"/>
          <w:szCs w:val="22"/>
        </w:rPr>
        <w:t xml:space="preserve">the </w:t>
      </w:r>
      <w:r w:rsidRPr="0070118C">
        <w:rPr>
          <w:sz w:val="22"/>
          <w:szCs w:val="22"/>
        </w:rPr>
        <w:t>optional</w:t>
      </w:r>
      <w:r w:rsidR="000C5768">
        <w:rPr>
          <w:sz w:val="22"/>
          <w:szCs w:val="22"/>
        </w:rPr>
        <w:t xml:space="preserve"> Goods and</w:t>
      </w:r>
      <w:r w:rsidRPr="0070118C">
        <w:rPr>
          <w:sz w:val="22"/>
          <w:szCs w:val="22"/>
        </w:rPr>
        <w:t xml:space="preserve"> </w:t>
      </w:r>
      <w:r w:rsidR="00D14327">
        <w:rPr>
          <w:sz w:val="22"/>
          <w:szCs w:val="22"/>
        </w:rPr>
        <w:t>Services</w:t>
      </w:r>
      <w:r>
        <w:rPr>
          <w:sz w:val="22"/>
          <w:szCs w:val="22"/>
        </w:rPr>
        <w:t xml:space="preserve"> </w:t>
      </w:r>
      <w:r w:rsidRPr="0070118C">
        <w:rPr>
          <w:sz w:val="22"/>
          <w:szCs w:val="22"/>
        </w:rPr>
        <w:t xml:space="preserve">through the issuance </w:t>
      </w:r>
      <w:r w:rsidRPr="004B6821">
        <w:rPr>
          <w:sz w:val="22"/>
          <w:szCs w:val="22"/>
        </w:rPr>
        <w:t xml:space="preserve">of </w:t>
      </w:r>
      <w:r w:rsidR="000C5768">
        <w:rPr>
          <w:sz w:val="22"/>
          <w:szCs w:val="22"/>
        </w:rPr>
        <w:t>P</w:t>
      </w:r>
      <w:r w:rsidR="000C6FB7">
        <w:rPr>
          <w:sz w:val="22"/>
          <w:szCs w:val="22"/>
        </w:rPr>
        <w:t>O</w:t>
      </w:r>
      <w:r>
        <w:rPr>
          <w:sz w:val="22"/>
          <w:szCs w:val="22"/>
        </w:rPr>
        <w:t>s</w:t>
      </w:r>
      <w:r w:rsidRPr="0070118C">
        <w:rPr>
          <w:sz w:val="22"/>
          <w:szCs w:val="22"/>
        </w:rPr>
        <w:t xml:space="preserve"> based on the firm fixed unit price set out in Annex </w:t>
      </w:r>
      <w:r w:rsidR="000C5768">
        <w:rPr>
          <w:sz w:val="22"/>
          <w:szCs w:val="22"/>
        </w:rPr>
        <w:t>C.</w:t>
      </w:r>
      <w:r w:rsidRPr="0070118C">
        <w:rPr>
          <w:sz w:val="22"/>
          <w:szCs w:val="22"/>
        </w:rPr>
        <w:t xml:space="preserve"> The Contractor shall not perform any </w:t>
      </w:r>
      <w:r>
        <w:rPr>
          <w:sz w:val="22"/>
          <w:szCs w:val="22"/>
        </w:rPr>
        <w:t xml:space="preserve">such </w:t>
      </w:r>
      <w:r w:rsidR="0023179B">
        <w:rPr>
          <w:sz w:val="22"/>
          <w:szCs w:val="22"/>
        </w:rPr>
        <w:t>Work</w:t>
      </w:r>
      <w:r w:rsidRPr="0070118C">
        <w:rPr>
          <w:sz w:val="22"/>
          <w:szCs w:val="22"/>
        </w:rPr>
        <w:t xml:space="preserve"> if not requested by the Commission through the </w:t>
      </w:r>
      <w:r w:rsidR="000C5768">
        <w:rPr>
          <w:sz w:val="22"/>
          <w:szCs w:val="22"/>
        </w:rPr>
        <w:t>P</w:t>
      </w:r>
      <w:r w:rsidR="0023179B">
        <w:rPr>
          <w:sz w:val="22"/>
          <w:szCs w:val="22"/>
        </w:rPr>
        <w:t>O</w:t>
      </w:r>
      <w:r w:rsidRPr="0070118C">
        <w:rPr>
          <w:sz w:val="22"/>
          <w:szCs w:val="22"/>
        </w:rPr>
        <w:t>.</w:t>
      </w:r>
      <w:r w:rsidRPr="0073240B" w:rsidDel="009B3A4C">
        <w:rPr>
          <w:sz w:val="22"/>
        </w:rPr>
        <w:t xml:space="preserve"> </w:t>
      </w:r>
    </w:p>
    <w:p w14:paraId="031BED22" w14:textId="68C74969" w:rsidR="0070118C" w:rsidRPr="0070118C" w:rsidRDefault="00EA4A76" w:rsidP="00042716">
      <w:pPr>
        <w:numPr>
          <w:ilvl w:val="0"/>
          <w:numId w:val="261"/>
        </w:numPr>
        <w:tabs>
          <w:tab w:val="left" w:pos="1985"/>
        </w:tabs>
        <w:spacing w:before="120" w:line="276" w:lineRule="auto"/>
        <w:ind w:left="1843" w:hanging="425"/>
        <w:jc w:val="both"/>
        <w:rPr>
          <w:sz w:val="22"/>
          <w:szCs w:val="22"/>
        </w:rPr>
      </w:pPr>
      <w:r>
        <w:rPr>
          <w:sz w:val="22"/>
          <w:szCs w:val="22"/>
        </w:rPr>
        <w:t>A</w:t>
      </w:r>
      <w:r w:rsidRPr="0070118C">
        <w:rPr>
          <w:sz w:val="22"/>
          <w:szCs w:val="22"/>
        </w:rPr>
        <w:t xml:space="preserve"> </w:t>
      </w:r>
      <w:r w:rsidR="001135F7">
        <w:rPr>
          <w:sz w:val="22"/>
          <w:szCs w:val="22"/>
        </w:rPr>
        <w:t>PO</w:t>
      </w:r>
      <w:r w:rsidR="0023179B" w:rsidRPr="0070118C">
        <w:rPr>
          <w:sz w:val="22"/>
          <w:szCs w:val="22"/>
        </w:rPr>
        <w:t xml:space="preserve"> </w:t>
      </w:r>
      <w:r w:rsidR="0070118C" w:rsidRPr="0070118C">
        <w:rPr>
          <w:sz w:val="22"/>
          <w:szCs w:val="22"/>
        </w:rPr>
        <w:t xml:space="preserve">issued by the Commission shall be the basis for acceptance, </w:t>
      </w:r>
      <w:r w:rsidR="0094189F" w:rsidRPr="0070118C">
        <w:rPr>
          <w:sz w:val="22"/>
          <w:szCs w:val="22"/>
        </w:rPr>
        <w:t>invoicing,</w:t>
      </w:r>
      <w:r w:rsidR="0070118C" w:rsidRPr="0070118C">
        <w:rPr>
          <w:sz w:val="22"/>
          <w:szCs w:val="22"/>
        </w:rPr>
        <w:t xml:space="preserve"> and payment of any on-request optional </w:t>
      </w:r>
      <w:r w:rsidR="000B4F7C">
        <w:rPr>
          <w:sz w:val="22"/>
          <w:szCs w:val="22"/>
        </w:rPr>
        <w:t>Services</w:t>
      </w:r>
      <w:r w:rsidR="000B4F7C" w:rsidRPr="0070118C">
        <w:rPr>
          <w:sz w:val="22"/>
          <w:szCs w:val="22"/>
        </w:rPr>
        <w:t xml:space="preserve"> </w:t>
      </w:r>
      <w:r w:rsidR="0070118C" w:rsidRPr="0070118C">
        <w:rPr>
          <w:sz w:val="22"/>
          <w:szCs w:val="22"/>
        </w:rPr>
        <w:t xml:space="preserve">performed by the Contractor. </w:t>
      </w:r>
    </w:p>
    <w:p w14:paraId="6164E161" w14:textId="0FEAC442" w:rsidR="0070118C" w:rsidRPr="0070118C" w:rsidRDefault="0070118C" w:rsidP="00042716">
      <w:pPr>
        <w:numPr>
          <w:ilvl w:val="0"/>
          <w:numId w:val="261"/>
        </w:numPr>
        <w:tabs>
          <w:tab w:val="left" w:pos="1985"/>
        </w:tabs>
        <w:spacing w:before="120" w:line="276" w:lineRule="auto"/>
        <w:ind w:left="1843" w:hanging="425"/>
        <w:jc w:val="both"/>
        <w:rPr>
          <w:sz w:val="22"/>
          <w:szCs w:val="22"/>
        </w:rPr>
      </w:pPr>
      <w:r w:rsidRPr="0070118C">
        <w:rPr>
          <w:sz w:val="22"/>
          <w:szCs w:val="22"/>
        </w:rPr>
        <w:t xml:space="preserve">The performance of the optional </w:t>
      </w:r>
      <w:r w:rsidR="00D14327">
        <w:rPr>
          <w:sz w:val="22"/>
          <w:szCs w:val="22"/>
        </w:rPr>
        <w:t>Services</w:t>
      </w:r>
      <w:r w:rsidR="009B3A4C">
        <w:rPr>
          <w:sz w:val="22"/>
          <w:szCs w:val="22"/>
        </w:rPr>
        <w:t xml:space="preserve"> </w:t>
      </w:r>
      <w:r w:rsidRPr="0070118C">
        <w:rPr>
          <w:sz w:val="22"/>
          <w:szCs w:val="22"/>
        </w:rPr>
        <w:t xml:space="preserve">shall be made in full in accordance with the respective </w:t>
      </w:r>
      <w:r w:rsidR="00B55F7E">
        <w:rPr>
          <w:sz w:val="22"/>
          <w:szCs w:val="22"/>
        </w:rPr>
        <w:t>P</w:t>
      </w:r>
      <w:r w:rsidR="0023179B">
        <w:rPr>
          <w:sz w:val="22"/>
          <w:szCs w:val="22"/>
        </w:rPr>
        <w:t>O</w:t>
      </w:r>
      <w:r w:rsidRPr="0070118C">
        <w:rPr>
          <w:sz w:val="22"/>
          <w:szCs w:val="22"/>
        </w:rPr>
        <w:t>. Partial performance</w:t>
      </w:r>
      <w:r w:rsidR="009B3A4C">
        <w:rPr>
          <w:sz w:val="22"/>
          <w:szCs w:val="22"/>
        </w:rPr>
        <w:t>/delivery</w:t>
      </w:r>
      <w:r w:rsidRPr="0070118C">
        <w:rPr>
          <w:sz w:val="22"/>
          <w:szCs w:val="22"/>
        </w:rPr>
        <w:t xml:space="preserve"> of the </w:t>
      </w:r>
      <w:r w:rsidR="00B55F7E">
        <w:rPr>
          <w:sz w:val="22"/>
          <w:szCs w:val="22"/>
        </w:rPr>
        <w:t>P</w:t>
      </w:r>
      <w:r w:rsidR="0023179B">
        <w:rPr>
          <w:sz w:val="22"/>
          <w:szCs w:val="22"/>
        </w:rPr>
        <w:t>O</w:t>
      </w:r>
      <w:r w:rsidR="0023179B" w:rsidRPr="0070118C">
        <w:rPr>
          <w:sz w:val="22"/>
          <w:szCs w:val="22"/>
        </w:rPr>
        <w:t xml:space="preserve"> </w:t>
      </w:r>
      <w:r w:rsidRPr="0070118C">
        <w:rPr>
          <w:sz w:val="22"/>
          <w:szCs w:val="22"/>
        </w:rPr>
        <w:t>will not be accepted and reimbursed without prior written agreement by the Commission.</w:t>
      </w:r>
    </w:p>
    <w:p w14:paraId="762730A3" w14:textId="2CCA41B4" w:rsidR="0070118C" w:rsidRPr="0070118C" w:rsidRDefault="0070118C" w:rsidP="00042716">
      <w:pPr>
        <w:numPr>
          <w:ilvl w:val="0"/>
          <w:numId w:val="261"/>
        </w:numPr>
        <w:tabs>
          <w:tab w:val="left" w:pos="1985"/>
        </w:tabs>
        <w:spacing w:before="120" w:line="276" w:lineRule="auto"/>
        <w:ind w:left="1843" w:hanging="425"/>
        <w:jc w:val="both"/>
        <w:rPr>
          <w:sz w:val="22"/>
          <w:szCs w:val="22"/>
        </w:rPr>
      </w:pPr>
      <w:r w:rsidRPr="0070118C">
        <w:rPr>
          <w:sz w:val="22"/>
          <w:szCs w:val="22"/>
        </w:rPr>
        <w:t xml:space="preserve">The optional </w:t>
      </w:r>
      <w:r w:rsidR="00D14327">
        <w:rPr>
          <w:sz w:val="22"/>
          <w:szCs w:val="22"/>
        </w:rPr>
        <w:t xml:space="preserve">Services </w:t>
      </w:r>
      <w:r w:rsidRPr="0070118C">
        <w:rPr>
          <w:sz w:val="22"/>
          <w:szCs w:val="22"/>
        </w:rPr>
        <w:t xml:space="preserve">shall be performed at the place and within the approved Work Plan specified in the relevant </w:t>
      </w:r>
      <w:r w:rsidR="001135F7">
        <w:rPr>
          <w:sz w:val="22"/>
          <w:szCs w:val="22"/>
        </w:rPr>
        <w:t>P</w:t>
      </w:r>
      <w:r w:rsidR="0023179B">
        <w:rPr>
          <w:sz w:val="22"/>
          <w:szCs w:val="22"/>
        </w:rPr>
        <w:t>O</w:t>
      </w:r>
      <w:r w:rsidRPr="0070118C">
        <w:rPr>
          <w:sz w:val="22"/>
          <w:szCs w:val="22"/>
        </w:rPr>
        <w:t xml:space="preserve">. </w:t>
      </w:r>
    </w:p>
    <w:p w14:paraId="5881CB5C" w14:textId="5B0017C1" w:rsidR="0070118C" w:rsidRDefault="0070118C" w:rsidP="00042716">
      <w:pPr>
        <w:numPr>
          <w:ilvl w:val="0"/>
          <w:numId w:val="261"/>
        </w:numPr>
        <w:tabs>
          <w:tab w:val="left" w:pos="1985"/>
        </w:tabs>
        <w:spacing w:before="120" w:line="276" w:lineRule="auto"/>
        <w:ind w:left="1843" w:hanging="425"/>
        <w:jc w:val="both"/>
        <w:rPr>
          <w:sz w:val="22"/>
          <w:szCs w:val="22"/>
        </w:rPr>
      </w:pPr>
      <w:r w:rsidRPr="0070118C">
        <w:rPr>
          <w:sz w:val="22"/>
          <w:szCs w:val="22"/>
        </w:rPr>
        <w:t xml:space="preserve">The Commission may revise the </w:t>
      </w:r>
      <w:r w:rsidR="001135F7">
        <w:rPr>
          <w:sz w:val="22"/>
          <w:szCs w:val="22"/>
        </w:rPr>
        <w:t>P</w:t>
      </w:r>
      <w:r w:rsidR="0023179B">
        <w:rPr>
          <w:sz w:val="22"/>
          <w:szCs w:val="22"/>
        </w:rPr>
        <w:t>O</w:t>
      </w:r>
      <w:r w:rsidR="0023179B" w:rsidRPr="0070118C">
        <w:rPr>
          <w:sz w:val="22"/>
          <w:szCs w:val="22"/>
        </w:rPr>
        <w:t xml:space="preserve"> </w:t>
      </w:r>
      <w:r w:rsidRPr="0070118C">
        <w:rPr>
          <w:sz w:val="22"/>
          <w:szCs w:val="22"/>
        </w:rPr>
        <w:t>as and when it may deem necessary.</w:t>
      </w:r>
    </w:p>
    <w:p w14:paraId="2DD474FA" w14:textId="56F24228" w:rsidR="0070118C" w:rsidRPr="0070118C" w:rsidRDefault="0070118C" w:rsidP="0073240B">
      <w:pPr>
        <w:tabs>
          <w:tab w:val="left" w:pos="1170"/>
        </w:tabs>
        <w:spacing w:before="120"/>
        <w:jc w:val="both"/>
        <w:rPr>
          <w:sz w:val="22"/>
          <w:szCs w:val="22"/>
        </w:rPr>
      </w:pPr>
    </w:p>
    <w:p w14:paraId="749139EA" w14:textId="77777777" w:rsidR="00852D4F" w:rsidRDefault="00852D4F" w:rsidP="00680A37">
      <w:pPr>
        <w:pStyle w:val="Heading1"/>
        <w:numPr>
          <w:ilvl w:val="0"/>
          <w:numId w:val="0"/>
        </w:numPr>
        <w:spacing w:after="120" w:line="276" w:lineRule="auto"/>
        <w:ind w:left="720" w:hanging="720"/>
      </w:pPr>
      <w:bookmarkStart w:id="21" w:name="_Toc67583320"/>
      <w:bookmarkStart w:id="22" w:name="_Toc77084939"/>
      <w:r>
        <w:t>7.</w:t>
      </w:r>
      <w:r>
        <w:tab/>
        <w:t>WARRANTY</w:t>
      </w:r>
      <w:bookmarkEnd w:id="21"/>
      <w:bookmarkEnd w:id="22"/>
    </w:p>
    <w:p w14:paraId="0267B6B4" w14:textId="57CEC97D" w:rsidR="00852D4F" w:rsidRDefault="006700AC" w:rsidP="00B45FC2">
      <w:pPr>
        <w:pStyle w:val="PlainText"/>
        <w:spacing w:before="120" w:after="240" w:line="276" w:lineRule="auto"/>
        <w:ind w:left="1276" w:right="101" w:hanging="556"/>
        <w:jc w:val="both"/>
        <w:rPr>
          <w:rFonts w:ascii="Times New Roman" w:hAnsi="Times New Roman"/>
          <w:sz w:val="22"/>
        </w:rPr>
      </w:pPr>
      <w:r>
        <w:rPr>
          <w:rFonts w:ascii="Times New Roman" w:hAnsi="Times New Roman"/>
          <w:sz w:val="22"/>
        </w:rPr>
        <w:t>(a)</w:t>
      </w:r>
      <w:r>
        <w:rPr>
          <w:rFonts w:ascii="Times New Roman" w:hAnsi="Times New Roman"/>
          <w:sz w:val="22"/>
        </w:rPr>
        <w:tab/>
      </w:r>
      <w:r w:rsidR="00852D4F">
        <w:rPr>
          <w:rFonts w:ascii="Times New Roman" w:hAnsi="Times New Roman"/>
          <w:sz w:val="22"/>
        </w:rPr>
        <w:t xml:space="preserve">The provisions of Clause </w:t>
      </w:r>
      <w:r w:rsidR="002660A5">
        <w:rPr>
          <w:rFonts w:ascii="Times New Roman" w:hAnsi="Times New Roman"/>
          <w:sz w:val="22"/>
        </w:rPr>
        <w:t>33</w:t>
      </w:r>
      <w:r w:rsidR="00852D4F">
        <w:rPr>
          <w:rFonts w:ascii="Times New Roman" w:hAnsi="Times New Roman"/>
          <w:sz w:val="22"/>
        </w:rPr>
        <w:t xml:space="preserve"> of Annex </w:t>
      </w:r>
      <w:r w:rsidR="00CB340A">
        <w:rPr>
          <w:rFonts w:ascii="Times New Roman" w:hAnsi="Times New Roman"/>
          <w:sz w:val="22"/>
        </w:rPr>
        <w:t xml:space="preserve">A </w:t>
      </w:r>
      <w:r w:rsidR="00852D4F">
        <w:rPr>
          <w:rFonts w:ascii="Times New Roman" w:hAnsi="Times New Roman"/>
          <w:sz w:val="22"/>
        </w:rPr>
        <w:t xml:space="preserve">shall apply to the </w:t>
      </w:r>
      <w:r w:rsidR="00CB340A">
        <w:rPr>
          <w:rFonts w:ascii="Times New Roman" w:hAnsi="Times New Roman"/>
          <w:sz w:val="22"/>
        </w:rPr>
        <w:t>Work</w:t>
      </w:r>
      <w:r w:rsidR="00852D4F">
        <w:rPr>
          <w:rFonts w:ascii="Times New Roman" w:hAnsi="Times New Roman"/>
          <w:sz w:val="22"/>
        </w:rPr>
        <w:t xml:space="preserve"> performed by the Contractor.</w:t>
      </w:r>
    </w:p>
    <w:p w14:paraId="21F1D2F6" w14:textId="77777777" w:rsidR="006700AC" w:rsidRPr="00B45FC2" w:rsidRDefault="006700AC" w:rsidP="00B45FC2">
      <w:pPr>
        <w:pStyle w:val="PlainText"/>
        <w:spacing w:before="120" w:after="240" w:line="276" w:lineRule="auto"/>
        <w:ind w:left="1276" w:right="102" w:hanging="556"/>
        <w:jc w:val="both"/>
        <w:rPr>
          <w:rFonts w:ascii="Times New Roman" w:hAnsi="Times New Roman"/>
          <w:sz w:val="22"/>
        </w:rPr>
      </w:pPr>
      <w:r w:rsidRPr="00B45FC2">
        <w:rPr>
          <w:rFonts w:ascii="Times New Roman" w:hAnsi="Times New Roman"/>
          <w:sz w:val="22"/>
        </w:rPr>
        <w:t>(b)</w:t>
      </w:r>
      <w:r w:rsidRPr="00B45FC2">
        <w:rPr>
          <w:rFonts w:ascii="Times New Roman" w:hAnsi="Times New Roman"/>
          <w:sz w:val="22"/>
        </w:rPr>
        <w:tab/>
        <w:t>The Contractor shall ensure that the Commission shall experience no loss of service or support level by sub-contractors or repair agents acting on behalf of the Contractor.</w:t>
      </w:r>
    </w:p>
    <w:p w14:paraId="5FD8D20F" w14:textId="77777777" w:rsidR="00852D4F" w:rsidRDefault="00852D4F" w:rsidP="00680A37">
      <w:pPr>
        <w:pStyle w:val="Heading1"/>
        <w:numPr>
          <w:ilvl w:val="0"/>
          <w:numId w:val="0"/>
        </w:numPr>
        <w:tabs>
          <w:tab w:val="left" w:pos="720"/>
        </w:tabs>
        <w:spacing w:after="120" w:line="276" w:lineRule="auto"/>
        <w:ind w:left="720" w:hanging="720"/>
      </w:pPr>
      <w:bookmarkStart w:id="23" w:name="_Toc67583321"/>
      <w:bookmarkStart w:id="24" w:name="_Toc77084940"/>
      <w:r>
        <w:t>8.</w:t>
      </w:r>
      <w:r w:rsidR="001D3B08">
        <w:tab/>
      </w:r>
      <w:r>
        <w:t xml:space="preserve">PERMITS, NOTICES, </w:t>
      </w:r>
      <w:smartTag w:uri="urn:schemas-microsoft-com:office:smarttags" w:element="stockticker">
        <w:r>
          <w:t>LAWS</w:t>
        </w:r>
      </w:smartTag>
      <w:r>
        <w:t xml:space="preserve"> </w:t>
      </w:r>
      <w:smartTag w:uri="urn:schemas-microsoft-com:office:smarttags" w:element="stockticker">
        <w:r>
          <w:t>AND</w:t>
        </w:r>
      </w:smartTag>
      <w:r>
        <w:t xml:space="preserve"> ORDINANCES</w:t>
      </w:r>
      <w:bookmarkEnd w:id="23"/>
      <w:bookmarkEnd w:id="24"/>
      <w:r>
        <w:t xml:space="preserve"> </w:t>
      </w:r>
    </w:p>
    <w:p w14:paraId="1BFF6BE9" w14:textId="77777777" w:rsidR="00852D4F" w:rsidRPr="00C26641" w:rsidRDefault="00680A37" w:rsidP="00C26641">
      <w:pPr>
        <w:spacing w:before="120" w:after="120" w:line="276" w:lineRule="auto"/>
        <w:ind w:left="1440" w:hanging="720"/>
        <w:jc w:val="both"/>
        <w:rPr>
          <w:sz w:val="22"/>
          <w:lang w:val="en-GB"/>
        </w:rPr>
      </w:pPr>
      <w:r>
        <w:rPr>
          <w:sz w:val="22"/>
          <w:lang w:val="en-GB"/>
        </w:rPr>
        <w:t>(a)</w:t>
      </w:r>
      <w:r>
        <w:rPr>
          <w:sz w:val="22"/>
          <w:lang w:val="en-GB"/>
        </w:rPr>
        <w:tab/>
      </w:r>
      <w:r w:rsidR="00852D4F" w:rsidRPr="006B089C">
        <w:rPr>
          <w:sz w:val="22"/>
          <w:lang w:val="en-GB"/>
        </w:rPr>
        <w:t>The Contractor shall obtain and pay for all permits and inspections necessary for the proper execution and completion of the Work that are customarily obtained upon execution of this Contract and that are legally required at the time the Proposal is received by the Commission.</w:t>
      </w:r>
    </w:p>
    <w:p w14:paraId="30DB87B0" w14:textId="77777777" w:rsidR="00852D4F" w:rsidRPr="00C26641" w:rsidRDefault="00680A37" w:rsidP="00C26641">
      <w:pPr>
        <w:spacing w:before="120" w:after="120" w:line="276" w:lineRule="auto"/>
        <w:ind w:left="1440" w:hanging="720"/>
        <w:jc w:val="both"/>
        <w:rPr>
          <w:sz w:val="22"/>
          <w:lang w:val="en-GB"/>
        </w:rPr>
      </w:pPr>
      <w:r>
        <w:rPr>
          <w:sz w:val="22"/>
          <w:lang w:val="en-GB"/>
        </w:rPr>
        <w:t>(b)</w:t>
      </w:r>
      <w:r>
        <w:rPr>
          <w:sz w:val="22"/>
          <w:lang w:val="en-GB"/>
        </w:rPr>
        <w:tab/>
      </w:r>
      <w:r w:rsidR="00852D4F" w:rsidRPr="00A92497">
        <w:rPr>
          <w:sz w:val="22"/>
          <w:lang w:val="en-GB"/>
        </w:rPr>
        <w:t>The Contractor shall give all notices required by the nature of the Work.</w:t>
      </w:r>
    </w:p>
    <w:p w14:paraId="70F12DB2" w14:textId="77777777" w:rsidR="00852D4F" w:rsidRPr="00C26641" w:rsidRDefault="00680A37" w:rsidP="00C26641">
      <w:pPr>
        <w:spacing w:before="120" w:after="240" w:line="276" w:lineRule="auto"/>
        <w:ind w:left="1440" w:hanging="720"/>
        <w:jc w:val="both"/>
        <w:rPr>
          <w:sz w:val="22"/>
          <w:lang w:val="en-GB"/>
        </w:rPr>
      </w:pPr>
      <w:r>
        <w:rPr>
          <w:sz w:val="22"/>
          <w:lang w:val="en-GB"/>
        </w:rPr>
        <w:t>(c)</w:t>
      </w:r>
      <w:r>
        <w:rPr>
          <w:sz w:val="22"/>
          <w:lang w:val="en-GB"/>
        </w:rPr>
        <w:tab/>
      </w:r>
      <w:r w:rsidR="00852D4F" w:rsidRPr="006B089C">
        <w:rPr>
          <w:sz w:val="22"/>
          <w:lang w:val="en-GB"/>
        </w:rPr>
        <w:t>If the Contractor notices that the Work or any part thereof required under this Contract is not in accordance with applicable laws and Rules, or with technical or safety standards, it shall promptly notify the Commission thereof in writing.</w:t>
      </w:r>
    </w:p>
    <w:p w14:paraId="6F72FFCB" w14:textId="77777777" w:rsidR="00852D4F" w:rsidRDefault="0091019A" w:rsidP="0091019A">
      <w:pPr>
        <w:pStyle w:val="Heading1"/>
        <w:numPr>
          <w:ilvl w:val="0"/>
          <w:numId w:val="0"/>
        </w:numPr>
        <w:spacing w:after="120" w:line="276" w:lineRule="auto"/>
        <w:ind w:left="720" w:hanging="720"/>
        <w:jc w:val="both"/>
      </w:pPr>
      <w:bookmarkStart w:id="25" w:name="_Toc67583322"/>
      <w:bookmarkStart w:id="26" w:name="_Toc77084941"/>
      <w:r>
        <w:t>9.</w:t>
      </w:r>
      <w:r>
        <w:tab/>
      </w:r>
      <w:r w:rsidR="00852D4F">
        <w:t xml:space="preserve">PROTECTION OF PERSONS </w:t>
      </w:r>
      <w:smartTag w:uri="urn:schemas-microsoft-com:office:smarttags" w:element="stockticker">
        <w:r w:rsidR="00852D4F">
          <w:t>AND</w:t>
        </w:r>
      </w:smartTag>
      <w:r w:rsidR="00852D4F">
        <w:t xml:space="preserve"> PROPERTY</w:t>
      </w:r>
      <w:bookmarkEnd w:id="25"/>
      <w:bookmarkEnd w:id="26"/>
    </w:p>
    <w:p w14:paraId="29CC11F2" w14:textId="77777777" w:rsidR="00852D4F" w:rsidRDefault="00852D4F" w:rsidP="0091019A">
      <w:pPr>
        <w:numPr>
          <w:ilvl w:val="0"/>
          <w:numId w:val="251"/>
        </w:numPr>
        <w:tabs>
          <w:tab w:val="clear" w:pos="720"/>
          <w:tab w:val="left" w:pos="1440"/>
        </w:tabs>
        <w:spacing w:before="120" w:after="120" w:line="276" w:lineRule="auto"/>
        <w:ind w:left="1440"/>
        <w:jc w:val="both"/>
        <w:rPr>
          <w:sz w:val="22"/>
          <w:lang w:val="en-GB"/>
        </w:rPr>
      </w:pPr>
      <w:r>
        <w:rPr>
          <w:sz w:val="22"/>
          <w:lang w:val="en-GB"/>
        </w:rPr>
        <w:t>The Contractor shall be responsible for initiating, maintaining and supervising all safety precautions and programmes in connection with the Work.</w:t>
      </w:r>
    </w:p>
    <w:p w14:paraId="14D94CDB" w14:textId="77777777" w:rsidR="00852D4F" w:rsidRDefault="00852D4F" w:rsidP="0091019A">
      <w:pPr>
        <w:numPr>
          <w:ilvl w:val="0"/>
          <w:numId w:val="251"/>
        </w:numPr>
        <w:tabs>
          <w:tab w:val="clear" w:pos="720"/>
          <w:tab w:val="left" w:pos="1440"/>
        </w:tabs>
        <w:spacing w:before="120" w:after="120" w:line="276" w:lineRule="auto"/>
        <w:ind w:left="1440"/>
        <w:jc w:val="both"/>
        <w:rPr>
          <w:sz w:val="22"/>
          <w:lang w:val="en-GB"/>
        </w:rPr>
      </w:pPr>
      <w:r>
        <w:rPr>
          <w:sz w:val="22"/>
          <w:lang w:val="en-GB"/>
        </w:rPr>
        <w:t>The Contractor shall take all reasonable precautions for the safety of, and shall provide all reasonable protection to prevent damage, injury and loss to:</w:t>
      </w:r>
    </w:p>
    <w:p w14:paraId="6F661C29" w14:textId="77777777" w:rsidR="00852D4F" w:rsidRDefault="00852D4F" w:rsidP="0091019A">
      <w:pPr>
        <w:pStyle w:val="BodyText3"/>
        <w:numPr>
          <w:ilvl w:val="0"/>
          <w:numId w:val="252"/>
        </w:numPr>
        <w:tabs>
          <w:tab w:val="clear" w:pos="1440"/>
          <w:tab w:val="left" w:pos="2160"/>
        </w:tabs>
        <w:spacing w:before="120" w:after="120" w:line="276" w:lineRule="auto"/>
        <w:ind w:left="2160"/>
        <w:rPr>
          <w:lang w:val="en-GB"/>
        </w:rPr>
      </w:pPr>
      <w:r>
        <w:rPr>
          <w:lang w:val="en-GB"/>
        </w:rPr>
        <w:t>all employees on the Commission’s premises and all other persons who may be affected thereby;</w:t>
      </w:r>
    </w:p>
    <w:p w14:paraId="3B535059" w14:textId="77777777" w:rsidR="00852D4F" w:rsidRDefault="00852D4F" w:rsidP="0091019A">
      <w:pPr>
        <w:numPr>
          <w:ilvl w:val="0"/>
          <w:numId w:val="252"/>
        </w:numPr>
        <w:tabs>
          <w:tab w:val="left" w:pos="-1440"/>
          <w:tab w:val="left" w:pos="-720"/>
          <w:tab w:val="left" w:pos="2160"/>
        </w:tabs>
        <w:spacing w:before="120" w:after="120" w:line="276" w:lineRule="auto"/>
        <w:ind w:left="2160"/>
        <w:jc w:val="both"/>
        <w:rPr>
          <w:sz w:val="22"/>
        </w:rPr>
      </w:pPr>
      <w:r>
        <w:rPr>
          <w:sz w:val="22"/>
          <w:lang w:val="en-GB"/>
        </w:rPr>
        <w:t>all the Work, Equipment, its spare parts, materials and supplies to be incorporated therein, whether in storage on or off the Commission’s premises, which are under the care, custody or control of the Contractor or any of its subcontractors; and</w:t>
      </w:r>
    </w:p>
    <w:p w14:paraId="063E3F20" w14:textId="77777777" w:rsidR="00852D4F" w:rsidRDefault="00852D4F" w:rsidP="0091019A">
      <w:pPr>
        <w:numPr>
          <w:ilvl w:val="0"/>
          <w:numId w:val="252"/>
        </w:numPr>
        <w:tabs>
          <w:tab w:val="left" w:pos="-1440"/>
          <w:tab w:val="left" w:pos="-720"/>
          <w:tab w:val="left" w:pos="2160"/>
        </w:tabs>
        <w:spacing w:before="120" w:after="120" w:line="276" w:lineRule="auto"/>
        <w:ind w:left="2160"/>
        <w:jc w:val="both"/>
        <w:rPr>
          <w:sz w:val="22"/>
        </w:rPr>
      </w:pPr>
      <w:r>
        <w:rPr>
          <w:sz w:val="22"/>
          <w:lang w:val="en-GB"/>
        </w:rPr>
        <w:t>other property on the Commission’s premises or adjacent thereto.</w:t>
      </w:r>
    </w:p>
    <w:p w14:paraId="1D086B78" w14:textId="77777777" w:rsidR="00852D4F" w:rsidRDefault="00852D4F" w:rsidP="0091019A">
      <w:pPr>
        <w:numPr>
          <w:ilvl w:val="0"/>
          <w:numId w:val="251"/>
        </w:numPr>
        <w:tabs>
          <w:tab w:val="clear" w:pos="720"/>
          <w:tab w:val="left" w:pos="-1440"/>
          <w:tab w:val="left" w:pos="-720"/>
          <w:tab w:val="left" w:pos="1440"/>
        </w:tabs>
        <w:spacing w:before="120" w:after="120" w:line="276" w:lineRule="auto"/>
        <w:ind w:left="1440"/>
        <w:jc w:val="both"/>
        <w:rPr>
          <w:sz w:val="22"/>
        </w:rPr>
      </w:pPr>
      <w:r>
        <w:rPr>
          <w:sz w:val="22"/>
        </w:rPr>
        <w:lastRenderedPageBreak/>
        <w:t>The Contractor shall give all notices and comply with all applicable laws and Rules bearing on the safety of persons and property and/or their protection from damage, injury and loss.</w:t>
      </w:r>
    </w:p>
    <w:p w14:paraId="670FA0F3" w14:textId="77777777" w:rsidR="00852D4F" w:rsidRDefault="00852D4F" w:rsidP="00A92497">
      <w:pPr>
        <w:numPr>
          <w:ilvl w:val="0"/>
          <w:numId w:val="251"/>
        </w:numPr>
        <w:tabs>
          <w:tab w:val="clear" w:pos="720"/>
          <w:tab w:val="left" w:pos="-1440"/>
          <w:tab w:val="left" w:pos="-720"/>
          <w:tab w:val="left" w:pos="1440"/>
        </w:tabs>
        <w:spacing w:before="120" w:after="120" w:line="276" w:lineRule="auto"/>
        <w:ind w:left="1440"/>
        <w:jc w:val="both"/>
        <w:rPr>
          <w:sz w:val="22"/>
        </w:rPr>
      </w:pPr>
      <w:r>
        <w:rPr>
          <w:sz w:val="22"/>
        </w:rPr>
        <w:t>The Contractor shall erect and maintain, as required by existing conditions and progress of the Work, all reasonable safeguards for the safety and protection of persons and property, including posting danger signs and other warnings against hazards and promulgating safety regulations.</w:t>
      </w:r>
    </w:p>
    <w:p w14:paraId="5D9E799F" w14:textId="77777777" w:rsidR="00852D4F" w:rsidRDefault="00852D4F" w:rsidP="00A92497">
      <w:pPr>
        <w:numPr>
          <w:ilvl w:val="0"/>
          <w:numId w:val="251"/>
        </w:numPr>
        <w:tabs>
          <w:tab w:val="clear" w:pos="720"/>
          <w:tab w:val="left" w:pos="-1440"/>
          <w:tab w:val="left" w:pos="-720"/>
          <w:tab w:val="left" w:pos="1440"/>
        </w:tabs>
        <w:spacing w:before="120" w:after="120" w:line="276" w:lineRule="auto"/>
        <w:ind w:left="1440"/>
        <w:jc w:val="both"/>
        <w:rPr>
          <w:sz w:val="22"/>
          <w:lang w:val="en-GB"/>
        </w:rPr>
      </w:pPr>
      <w:r>
        <w:rPr>
          <w:sz w:val="22"/>
        </w:rPr>
        <w:t>When the use or storage of combustible, explosive or other hazardous materials is necessary for the execution of the Work, the Contractor shall exercise the utmost care and shall carry on such activities under the supervision of properly qualified personnel.</w:t>
      </w:r>
    </w:p>
    <w:p w14:paraId="23AC9F75" w14:textId="77777777" w:rsidR="00852D4F" w:rsidRDefault="00852D4F" w:rsidP="00A92497">
      <w:pPr>
        <w:numPr>
          <w:ilvl w:val="0"/>
          <w:numId w:val="251"/>
        </w:numPr>
        <w:tabs>
          <w:tab w:val="clear" w:pos="720"/>
          <w:tab w:val="left" w:pos="-1440"/>
          <w:tab w:val="left" w:pos="-720"/>
          <w:tab w:val="left" w:pos="1440"/>
        </w:tabs>
        <w:spacing w:before="120" w:after="120" w:line="276" w:lineRule="auto"/>
        <w:ind w:left="1440"/>
        <w:jc w:val="both"/>
        <w:rPr>
          <w:sz w:val="22"/>
          <w:lang w:val="en-GB"/>
        </w:rPr>
      </w:pPr>
      <w:r>
        <w:rPr>
          <w:sz w:val="22"/>
          <w:lang w:val="en-GB"/>
        </w:rPr>
        <w:t>The Contractor shall be responsible for the prevention of accidents on the Commission’s premises during the execution of the Work.</w:t>
      </w:r>
    </w:p>
    <w:p w14:paraId="306E050D" w14:textId="77777777" w:rsidR="00852D4F" w:rsidRDefault="00852D4F" w:rsidP="00A92497">
      <w:pPr>
        <w:numPr>
          <w:ilvl w:val="0"/>
          <w:numId w:val="251"/>
        </w:numPr>
        <w:tabs>
          <w:tab w:val="clear" w:pos="720"/>
          <w:tab w:val="left" w:pos="-1440"/>
          <w:tab w:val="left" w:pos="-720"/>
          <w:tab w:val="left" w:pos="1440"/>
        </w:tabs>
        <w:spacing w:before="120" w:after="120" w:line="276" w:lineRule="auto"/>
        <w:ind w:left="1440"/>
        <w:jc w:val="both"/>
        <w:rPr>
          <w:sz w:val="22"/>
        </w:rPr>
      </w:pPr>
      <w:r>
        <w:rPr>
          <w:sz w:val="22"/>
          <w:lang w:val="en-GB"/>
        </w:rPr>
        <w:t>In any emergency affecting the safety of persons or property, the Contractor shall promptly act to prevent threatened damage, injury and loss.</w:t>
      </w:r>
    </w:p>
    <w:p w14:paraId="07C48A62" w14:textId="22A9326E" w:rsidR="00852D4F" w:rsidRDefault="00852D4F" w:rsidP="006B089C">
      <w:pPr>
        <w:numPr>
          <w:ilvl w:val="0"/>
          <w:numId w:val="251"/>
        </w:numPr>
        <w:tabs>
          <w:tab w:val="clear" w:pos="720"/>
          <w:tab w:val="left" w:pos="1440"/>
        </w:tabs>
        <w:spacing w:before="120" w:after="240" w:line="276" w:lineRule="auto"/>
        <w:ind w:left="1440"/>
        <w:jc w:val="both"/>
        <w:rPr>
          <w:sz w:val="22"/>
          <w:lang w:val="en-GB"/>
        </w:rPr>
      </w:pPr>
      <w:r>
        <w:rPr>
          <w:sz w:val="22"/>
          <w:lang w:val="en-GB"/>
        </w:rPr>
        <w:t xml:space="preserve">The Contractor shall promptly remedy all damage and loss to any property, referred to in Sub-Clause (b) above, caused in whole or in part by the Contractor, any subcontractor, or anyone directly or indirectly employed by any of them, or by anyone for whose acts any of them may be liable and for which the Contractor is responsible under Sub-Clause (b) above, except damage and loss attributable to the acts or omissions of the </w:t>
      </w:r>
      <w:r>
        <w:rPr>
          <w:sz w:val="22"/>
        </w:rPr>
        <w:t xml:space="preserve">Commission </w:t>
      </w:r>
      <w:r>
        <w:rPr>
          <w:sz w:val="22"/>
          <w:lang w:val="en-GB"/>
        </w:rPr>
        <w:t xml:space="preserve">or anyone directly or indirectly employed by it, or of anyone for whose acts the Commission may be liable, and not attributable to the fault or negligence of the Contractor. The foregoing obligations of the Contractor are in addition to its obligations under Clause </w:t>
      </w:r>
      <w:r w:rsidRPr="00F83F51">
        <w:rPr>
          <w:sz w:val="22"/>
          <w:lang w:val="en-GB"/>
        </w:rPr>
        <w:t>9</w:t>
      </w:r>
      <w:r>
        <w:rPr>
          <w:sz w:val="22"/>
          <w:lang w:val="en-GB"/>
        </w:rPr>
        <w:t xml:space="preserve"> of Annex </w:t>
      </w:r>
      <w:r w:rsidR="002D240E">
        <w:rPr>
          <w:sz w:val="22"/>
          <w:lang w:val="en-GB"/>
        </w:rPr>
        <w:t>A</w:t>
      </w:r>
      <w:r>
        <w:rPr>
          <w:sz w:val="22"/>
          <w:lang w:val="en-GB"/>
        </w:rPr>
        <w:t>.</w:t>
      </w:r>
    </w:p>
    <w:p w14:paraId="19FD9018" w14:textId="77777777" w:rsidR="00852D4F" w:rsidRDefault="00A92497" w:rsidP="00A92497">
      <w:pPr>
        <w:pStyle w:val="Heading1"/>
        <w:numPr>
          <w:ilvl w:val="0"/>
          <w:numId w:val="0"/>
        </w:numPr>
        <w:tabs>
          <w:tab w:val="left" w:pos="720"/>
        </w:tabs>
        <w:spacing w:after="120" w:line="276" w:lineRule="auto"/>
      </w:pPr>
      <w:bookmarkStart w:id="27" w:name="_Toc67583323"/>
      <w:bookmarkStart w:id="28" w:name="_Toc77084942"/>
      <w:r>
        <w:t>10.</w:t>
      </w:r>
      <w:r>
        <w:tab/>
      </w:r>
      <w:r w:rsidR="00852D4F">
        <w:t>RESPONSIBILITIES OF THE COMMISSION</w:t>
      </w:r>
      <w:bookmarkEnd w:id="27"/>
      <w:bookmarkEnd w:id="28"/>
    </w:p>
    <w:p w14:paraId="2F8DAEEE" w14:textId="1BA7F84F" w:rsidR="00852D4F" w:rsidRDefault="00852D4F" w:rsidP="006B089C">
      <w:pPr>
        <w:pStyle w:val="BodyText3"/>
        <w:spacing w:before="120" w:after="240" w:line="276" w:lineRule="auto"/>
        <w:ind w:left="720"/>
      </w:pPr>
      <w:r>
        <w:t xml:space="preserve">The Commission shall designate members of its staff to act as points of contact for the Contractor to ensure that the </w:t>
      </w:r>
      <w:r w:rsidR="000B12B5">
        <w:t>Work is</w:t>
      </w:r>
      <w:r>
        <w:t xml:space="preserve"> carried out in accordance with Annex</w:t>
      </w:r>
      <w:r w:rsidR="000B12B5">
        <w:t xml:space="preserve">es B and </w:t>
      </w:r>
      <w:r w:rsidR="00593CC1">
        <w:t>C and</w:t>
      </w:r>
      <w:r>
        <w:t xml:space="preserve"> shall promptly notify the Contractor thereof.  The Commission shall respond promptly to requests for information by the Contractor regarding the Services.</w:t>
      </w:r>
    </w:p>
    <w:p w14:paraId="697C9B81" w14:textId="77777777" w:rsidR="00852D4F" w:rsidRDefault="00A92497" w:rsidP="00A92497">
      <w:pPr>
        <w:pStyle w:val="Heading1"/>
        <w:numPr>
          <w:ilvl w:val="0"/>
          <w:numId w:val="0"/>
        </w:numPr>
        <w:spacing w:after="120" w:line="276" w:lineRule="auto"/>
        <w:ind w:left="720" w:hanging="720"/>
      </w:pPr>
      <w:bookmarkStart w:id="29" w:name="_Toc528648698"/>
      <w:bookmarkStart w:id="30" w:name="_Toc528648757"/>
      <w:bookmarkStart w:id="31" w:name="_Toc83120676"/>
      <w:bookmarkStart w:id="32" w:name="_Toc67583324"/>
      <w:bookmarkStart w:id="33" w:name="_Toc77084943"/>
      <w:bookmarkEnd w:id="13"/>
      <w:bookmarkEnd w:id="14"/>
      <w:bookmarkEnd w:id="15"/>
      <w:bookmarkEnd w:id="16"/>
      <w:r>
        <w:t>11.</w:t>
      </w:r>
      <w:r>
        <w:tab/>
      </w:r>
      <w:r w:rsidR="00852D4F">
        <w:t>CONTRACT PRICE</w:t>
      </w:r>
      <w:bookmarkEnd w:id="29"/>
      <w:bookmarkEnd w:id="30"/>
      <w:bookmarkEnd w:id="31"/>
      <w:bookmarkEnd w:id="32"/>
      <w:bookmarkEnd w:id="33"/>
    </w:p>
    <w:p w14:paraId="5198C011" w14:textId="77777777" w:rsidR="00B47DBC" w:rsidRDefault="001A50EE" w:rsidP="00042716">
      <w:pPr>
        <w:keepNext/>
        <w:numPr>
          <w:ilvl w:val="0"/>
          <w:numId w:val="268"/>
        </w:numPr>
        <w:tabs>
          <w:tab w:val="clear" w:pos="1008"/>
        </w:tabs>
        <w:spacing w:before="240" w:line="23" w:lineRule="atLeast"/>
        <w:ind w:left="1418" w:hanging="709"/>
        <w:jc w:val="both"/>
        <w:rPr>
          <w:sz w:val="22"/>
          <w:szCs w:val="22"/>
        </w:rPr>
      </w:pPr>
      <w:r w:rsidRPr="001A50EE">
        <w:rPr>
          <w:sz w:val="22"/>
          <w:szCs w:val="22"/>
        </w:rPr>
        <w:t>The Commission shall pay to the Contractor in consideration of the full and proper performance of its obligations under the Contract:</w:t>
      </w:r>
    </w:p>
    <w:p w14:paraId="143923EA" w14:textId="6B48CDEF" w:rsidR="00B47DBC" w:rsidRPr="00B47DBC" w:rsidRDefault="00B47DBC" w:rsidP="00FF711C">
      <w:pPr>
        <w:keepNext/>
        <w:numPr>
          <w:ilvl w:val="1"/>
          <w:numId w:val="268"/>
        </w:numPr>
        <w:tabs>
          <w:tab w:val="clear" w:pos="1944"/>
          <w:tab w:val="num" w:pos="1701"/>
        </w:tabs>
        <w:spacing w:before="240" w:line="276" w:lineRule="auto"/>
        <w:ind w:left="1701" w:hanging="567"/>
        <w:jc w:val="both"/>
        <w:rPr>
          <w:sz w:val="22"/>
          <w:szCs w:val="22"/>
        </w:rPr>
      </w:pPr>
      <w:r w:rsidRPr="00B47DBC">
        <w:rPr>
          <w:sz w:val="22"/>
          <w:szCs w:val="22"/>
        </w:rPr>
        <w:t xml:space="preserve">For the </w:t>
      </w:r>
      <w:r w:rsidR="00593CC1">
        <w:rPr>
          <w:sz w:val="22"/>
          <w:szCs w:val="22"/>
        </w:rPr>
        <w:t>f</w:t>
      </w:r>
      <w:r w:rsidRPr="00B47DBC">
        <w:rPr>
          <w:sz w:val="22"/>
          <w:szCs w:val="22"/>
        </w:rPr>
        <w:t xml:space="preserve">irm </w:t>
      </w:r>
      <w:r w:rsidR="000B12B5">
        <w:rPr>
          <w:sz w:val="22"/>
          <w:szCs w:val="22"/>
        </w:rPr>
        <w:t>Goods an</w:t>
      </w:r>
      <w:r w:rsidR="003964EB">
        <w:rPr>
          <w:sz w:val="22"/>
          <w:szCs w:val="22"/>
        </w:rPr>
        <w:t xml:space="preserve">d </w:t>
      </w:r>
      <w:r w:rsidR="00593CC1">
        <w:rPr>
          <w:sz w:val="22"/>
          <w:szCs w:val="22"/>
        </w:rPr>
        <w:t xml:space="preserve">firm </w:t>
      </w:r>
      <w:r w:rsidR="003964EB">
        <w:rPr>
          <w:sz w:val="22"/>
          <w:szCs w:val="22"/>
        </w:rPr>
        <w:t>Services</w:t>
      </w:r>
      <w:r w:rsidR="00A00299">
        <w:rPr>
          <w:sz w:val="22"/>
          <w:szCs w:val="22"/>
        </w:rPr>
        <w:t xml:space="preserve"> </w:t>
      </w:r>
      <w:r w:rsidRPr="00B47DBC">
        <w:rPr>
          <w:sz w:val="22"/>
          <w:szCs w:val="22"/>
        </w:rPr>
        <w:t xml:space="preserve">referred to in Clause 4(i) above, the firm fixed price of </w:t>
      </w:r>
      <w:r w:rsidRPr="00B47DBC">
        <w:rPr>
          <w:color w:val="FF0000"/>
          <w:sz w:val="22"/>
          <w:szCs w:val="22"/>
        </w:rPr>
        <w:t>[insert firm fixed price amount in numbers and letter]</w:t>
      </w:r>
      <w:r w:rsidRPr="00B47DBC">
        <w:rPr>
          <w:sz w:val="22"/>
          <w:szCs w:val="22"/>
        </w:rPr>
        <w:t>;</w:t>
      </w:r>
    </w:p>
    <w:p w14:paraId="7C3EAAFC" w14:textId="71ECD6DA" w:rsidR="009B597E" w:rsidRDefault="00FB4D3E" w:rsidP="00FF711C">
      <w:pPr>
        <w:numPr>
          <w:ilvl w:val="1"/>
          <w:numId w:val="268"/>
        </w:numPr>
        <w:tabs>
          <w:tab w:val="num" w:pos="1701"/>
        </w:tabs>
        <w:spacing w:before="120" w:line="276" w:lineRule="auto"/>
        <w:ind w:left="1701" w:hanging="567"/>
        <w:jc w:val="both"/>
        <w:rPr>
          <w:sz w:val="22"/>
          <w:szCs w:val="22"/>
        </w:rPr>
      </w:pPr>
      <w:r w:rsidRPr="00042716">
        <w:rPr>
          <w:sz w:val="22"/>
          <w:szCs w:val="22"/>
        </w:rPr>
        <w:t xml:space="preserve">for each </w:t>
      </w:r>
      <w:r w:rsidR="003964EB">
        <w:rPr>
          <w:sz w:val="22"/>
          <w:szCs w:val="22"/>
        </w:rPr>
        <w:t>PO</w:t>
      </w:r>
      <w:r w:rsidR="0023179B" w:rsidRPr="00042716">
        <w:rPr>
          <w:sz w:val="22"/>
          <w:szCs w:val="22"/>
        </w:rPr>
        <w:t xml:space="preserve"> </w:t>
      </w:r>
      <w:r w:rsidRPr="00042716">
        <w:rPr>
          <w:sz w:val="22"/>
          <w:szCs w:val="22"/>
        </w:rPr>
        <w:t xml:space="preserve">issued </w:t>
      </w:r>
      <w:r w:rsidR="003964EB">
        <w:rPr>
          <w:sz w:val="22"/>
          <w:szCs w:val="22"/>
        </w:rPr>
        <w:t xml:space="preserve">for </w:t>
      </w:r>
      <w:r w:rsidR="00593CC1">
        <w:rPr>
          <w:sz w:val="22"/>
          <w:szCs w:val="22"/>
        </w:rPr>
        <w:t>o</w:t>
      </w:r>
      <w:r w:rsidR="003964EB">
        <w:rPr>
          <w:sz w:val="22"/>
          <w:szCs w:val="22"/>
        </w:rPr>
        <w:t xml:space="preserve">ptional Goods </w:t>
      </w:r>
      <w:r w:rsidR="003964EB" w:rsidRPr="00963524">
        <w:rPr>
          <w:sz w:val="22"/>
          <w:szCs w:val="22"/>
        </w:rPr>
        <w:t xml:space="preserve">and </w:t>
      </w:r>
      <w:r w:rsidR="00593CC1" w:rsidRPr="00963524">
        <w:rPr>
          <w:sz w:val="22"/>
          <w:szCs w:val="22"/>
        </w:rPr>
        <w:t xml:space="preserve">optional </w:t>
      </w:r>
      <w:r w:rsidR="003964EB" w:rsidRPr="00963524">
        <w:rPr>
          <w:sz w:val="22"/>
          <w:szCs w:val="22"/>
        </w:rPr>
        <w:t xml:space="preserve">Services </w:t>
      </w:r>
      <w:r w:rsidRPr="00963524">
        <w:rPr>
          <w:sz w:val="22"/>
          <w:szCs w:val="22"/>
        </w:rPr>
        <w:t>during</w:t>
      </w:r>
      <w:r w:rsidRPr="00042716">
        <w:rPr>
          <w:sz w:val="22"/>
          <w:szCs w:val="22"/>
        </w:rPr>
        <w:t xml:space="preserve"> </w:t>
      </w:r>
      <w:r w:rsidR="008E611A" w:rsidRPr="00F8348B">
        <w:rPr>
          <w:sz w:val="22"/>
          <w:szCs w:val="22"/>
        </w:rPr>
        <w:t xml:space="preserve">the </w:t>
      </w:r>
      <w:r w:rsidR="003964EB">
        <w:rPr>
          <w:sz w:val="22"/>
          <w:szCs w:val="22"/>
        </w:rPr>
        <w:t>contract duration as s</w:t>
      </w:r>
      <w:r w:rsidR="00E77F70">
        <w:rPr>
          <w:sz w:val="22"/>
          <w:szCs w:val="22"/>
        </w:rPr>
        <w:t>pecified in Clause 4(ii) above</w:t>
      </w:r>
      <w:r w:rsidR="008E611A" w:rsidRPr="00F8348B">
        <w:rPr>
          <w:sz w:val="22"/>
          <w:szCs w:val="22"/>
        </w:rPr>
        <w:t xml:space="preserve">, the firm fixed unit prices pursuant to Annex </w:t>
      </w:r>
      <w:r w:rsidR="003964EB">
        <w:rPr>
          <w:sz w:val="22"/>
          <w:szCs w:val="22"/>
        </w:rPr>
        <w:t>C;</w:t>
      </w:r>
    </w:p>
    <w:p w14:paraId="7988B6BA" w14:textId="69230593" w:rsidR="00942839" w:rsidRPr="00432830" w:rsidRDefault="00F8348B" w:rsidP="00042716">
      <w:pPr>
        <w:spacing w:before="120" w:line="360" w:lineRule="auto"/>
        <w:ind w:left="1418" w:firstLine="22"/>
        <w:jc w:val="both"/>
        <w:rPr>
          <w:sz w:val="24"/>
          <w:szCs w:val="24"/>
        </w:rPr>
      </w:pPr>
      <w:r>
        <w:rPr>
          <w:sz w:val="22"/>
          <w:szCs w:val="24"/>
        </w:rPr>
        <w:t>(</w:t>
      </w:r>
      <w:r w:rsidR="00942839" w:rsidRPr="00432830">
        <w:rPr>
          <w:sz w:val="22"/>
          <w:szCs w:val="24"/>
        </w:rPr>
        <w:t>hereinafter referred to as the “</w:t>
      </w:r>
      <w:r w:rsidR="00942839" w:rsidRPr="004023B8">
        <w:rPr>
          <w:b/>
          <w:bCs/>
          <w:sz w:val="22"/>
          <w:szCs w:val="24"/>
        </w:rPr>
        <w:t>Contract Price</w:t>
      </w:r>
      <w:r w:rsidR="00942839" w:rsidRPr="00432830">
        <w:rPr>
          <w:sz w:val="22"/>
          <w:szCs w:val="24"/>
        </w:rPr>
        <w:t>”</w:t>
      </w:r>
      <w:r>
        <w:rPr>
          <w:sz w:val="22"/>
          <w:szCs w:val="24"/>
        </w:rPr>
        <w:t>)</w:t>
      </w:r>
      <w:r w:rsidR="00942839" w:rsidRPr="00432830">
        <w:rPr>
          <w:sz w:val="22"/>
          <w:szCs w:val="24"/>
        </w:rPr>
        <w:t>.</w:t>
      </w:r>
    </w:p>
    <w:p w14:paraId="76DC899A" w14:textId="5CB3D02C" w:rsidR="003964EB" w:rsidRPr="00603671" w:rsidRDefault="009C3294" w:rsidP="00603671">
      <w:pPr>
        <w:keepNext/>
        <w:numPr>
          <w:ilvl w:val="0"/>
          <w:numId w:val="268"/>
        </w:numPr>
        <w:tabs>
          <w:tab w:val="clear" w:pos="1008"/>
        </w:tabs>
        <w:spacing w:after="240" w:line="23" w:lineRule="atLeast"/>
        <w:ind w:left="1418" w:hanging="709"/>
        <w:jc w:val="both"/>
        <w:rPr>
          <w:sz w:val="22"/>
          <w:szCs w:val="22"/>
        </w:rPr>
      </w:pPr>
      <w:r w:rsidRPr="00603671">
        <w:rPr>
          <w:sz w:val="22"/>
          <w:szCs w:val="22"/>
        </w:rPr>
        <w:t xml:space="preserve">The unit prices set out in Annex </w:t>
      </w:r>
      <w:r w:rsidR="00603671" w:rsidRPr="00603671">
        <w:rPr>
          <w:sz w:val="22"/>
          <w:szCs w:val="22"/>
        </w:rPr>
        <w:t>C</w:t>
      </w:r>
      <w:r w:rsidRPr="00603671">
        <w:rPr>
          <w:sz w:val="22"/>
          <w:szCs w:val="22"/>
        </w:rPr>
        <w:t xml:space="preserve"> shall be held fixed for the entire duration of the Contract.</w:t>
      </w:r>
    </w:p>
    <w:p w14:paraId="351B43EB" w14:textId="1107E4AD" w:rsidR="00A92497" w:rsidRPr="00603671" w:rsidRDefault="00852D4F" w:rsidP="00603671">
      <w:pPr>
        <w:keepNext/>
        <w:numPr>
          <w:ilvl w:val="0"/>
          <w:numId w:val="268"/>
        </w:numPr>
        <w:tabs>
          <w:tab w:val="clear" w:pos="1008"/>
        </w:tabs>
        <w:spacing w:line="23" w:lineRule="atLeast"/>
        <w:ind w:left="1418" w:hanging="709"/>
        <w:jc w:val="both"/>
        <w:rPr>
          <w:sz w:val="22"/>
          <w:szCs w:val="22"/>
        </w:rPr>
      </w:pPr>
      <w:r w:rsidRPr="00603671">
        <w:rPr>
          <w:sz w:val="22"/>
          <w:szCs w:val="22"/>
        </w:rPr>
        <w:t xml:space="preserve">The Contract Price shall cover all costs and expenses, excluding Taxes, incurred by the Contractor for the full and proper performance of all obligations under the Contract </w:t>
      </w:r>
      <w:r w:rsidRPr="00603671">
        <w:rPr>
          <w:sz w:val="22"/>
          <w:szCs w:val="22"/>
        </w:rPr>
        <w:lastRenderedPageBreak/>
        <w:t>(including travel, allowances, management and remuneration of the personnel, national income tax, medical insurance, and social security contributions). It also includes work performed by the Contractor’s personnel outside the Commission’s normal working hours.</w:t>
      </w:r>
    </w:p>
    <w:p w14:paraId="6C5A6386" w14:textId="428306F2" w:rsidR="00D726F7" w:rsidRDefault="00852D4F" w:rsidP="00D726F7">
      <w:pPr>
        <w:spacing w:before="120" w:after="120" w:line="276" w:lineRule="auto"/>
        <w:ind w:left="1440" w:hanging="720"/>
        <w:jc w:val="both"/>
        <w:rPr>
          <w:b/>
          <w:color w:val="0000FF"/>
          <w:spacing w:val="-3"/>
          <w:sz w:val="22"/>
          <w:szCs w:val="22"/>
        </w:rPr>
      </w:pPr>
      <w:r w:rsidRPr="00953ACA">
        <w:rPr>
          <w:spacing w:val="-3"/>
          <w:sz w:val="22"/>
          <w:szCs w:val="22"/>
        </w:rPr>
        <w:t>(</w:t>
      </w:r>
      <w:r w:rsidR="006E5163">
        <w:rPr>
          <w:spacing w:val="-3"/>
          <w:sz w:val="22"/>
          <w:szCs w:val="22"/>
        </w:rPr>
        <w:t>e</w:t>
      </w:r>
      <w:r w:rsidRPr="00953ACA">
        <w:rPr>
          <w:spacing w:val="-3"/>
          <w:sz w:val="22"/>
          <w:szCs w:val="22"/>
        </w:rPr>
        <w:t>)</w:t>
      </w:r>
      <w:r w:rsidRPr="00953ACA">
        <w:rPr>
          <w:spacing w:val="-3"/>
          <w:sz w:val="22"/>
          <w:szCs w:val="22"/>
        </w:rPr>
        <w:tab/>
      </w:r>
      <w:r w:rsidR="00D726F7" w:rsidRPr="00C26641">
        <w:rPr>
          <w:b/>
          <w:color w:val="FF0000"/>
          <w:spacing w:val="-3"/>
          <w:sz w:val="22"/>
          <w:szCs w:val="22"/>
        </w:rPr>
        <w:t>[PLEASE IDENTIFY WHETHER TAXES ARE APPLICABLE UNDER THIS CONTRACT AND SELECT ONE OF THE FOLLOWING OPTIONS AT THE TIME OF AWARD]:</w:t>
      </w:r>
    </w:p>
    <w:p w14:paraId="62A8EAC3" w14:textId="6CC09439" w:rsidR="00852D4F" w:rsidRPr="00C26641" w:rsidRDefault="00852D4F" w:rsidP="00D726F7">
      <w:pPr>
        <w:pStyle w:val="BodyText3"/>
        <w:spacing w:before="120" w:after="120" w:line="276" w:lineRule="auto"/>
        <w:ind w:left="1440"/>
        <w:rPr>
          <w:szCs w:val="22"/>
        </w:rPr>
      </w:pPr>
      <w:r w:rsidRPr="00C26641">
        <w:rPr>
          <w:szCs w:val="22"/>
        </w:rPr>
        <w:t xml:space="preserve">The Contractor shall be reimbursed by the Commission for such taxes on the basis of actual amounts paid and duly documented by the Contractor as per Clause 12(e). </w:t>
      </w:r>
    </w:p>
    <w:p w14:paraId="05432804" w14:textId="77777777" w:rsidR="006B089C" w:rsidRPr="006A6422" w:rsidRDefault="00852D4F" w:rsidP="006A6422">
      <w:pPr>
        <w:spacing w:before="120" w:after="120" w:line="276" w:lineRule="auto"/>
        <w:ind w:left="1418"/>
        <w:jc w:val="both"/>
        <w:rPr>
          <w:b/>
          <w:color w:val="FF0000"/>
          <w:sz w:val="22"/>
          <w:szCs w:val="22"/>
        </w:rPr>
      </w:pPr>
      <w:r w:rsidRPr="006A6422">
        <w:rPr>
          <w:b/>
          <w:color w:val="FF0000"/>
          <w:sz w:val="22"/>
          <w:szCs w:val="22"/>
        </w:rPr>
        <w:t>OR</w:t>
      </w:r>
    </w:p>
    <w:p w14:paraId="7C62C783" w14:textId="77777777" w:rsidR="00852D4F" w:rsidRPr="00326ED4" w:rsidRDefault="00852D4F" w:rsidP="006A6422">
      <w:pPr>
        <w:spacing w:before="120" w:after="240" w:line="276" w:lineRule="auto"/>
        <w:ind w:left="1418"/>
        <w:jc w:val="both"/>
      </w:pPr>
      <w:r w:rsidRPr="00C26641">
        <w:rPr>
          <w:sz w:val="22"/>
          <w:szCs w:val="22"/>
        </w:rPr>
        <w:t>No Taxes are applicable under this Contract.</w:t>
      </w:r>
      <w:r w:rsidRPr="00C26641">
        <w:rPr>
          <w:b/>
          <w:sz w:val="22"/>
        </w:rPr>
        <w:tab/>
      </w:r>
    </w:p>
    <w:p w14:paraId="748CF747" w14:textId="77777777" w:rsidR="00852D4F" w:rsidRDefault="00A92497" w:rsidP="00A92497">
      <w:pPr>
        <w:pStyle w:val="Heading1"/>
        <w:numPr>
          <w:ilvl w:val="0"/>
          <w:numId w:val="0"/>
        </w:numPr>
        <w:tabs>
          <w:tab w:val="left" w:pos="720"/>
        </w:tabs>
        <w:spacing w:after="120" w:line="276" w:lineRule="auto"/>
        <w:jc w:val="both"/>
      </w:pPr>
      <w:bookmarkStart w:id="34" w:name="_Toc528648701"/>
      <w:bookmarkStart w:id="35" w:name="_Toc528648760"/>
      <w:bookmarkStart w:id="36" w:name="_Toc83120677"/>
      <w:bookmarkStart w:id="37" w:name="_Toc67583325"/>
      <w:bookmarkStart w:id="38" w:name="_Toc77084944"/>
      <w:r>
        <w:t>12.</w:t>
      </w:r>
      <w:r>
        <w:tab/>
      </w:r>
      <w:r w:rsidR="00852D4F">
        <w:t>PAYMENT</w:t>
      </w:r>
      <w:bookmarkEnd w:id="34"/>
      <w:bookmarkEnd w:id="35"/>
      <w:bookmarkEnd w:id="36"/>
      <w:bookmarkEnd w:id="37"/>
      <w:bookmarkEnd w:id="38"/>
    </w:p>
    <w:p w14:paraId="16E5C631" w14:textId="42360E65" w:rsidR="00D158B8" w:rsidRPr="00D158B8" w:rsidRDefault="00852D4F" w:rsidP="00D158B8">
      <w:pPr>
        <w:spacing w:before="120" w:after="120" w:line="276" w:lineRule="auto"/>
        <w:ind w:left="1440" w:hanging="720"/>
        <w:jc w:val="both"/>
        <w:rPr>
          <w:sz w:val="22"/>
        </w:rPr>
      </w:pPr>
      <w:r>
        <w:rPr>
          <w:sz w:val="22"/>
        </w:rPr>
        <w:t>(a)</w:t>
      </w:r>
      <w:r>
        <w:rPr>
          <w:sz w:val="22"/>
        </w:rPr>
        <w:tab/>
      </w:r>
      <w:r w:rsidR="00D158B8" w:rsidRPr="00D158B8">
        <w:rPr>
          <w:sz w:val="22"/>
        </w:rPr>
        <w:t xml:space="preserve">The Contract Price shall be paid upon satisfactory completion of the firm </w:t>
      </w:r>
      <w:r w:rsidR="00146E6C">
        <w:rPr>
          <w:sz w:val="22"/>
        </w:rPr>
        <w:t>Services and Software</w:t>
      </w:r>
      <w:r w:rsidR="00D158B8" w:rsidRPr="00D158B8">
        <w:rPr>
          <w:sz w:val="22"/>
        </w:rPr>
        <w:t xml:space="preserve"> and satisfactory completion of each </w:t>
      </w:r>
      <w:r w:rsidR="00804DAC">
        <w:rPr>
          <w:sz w:val="22"/>
        </w:rPr>
        <w:t>P</w:t>
      </w:r>
      <w:r w:rsidR="0023179B">
        <w:rPr>
          <w:sz w:val="22"/>
        </w:rPr>
        <w:t>O</w:t>
      </w:r>
      <w:r w:rsidR="0023179B" w:rsidRPr="00D158B8">
        <w:rPr>
          <w:sz w:val="22"/>
        </w:rPr>
        <w:t xml:space="preserve"> </w:t>
      </w:r>
      <w:r w:rsidR="00D158B8" w:rsidRPr="00D158B8">
        <w:rPr>
          <w:sz w:val="22"/>
        </w:rPr>
        <w:t>and submission of the following:</w:t>
      </w:r>
    </w:p>
    <w:p w14:paraId="07F0F10A" w14:textId="33033AAE" w:rsidR="00D158B8" w:rsidRPr="00D158B8" w:rsidRDefault="00D158B8" w:rsidP="00D158B8">
      <w:pPr>
        <w:spacing w:before="120" w:after="120" w:line="276" w:lineRule="auto"/>
        <w:ind w:left="2268" w:hanging="720"/>
        <w:jc w:val="both"/>
        <w:rPr>
          <w:sz w:val="22"/>
        </w:rPr>
      </w:pPr>
      <w:r w:rsidRPr="00D158B8">
        <w:rPr>
          <w:sz w:val="22"/>
        </w:rPr>
        <w:t>i)</w:t>
      </w:r>
      <w:r w:rsidRPr="00D158B8">
        <w:rPr>
          <w:sz w:val="22"/>
        </w:rPr>
        <w:tab/>
        <w:t>Invoice drawn up in accordance with this Clause 1</w:t>
      </w:r>
      <w:r w:rsidR="00F8348B">
        <w:rPr>
          <w:sz w:val="22"/>
        </w:rPr>
        <w:t>2</w:t>
      </w:r>
      <w:r w:rsidRPr="00D158B8">
        <w:rPr>
          <w:sz w:val="22"/>
        </w:rPr>
        <w:t>;</w:t>
      </w:r>
    </w:p>
    <w:p w14:paraId="65303FA8" w14:textId="7198B226" w:rsidR="00D158B8" w:rsidRDefault="00D158B8" w:rsidP="00D158B8">
      <w:pPr>
        <w:spacing w:before="120" w:after="120" w:line="276" w:lineRule="auto"/>
        <w:ind w:left="2268" w:hanging="720"/>
        <w:jc w:val="both"/>
        <w:rPr>
          <w:sz w:val="22"/>
        </w:rPr>
      </w:pPr>
      <w:r w:rsidRPr="00D158B8">
        <w:rPr>
          <w:sz w:val="22"/>
        </w:rPr>
        <w:t>ii)</w:t>
      </w:r>
      <w:r w:rsidRPr="00D158B8">
        <w:rPr>
          <w:sz w:val="22"/>
        </w:rPr>
        <w:tab/>
        <w:t xml:space="preserve">Any other documentation that might be required under the applicable </w:t>
      </w:r>
      <w:r w:rsidR="00804DAC">
        <w:rPr>
          <w:sz w:val="22"/>
        </w:rPr>
        <w:t>P</w:t>
      </w:r>
      <w:r w:rsidR="0023179B">
        <w:rPr>
          <w:sz w:val="22"/>
        </w:rPr>
        <w:t>O</w:t>
      </w:r>
      <w:r w:rsidRPr="00D158B8">
        <w:rPr>
          <w:sz w:val="22"/>
        </w:rPr>
        <w:t xml:space="preserve">. </w:t>
      </w:r>
    </w:p>
    <w:p w14:paraId="214299B7" w14:textId="0C614F99" w:rsidR="00852D4F" w:rsidRDefault="00852D4F" w:rsidP="00D158B8">
      <w:pPr>
        <w:spacing w:before="120" w:after="120" w:line="276" w:lineRule="auto"/>
        <w:ind w:left="2268"/>
        <w:jc w:val="both"/>
        <w:rPr>
          <w:sz w:val="22"/>
        </w:rPr>
      </w:pPr>
      <w:r>
        <w:rPr>
          <w:sz w:val="22"/>
        </w:rPr>
        <w:t xml:space="preserve">The Commission shall make the payments to the Contractor on the basis of an invoice submitted by the Contractor as per 12(d) below.  All payments shall be made within </w:t>
      </w:r>
      <w:r w:rsidR="00804DAC">
        <w:rPr>
          <w:sz w:val="22"/>
        </w:rPr>
        <w:t>thirty (30)</w:t>
      </w:r>
      <w:r>
        <w:rPr>
          <w:sz w:val="22"/>
        </w:rPr>
        <w:t xml:space="preserve"> days of the receipt </w:t>
      </w:r>
      <w:r>
        <w:rPr>
          <w:color w:val="000000"/>
          <w:sz w:val="22"/>
        </w:rPr>
        <w:t>and acceptance</w:t>
      </w:r>
      <w:r>
        <w:rPr>
          <w:sz w:val="22"/>
        </w:rPr>
        <w:t xml:space="preserve"> of the invoice, provided that the Work has been satisfactorily completed and has been accepted by the Commission.</w:t>
      </w:r>
    </w:p>
    <w:p w14:paraId="130FCF2F" w14:textId="77777777" w:rsidR="00852D4F" w:rsidRDefault="00852D4F" w:rsidP="00A92497">
      <w:pPr>
        <w:spacing w:before="120" w:after="120" w:line="276" w:lineRule="auto"/>
        <w:ind w:left="1440" w:hanging="720"/>
        <w:jc w:val="both"/>
        <w:rPr>
          <w:sz w:val="22"/>
        </w:rPr>
      </w:pPr>
      <w:r>
        <w:rPr>
          <w:sz w:val="22"/>
        </w:rPr>
        <w:t>(c)</w:t>
      </w:r>
      <w:r>
        <w:rPr>
          <w:sz w:val="22"/>
        </w:rPr>
        <w:tab/>
        <w:t xml:space="preserve">The making of any payment hereunder by the Commission shall not be construed as an unconditional acceptance by the Commission of the Work accomplished by the Contractor up to the time of such payment. </w:t>
      </w:r>
    </w:p>
    <w:p w14:paraId="608BFF69" w14:textId="77777777" w:rsidR="00852D4F" w:rsidRDefault="00852D4F" w:rsidP="00A92497">
      <w:pPr>
        <w:spacing w:before="120" w:after="120" w:line="276" w:lineRule="auto"/>
        <w:ind w:left="1440" w:hanging="720"/>
        <w:jc w:val="both"/>
        <w:rPr>
          <w:sz w:val="22"/>
        </w:rPr>
      </w:pPr>
      <w:r>
        <w:rPr>
          <w:sz w:val="22"/>
        </w:rPr>
        <w:t>(d)</w:t>
      </w:r>
      <w:r>
        <w:rPr>
          <w:sz w:val="22"/>
        </w:rPr>
        <w:tab/>
      </w:r>
      <w:r w:rsidR="00993C4C" w:rsidRPr="00993C4C">
        <w:rPr>
          <w:sz w:val="22"/>
        </w:rPr>
        <w:t xml:space="preserve">The Contractor shall submit an invoice in 1 (one) original and 2 (two) copies or electronically, from the Contractor’s official e-mail address in PDF format, duly signed and </w:t>
      </w:r>
      <w:r w:rsidR="00F13AF1">
        <w:rPr>
          <w:sz w:val="22"/>
        </w:rPr>
        <w:t>stamped</w:t>
      </w:r>
      <w:r w:rsidR="00993C4C" w:rsidRPr="00993C4C">
        <w:rPr>
          <w:sz w:val="22"/>
        </w:rPr>
        <w:t xml:space="preserve"> by the Contractor and submitted to </w:t>
      </w:r>
      <w:r w:rsidR="00BA2C87">
        <w:rPr>
          <w:sz w:val="22"/>
        </w:rPr>
        <w:t>the Commission’s email address</w:t>
      </w:r>
      <w:r w:rsidR="00993C4C" w:rsidRPr="00993C4C">
        <w:rPr>
          <w:sz w:val="22"/>
        </w:rPr>
        <w:t xml:space="preserve"> specified in Clause 21 below. Each invoice shall contain the Contract number (CTBTO and SAP numbers), detailed banking instructions, including the name and address of the Contractor’s bank, account number, account holder’s name and SWIFT, IBAN and/or ABA codes for payment by electronic transfer.</w:t>
      </w:r>
    </w:p>
    <w:p w14:paraId="75D247F7" w14:textId="77777777" w:rsidR="00D726F7" w:rsidRPr="00C26641" w:rsidRDefault="00D726F7" w:rsidP="00D726F7">
      <w:pPr>
        <w:spacing w:before="120" w:after="120" w:line="276" w:lineRule="auto"/>
        <w:ind w:left="720"/>
        <w:jc w:val="both"/>
        <w:rPr>
          <w:color w:val="FF0000"/>
          <w:sz w:val="22"/>
          <w:szCs w:val="22"/>
        </w:rPr>
      </w:pPr>
      <w:r w:rsidRPr="00C26641">
        <w:rPr>
          <w:b/>
          <w:color w:val="FF0000"/>
          <w:spacing w:val="-3"/>
          <w:sz w:val="22"/>
          <w:szCs w:val="22"/>
        </w:rPr>
        <w:t>[PARAGRAPH (e) BELOW ONLY APPLIES IF THERE ARE TAXES (SEE CLAUSE 11 (d) ABOVE). IF NO TAXES ARE APPLICABLE UNDER THIS CONTRACT, PARAGRAPH (e) SHOULD BE OMITTED.]</w:t>
      </w:r>
    </w:p>
    <w:p w14:paraId="1F1FD35B" w14:textId="77777777" w:rsidR="00852D4F" w:rsidRPr="006758E1" w:rsidRDefault="00852D4F" w:rsidP="006B089C">
      <w:pPr>
        <w:pStyle w:val="ListParagraph"/>
        <w:spacing w:before="120" w:after="240" w:line="276" w:lineRule="auto"/>
        <w:ind w:left="1440" w:hanging="720"/>
        <w:contextualSpacing w:val="0"/>
        <w:rPr>
          <w:rFonts w:ascii="Times New Roman" w:hAnsi="Times New Roman"/>
        </w:rPr>
      </w:pPr>
      <w:r w:rsidRPr="006758E1">
        <w:rPr>
          <w:rFonts w:ascii="Times New Roman" w:hAnsi="Times New Roman"/>
        </w:rPr>
        <w:t>(e)</w:t>
      </w:r>
      <w:r w:rsidRPr="006758E1">
        <w:rPr>
          <w:rFonts w:ascii="Times New Roman" w:hAnsi="Times New Roman"/>
        </w:rPr>
        <w:tab/>
        <w:t xml:space="preserve">Applicable Taxes payable by the Contractor and/or its subcontractor(s) in respect of the Work shall be invoiced separately or be separately identified on the invoice. Actual payment of the Taxes must primarily be supported by original documentation such as </w:t>
      </w:r>
      <w:r w:rsidR="00F90623">
        <w:rPr>
          <w:rFonts w:ascii="Times New Roman" w:hAnsi="Times New Roman"/>
        </w:rPr>
        <w:t xml:space="preserve">invoices, </w:t>
      </w:r>
      <w:r w:rsidRPr="006758E1">
        <w:rPr>
          <w:rFonts w:ascii="Times New Roman" w:hAnsi="Times New Roman"/>
        </w:rPr>
        <w:t xml:space="preserve">bank account statements, transfer orders, or receipts issued by the local tax or customs authorities. If submission of such original documentation is not possible for justifiable reasons, their copies could be accepted by the Commission provided that they are duly signed and certified by local tax or customs authorities.  In case the currency in which the Taxes are levied is not the currency of the Contract, bank statements (or </w:t>
      </w:r>
      <w:r w:rsidRPr="006758E1">
        <w:rPr>
          <w:rFonts w:ascii="Times New Roman" w:hAnsi="Times New Roman"/>
        </w:rPr>
        <w:lastRenderedPageBreak/>
        <w:t>equivalent) showing the exchange rate used for the conversion should be submitted to the Commission, in addition to any other supporting documentation.</w:t>
      </w:r>
    </w:p>
    <w:p w14:paraId="22FC1105" w14:textId="77777777" w:rsidR="00852D4F" w:rsidRDefault="00A92497" w:rsidP="00A92497">
      <w:pPr>
        <w:pStyle w:val="Heading1"/>
        <w:numPr>
          <w:ilvl w:val="0"/>
          <w:numId w:val="0"/>
        </w:numPr>
        <w:tabs>
          <w:tab w:val="left" w:pos="720"/>
        </w:tabs>
        <w:spacing w:after="120" w:line="276" w:lineRule="auto"/>
        <w:jc w:val="both"/>
        <w:rPr>
          <w:caps/>
        </w:rPr>
      </w:pPr>
      <w:bookmarkStart w:id="39" w:name="_Toc67583326"/>
      <w:bookmarkStart w:id="40" w:name="_Toc77084945"/>
      <w:r>
        <w:rPr>
          <w:caps/>
        </w:rPr>
        <w:t>13.</w:t>
      </w:r>
      <w:r>
        <w:rPr>
          <w:caps/>
        </w:rPr>
        <w:tab/>
      </w:r>
      <w:r w:rsidR="00852D4F">
        <w:rPr>
          <w:caps/>
        </w:rPr>
        <w:t>Temporary Suspension of Work</w:t>
      </w:r>
      <w:bookmarkEnd w:id="39"/>
      <w:bookmarkEnd w:id="40"/>
    </w:p>
    <w:p w14:paraId="3B25A0D1" w14:textId="2AA1AFD1" w:rsidR="00852D4F" w:rsidRDefault="00852D4F" w:rsidP="006B089C">
      <w:pPr>
        <w:spacing w:before="120" w:after="240" w:line="276" w:lineRule="auto"/>
        <w:ind w:left="720"/>
        <w:jc w:val="both"/>
        <w:rPr>
          <w:sz w:val="22"/>
          <w:lang w:val="en-GB"/>
        </w:rPr>
      </w:pPr>
      <w:r>
        <w:rPr>
          <w:sz w:val="22"/>
          <w:lang w:val="en-GB"/>
        </w:rPr>
        <w:t xml:space="preserve">The Commission may, at any time, temporarily suspend the Work, in whole or in part, being performed by the Contractor under this Contract by giving </w:t>
      </w:r>
      <w:r w:rsidR="00804DAC">
        <w:rPr>
          <w:sz w:val="22"/>
          <w:lang w:val="en-GB"/>
        </w:rPr>
        <w:t>thirty (30)</w:t>
      </w:r>
      <w:r>
        <w:rPr>
          <w:sz w:val="22"/>
          <w:lang w:val="en-GB"/>
        </w:rPr>
        <w:t xml:space="preserve"> days’ advance notice in writing to the Contractor. The Work so suspended shall be resumed by the Contractor on the basis of a revised time schedule and on terms and conditions to be mutually agreed upon between the Parties.</w:t>
      </w:r>
      <w:r>
        <w:rPr>
          <w:sz w:val="22"/>
          <w:lang w:val="en-GB"/>
        </w:rPr>
        <w:tab/>
      </w:r>
    </w:p>
    <w:p w14:paraId="2D974E04" w14:textId="77777777" w:rsidR="00852D4F" w:rsidRDefault="00A92497" w:rsidP="00680A37">
      <w:pPr>
        <w:pStyle w:val="Heading1"/>
        <w:numPr>
          <w:ilvl w:val="0"/>
          <w:numId w:val="0"/>
        </w:numPr>
        <w:spacing w:after="120" w:line="276" w:lineRule="auto"/>
        <w:jc w:val="both"/>
        <w:rPr>
          <w:caps/>
        </w:rPr>
      </w:pPr>
      <w:bookmarkStart w:id="41" w:name="_Ref14249647"/>
      <w:bookmarkStart w:id="42" w:name="_Toc83120682"/>
      <w:bookmarkStart w:id="43" w:name="_Toc67583327"/>
      <w:bookmarkStart w:id="44" w:name="_Toc77084946"/>
      <w:r>
        <w:rPr>
          <w:caps/>
        </w:rPr>
        <w:t>14.</w:t>
      </w:r>
      <w:r>
        <w:rPr>
          <w:caps/>
        </w:rPr>
        <w:tab/>
      </w:r>
      <w:r w:rsidR="00852D4F">
        <w:rPr>
          <w:caps/>
        </w:rPr>
        <w:t xml:space="preserve">Delays </w:t>
      </w:r>
      <w:smartTag w:uri="urn:schemas-microsoft-com:office:smarttags" w:element="stockticker">
        <w:r w:rsidR="00852D4F">
          <w:rPr>
            <w:caps/>
          </w:rPr>
          <w:t>and</w:t>
        </w:r>
      </w:smartTag>
      <w:r w:rsidR="00852D4F">
        <w:rPr>
          <w:caps/>
        </w:rPr>
        <w:t xml:space="preserve"> Extension of Time</w:t>
      </w:r>
      <w:bookmarkEnd w:id="41"/>
      <w:bookmarkEnd w:id="42"/>
      <w:bookmarkEnd w:id="43"/>
      <w:bookmarkEnd w:id="44"/>
    </w:p>
    <w:p w14:paraId="2098ABFF" w14:textId="77777777" w:rsidR="00852D4F" w:rsidRDefault="00852D4F" w:rsidP="00A92497">
      <w:pPr>
        <w:numPr>
          <w:ilvl w:val="0"/>
          <w:numId w:val="253"/>
        </w:numPr>
        <w:tabs>
          <w:tab w:val="clear" w:pos="1425"/>
        </w:tabs>
        <w:spacing w:before="120" w:after="120" w:line="276" w:lineRule="auto"/>
        <w:ind w:left="1440" w:hanging="720"/>
        <w:jc w:val="both"/>
        <w:rPr>
          <w:sz w:val="22"/>
          <w:lang w:val="en-GB"/>
        </w:rPr>
      </w:pPr>
      <w:r>
        <w:rPr>
          <w:sz w:val="22"/>
          <w:lang w:val="en-GB"/>
        </w:rPr>
        <w:t>If the Contractor is delayed at any time in the progress of the Work by any act or omission of the Commission or by any of its employees, or by any other contractor employed by the Commission, or by changes in the Work ordered by the Commission, or by any causes beyond the Contractor’s reasonable control, or by any other cause which the Commission determines may justify the delay, then the time for completion of the Work shall be extended by an amendment to this Contract in accordance with Clause 20 below for such reasonable time as the Commission may determine.</w:t>
      </w:r>
    </w:p>
    <w:p w14:paraId="1C0B267D" w14:textId="61BB5787" w:rsidR="00852D4F" w:rsidRDefault="00852D4F" w:rsidP="006B089C">
      <w:pPr>
        <w:numPr>
          <w:ilvl w:val="0"/>
          <w:numId w:val="253"/>
        </w:numPr>
        <w:tabs>
          <w:tab w:val="clear" w:pos="1425"/>
        </w:tabs>
        <w:spacing w:before="120" w:after="240" w:line="276" w:lineRule="auto"/>
        <w:ind w:left="1440" w:hanging="720"/>
        <w:jc w:val="both"/>
        <w:rPr>
          <w:sz w:val="22"/>
          <w:lang w:val="en-GB"/>
        </w:rPr>
      </w:pPr>
      <w:r>
        <w:rPr>
          <w:sz w:val="22"/>
          <w:lang w:val="en-GB"/>
        </w:rPr>
        <w:t>Any request for extension of the time for reasons referred to in Clause 14</w:t>
      </w:r>
      <w:r w:rsidR="00D726F7">
        <w:rPr>
          <w:sz w:val="22"/>
          <w:lang w:val="en-GB"/>
        </w:rPr>
        <w:t xml:space="preserve"> </w:t>
      </w:r>
      <w:r>
        <w:rPr>
          <w:sz w:val="22"/>
          <w:lang w:val="en-GB"/>
        </w:rPr>
        <w:t xml:space="preserve">(a) above shall be submitted to the Commission not later than </w:t>
      </w:r>
      <w:r w:rsidR="002D240E">
        <w:rPr>
          <w:sz w:val="22"/>
          <w:lang w:val="en-GB"/>
        </w:rPr>
        <w:t>twenty (20)</w:t>
      </w:r>
      <w:r>
        <w:rPr>
          <w:sz w:val="22"/>
          <w:lang w:val="en-GB"/>
        </w:rPr>
        <w:t xml:space="preserve"> days after the commencement of the delay, otherwise said request shall be deemed to be waived. Such request shall state grounds for the delay and shall provide an estimate of the probable effect of such delay on the progress of the Work.</w:t>
      </w:r>
      <w:r>
        <w:rPr>
          <w:sz w:val="22"/>
          <w:lang w:val="en-GB"/>
        </w:rPr>
        <w:tab/>
      </w:r>
    </w:p>
    <w:p w14:paraId="72D03C82" w14:textId="77777777" w:rsidR="00852D4F" w:rsidRDefault="00A92497" w:rsidP="00680A37">
      <w:pPr>
        <w:pStyle w:val="Heading1"/>
        <w:numPr>
          <w:ilvl w:val="0"/>
          <w:numId w:val="0"/>
        </w:numPr>
        <w:spacing w:after="120" w:line="276" w:lineRule="auto"/>
        <w:jc w:val="both"/>
      </w:pPr>
      <w:bookmarkStart w:id="45" w:name="_Toc83120683"/>
      <w:bookmarkStart w:id="46" w:name="_Toc67583328"/>
      <w:bookmarkStart w:id="47" w:name="_Toc77084947"/>
      <w:r>
        <w:t>15.</w:t>
      </w:r>
      <w:r>
        <w:tab/>
      </w:r>
      <w:r w:rsidR="00852D4F">
        <w:t xml:space="preserve">CONTRACTOR’S CLAIMS </w:t>
      </w:r>
      <w:smartTag w:uri="urn:schemas-microsoft-com:office:smarttags" w:element="stockticker">
        <w:r w:rsidR="00852D4F">
          <w:t>AND</w:t>
        </w:r>
      </w:smartTag>
      <w:r w:rsidR="00852D4F">
        <w:t xml:space="preserve"> REMEDIES</w:t>
      </w:r>
      <w:bookmarkEnd w:id="45"/>
      <w:bookmarkEnd w:id="46"/>
      <w:bookmarkEnd w:id="47"/>
    </w:p>
    <w:p w14:paraId="39AE42C9" w14:textId="77777777" w:rsidR="00852D4F" w:rsidRDefault="00852D4F" w:rsidP="006B089C">
      <w:pPr>
        <w:pStyle w:val="PlainText"/>
        <w:spacing w:before="120" w:after="240" w:line="276" w:lineRule="auto"/>
        <w:ind w:left="720" w:right="101"/>
        <w:jc w:val="both"/>
        <w:rPr>
          <w:sz w:val="22"/>
        </w:rPr>
      </w:pPr>
      <w:r>
        <w:rPr>
          <w:rFonts w:ascii="Times New Roman" w:hAnsi="Times New Roman"/>
          <w:sz w:val="22"/>
        </w:rPr>
        <w:t>In no event shall the Contractor make any claim against the Commission for or be entitled to additional costs or compensation resulting from any delays in the progress or completion of the Work or any portion thereof, whether caused by the acts or omissions of the Commission, including, but not limited to, damages related to overheads, loss of productivity, acceleration due to delay and inefficiency. The Contractor’s sole remedy in such event shall be an extension of time for completion of the Work, provided the Contractor otherwise meets the requirements and conditions set forth in this Contract.</w:t>
      </w:r>
      <w:bookmarkStart w:id="48" w:name="_Toc83120684"/>
      <w:bookmarkStart w:id="49" w:name="_Toc528648708"/>
      <w:bookmarkStart w:id="50" w:name="_Toc528648767"/>
      <w:r>
        <w:t xml:space="preserve">   </w:t>
      </w:r>
      <w:bookmarkEnd w:id="48"/>
    </w:p>
    <w:p w14:paraId="6D44E0B9" w14:textId="77777777" w:rsidR="00852D4F" w:rsidRDefault="00A92497" w:rsidP="00A92497">
      <w:pPr>
        <w:pStyle w:val="Heading1"/>
        <w:numPr>
          <w:ilvl w:val="0"/>
          <w:numId w:val="0"/>
        </w:numPr>
        <w:spacing w:after="120" w:line="276" w:lineRule="auto"/>
        <w:ind w:left="720" w:hanging="720"/>
      </w:pPr>
      <w:bookmarkStart w:id="51" w:name="_Toc83120688"/>
      <w:bookmarkStart w:id="52" w:name="_Toc67583329"/>
      <w:bookmarkStart w:id="53" w:name="_Toc77084948"/>
      <w:r>
        <w:t>16.</w:t>
      </w:r>
      <w:r w:rsidR="00852D4F">
        <w:tab/>
        <w:t>ENTIRE AGREEMENT</w:t>
      </w:r>
      <w:bookmarkEnd w:id="51"/>
      <w:bookmarkEnd w:id="52"/>
      <w:bookmarkEnd w:id="53"/>
    </w:p>
    <w:p w14:paraId="066E12E5" w14:textId="5494163A" w:rsidR="00852D4F" w:rsidRDefault="00852D4F" w:rsidP="006B089C">
      <w:pPr>
        <w:pStyle w:val="PlainText"/>
        <w:tabs>
          <w:tab w:val="left" w:pos="720"/>
        </w:tabs>
        <w:spacing w:before="120" w:after="240" w:line="276" w:lineRule="auto"/>
        <w:ind w:left="720" w:right="101"/>
        <w:jc w:val="both"/>
        <w:rPr>
          <w:rFonts w:ascii="Times New Roman" w:hAnsi="Times New Roman"/>
          <w:sz w:val="22"/>
          <w:lang w:val="en-GB"/>
        </w:rPr>
      </w:pPr>
      <w:r>
        <w:rPr>
          <w:rFonts w:ascii="Times New Roman" w:hAnsi="Times New Roman"/>
          <w:snapToGrid w:val="0"/>
          <w:sz w:val="22"/>
        </w:rPr>
        <w:t>This Contract represents the final agreement in respect of the Services and shall supersede all prior agreements and representations between the Parties in this respect.</w:t>
      </w:r>
      <w:r>
        <w:rPr>
          <w:rFonts w:ascii="Times New Roman" w:hAnsi="Times New Roman"/>
          <w:sz w:val="22"/>
          <w:lang w:val="en-GB"/>
        </w:rPr>
        <w:t xml:space="preserve"> Annexes A to </w:t>
      </w:r>
      <w:r w:rsidR="002D240E">
        <w:rPr>
          <w:rFonts w:ascii="Times New Roman" w:hAnsi="Times New Roman"/>
          <w:sz w:val="22"/>
          <w:lang w:val="en-GB"/>
        </w:rPr>
        <w:t>C</w:t>
      </w:r>
      <w:r>
        <w:rPr>
          <w:rFonts w:ascii="Times New Roman" w:hAnsi="Times New Roman"/>
          <w:sz w:val="22"/>
          <w:lang w:val="en-GB"/>
        </w:rPr>
        <w:t xml:space="preserve"> </w:t>
      </w:r>
      <w:r w:rsidR="00F8348B">
        <w:rPr>
          <w:rFonts w:ascii="Times New Roman" w:hAnsi="Times New Roman"/>
          <w:sz w:val="22"/>
          <w:lang w:val="en-GB"/>
        </w:rPr>
        <w:t xml:space="preserve">and </w:t>
      </w:r>
      <w:r w:rsidR="00AE7D5E">
        <w:rPr>
          <w:rFonts w:ascii="Times New Roman" w:hAnsi="Times New Roman"/>
          <w:sz w:val="22"/>
          <w:lang w:val="en-GB"/>
        </w:rPr>
        <w:t xml:space="preserve">any </w:t>
      </w:r>
      <w:r w:rsidR="00F8348B">
        <w:rPr>
          <w:rFonts w:ascii="Times New Roman" w:hAnsi="Times New Roman"/>
          <w:sz w:val="22"/>
          <w:lang w:val="en-GB"/>
        </w:rPr>
        <w:t xml:space="preserve">relevant </w:t>
      </w:r>
      <w:r w:rsidR="0023179B">
        <w:rPr>
          <w:rFonts w:ascii="Times New Roman" w:hAnsi="Times New Roman"/>
          <w:sz w:val="22"/>
          <w:lang w:val="en-GB"/>
        </w:rPr>
        <w:t xml:space="preserve">WO </w:t>
      </w:r>
      <w:r>
        <w:rPr>
          <w:rFonts w:ascii="Times New Roman" w:hAnsi="Times New Roman"/>
          <w:sz w:val="22"/>
          <w:lang w:val="en-GB"/>
        </w:rPr>
        <w:t>shall constitute integral parts of this Contract and shall be of full force and effect.</w:t>
      </w:r>
    </w:p>
    <w:p w14:paraId="47D78E11" w14:textId="77777777" w:rsidR="00852D4F" w:rsidRDefault="00852D4F" w:rsidP="00A92497">
      <w:pPr>
        <w:pStyle w:val="Heading1"/>
        <w:numPr>
          <w:ilvl w:val="0"/>
          <w:numId w:val="0"/>
        </w:numPr>
        <w:spacing w:after="120" w:line="276" w:lineRule="auto"/>
        <w:ind w:left="720" w:hanging="720"/>
      </w:pPr>
      <w:bookmarkStart w:id="54" w:name="_Toc67583330"/>
      <w:bookmarkStart w:id="55" w:name="_Toc77084949"/>
      <w:r>
        <w:t>17.</w:t>
      </w:r>
      <w:r>
        <w:tab/>
        <w:t>DISCREPANCIES</w:t>
      </w:r>
      <w:bookmarkEnd w:id="54"/>
      <w:bookmarkEnd w:id="55"/>
    </w:p>
    <w:p w14:paraId="337208D4" w14:textId="77777777" w:rsidR="00852D4F" w:rsidRDefault="00852D4F" w:rsidP="00A92497">
      <w:pPr>
        <w:pStyle w:val="PlainText"/>
        <w:spacing w:before="120" w:after="120" w:line="276" w:lineRule="auto"/>
        <w:ind w:left="720"/>
        <w:rPr>
          <w:rFonts w:ascii="Times New Roman" w:hAnsi="Times New Roman"/>
          <w:sz w:val="22"/>
        </w:rPr>
      </w:pPr>
      <w:r>
        <w:rPr>
          <w:rFonts w:ascii="Times New Roman" w:hAnsi="Times New Roman"/>
          <w:sz w:val="22"/>
        </w:rPr>
        <w:t>If there are discrepancies or conflicts between any of the documents that are part of this Contract, the document to prevail shall be given precedence in the following order:</w:t>
      </w:r>
    </w:p>
    <w:p w14:paraId="68BA7A5D" w14:textId="77777777" w:rsidR="002D240E" w:rsidRDefault="008F2178" w:rsidP="002D240E">
      <w:pPr>
        <w:pStyle w:val="PlainText"/>
        <w:numPr>
          <w:ilvl w:val="0"/>
          <w:numId w:val="267"/>
        </w:numPr>
        <w:spacing w:before="120" w:line="276" w:lineRule="auto"/>
        <w:ind w:hanging="448"/>
        <w:rPr>
          <w:rFonts w:ascii="Times New Roman" w:hAnsi="Times New Roman"/>
          <w:sz w:val="22"/>
        </w:rPr>
      </w:pPr>
      <w:bookmarkStart w:id="56" w:name="_Toc67583331"/>
      <w:bookmarkStart w:id="57" w:name="_Toc77084950"/>
      <w:r>
        <w:rPr>
          <w:rFonts w:ascii="Times New Roman" w:hAnsi="Times New Roman"/>
          <w:sz w:val="22"/>
        </w:rPr>
        <w:t>This document;</w:t>
      </w:r>
    </w:p>
    <w:p w14:paraId="0585F05F" w14:textId="5BAFF7FB" w:rsidR="008F2178" w:rsidRPr="002D240E" w:rsidRDefault="008F2178" w:rsidP="002D240E">
      <w:pPr>
        <w:pStyle w:val="PlainText"/>
        <w:numPr>
          <w:ilvl w:val="0"/>
          <w:numId w:val="267"/>
        </w:numPr>
        <w:spacing w:before="120" w:line="276" w:lineRule="auto"/>
        <w:ind w:hanging="448"/>
        <w:rPr>
          <w:rFonts w:ascii="Times New Roman" w:hAnsi="Times New Roman"/>
          <w:sz w:val="22"/>
        </w:rPr>
      </w:pPr>
      <w:r w:rsidRPr="002D240E">
        <w:rPr>
          <w:rFonts w:ascii="Times New Roman" w:hAnsi="Times New Roman"/>
          <w:sz w:val="22"/>
        </w:rPr>
        <w:t xml:space="preserve">The Commission’s General Conditions of Contract (Annex </w:t>
      </w:r>
      <w:r w:rsidR="002D240E">
        <w:rPr>
          <w:rFonts w:ascii="Times New Roman" w:hAnsi="Times New Roman"/>
          <w:sz w:val="22"/>
        </w:rPr>
        <w:t>A</w:t>
      </w:r>
      <w:r w:rsidRPr="002D240E">
        <w:rPr>
          <w:rFonts w:ascii="Times New Roman" w:hAnsi="Times New Roman"/>
          <w:sz w:val="22"/>
        </w:rPr>
        <w:t>);</w:t>
      </w:r>
    </w:p>
    <w:p w14:paraId="7E63174B" w14:textId="2CE0DBB4" w:rsidR="008F2178" w:rsidRDefault="008F2178" w:rsidP="008F2178">
      <w:pPr>
        <w:pStyle w:val="PlainText"/>
        <w:numPr>
          <w:ilvl w:val="0"/>
          <w:numId w:val="267"/>
        </w:numPr>
        <w:spacing w:before="120" w:line="276" w:lineRule="auto"/>
        <w:ind w:hanging="448"/>
        <w:rPr>
          <w:rFonts w:ascii="Times New Roman" w:hAnsi="Times New Roman"/>
          <w:sz w:val="22"/>
        </w:rPr>
      </w:pPr>
      <w:r>
        <w:rPr>
          <w:rFonts w:ascii="Times New Roman" w:hAnsi="Times New Roman"/>
          <w:sz w:val="22"/>
        </w:rPr>
        <w:t xml:space="preserve">The Commission’s Terms of Reference (Annex </w:t>
      </w:r>
      <w:r w:rsidR="002D240E">
        <w:rPr>
          <w:rFonts w:ascii="Times New Roman" w:hAnsi="Times New Roman"/>
          <w:sz w:val="22"/>
        </w:rPr>
        <w:t>B</w:t>
      </w:r>
      <w:r>
        <w:rPr>
          <w:rFonts w:ascii="Times New Roman" w:hAnsi="Times New Roman"/>
          <w:sz w:val="22"/>
        </w:rPr>
        <w:t>);</w:t>
      </w:r>
    </w:p>
    <w:p w14:paraId="3A818D96" w14:textId="0112518A" w:rsidR="008F2178" w:rsidRPr="00042716" w:rsidRDefault="008F2178" w:rsidP="008F2178">
      <w:pPr>
        <w:pStyle w:val="PlainText"/>
        <w:numPr>
          <w:ilvl w:val="0"/>
          <w:numId w:val="267"/>
        </w:numPr>
        <w:spacing w:before="120" w:line="276" w:lineRule="auto"/>
        <w:ind w:hanging="448"/>
      </w:pPr>
      <w:r>
        <w:rPr>
          <w:rFonts w:ascii="Times New Roman" w:hAnsi="Times New Roman"/>
          <w:sz w:val="22"/>
        </w:rPr>
        <w:lastRenderedPageBreak/>
        <w:t xml:space="preserve">The Contractor’s Proposal (Annex </w:t>
      </w:r>
      <w:r w:rsidR="002D240E">
        <w:rPr>
          <w:rFonts w:ascii="Times New Roman" w:hAnsi="Times New Roman"/>
          <w:sz w:val="22"/>
        </w:rPr>
        <w:t>C</w:t>
      </w:r>
      <w:r>
        <w:rPr>
          <w:rFonts w:ascii="Times New Roman" w:hAnsi="Times New Roman"/>
          <w:sz w:val="22"/>
        </w:rPr>
        <w:t>);</w:t>
      </w:r>
    </w:p>
    <w:p w14:paraId="1721785B" w14:textId="3446C5F6" w:rsidR="008F2178" w:rsidRPr="00042716" w:rsidRDefault="008F2178" w:rsidP="008F2178">
      <w:pPr>
        <w:pStyle w:val="PlainText"/>
        <w:numPr>
          <w:ilvl w:val="0"/>
          <w:numId w:val="267"/>
        </w:numPr>
        <w:spacing w:before="120" w:line="276" w:lineRule="auto"/>
        <w:ind w:hanging="448"/>
      </w:pPr>
      <w:r>
        <w:rPr>
          <w:rFonts w:ascii="Times New Roman" w:hAnsi="Times New Roman"/>
          <w:sz w:val="22"/>
        </w:rPr>
        <w:t xml:space="preserve">The relevant </w:t>
      </w:r>
      <w:r w:rsidR="002D240E">
        <w:rPr>
          <w:rFonts w:ascii="Times New Roman" w:hAnsi="Times New Roman"/>
          <w:sz w:val="22"/>
        </w:rPr>
        <w:t>P</w:t>
      </w:r>
      <w:r w:rsidR="0023179B">
        <w:rPr>
          <w:rFonts w:ascii="Times New Roman" w:hAnsi="Times New Roman"/>
          <w:sz w:val="22"/>
        </w:rPr>
        <w:t>O</w:t>
      </w:r>
      <w:r>
        <w:rPr>
          <w:rFonts w:ascii="Times New Roman" w:hAnsi="Times New Roman"/>
          <w:sz w:val="22"/>
        </w:rPr>
        <w:t>.</w:t>
      </w:r>
    </w:p>
    <w:p w14:paraId="5DFBE5DC" w14:textId="77777777" w:rsidR="00852D4F" w:rsidRDefault="00A92497" w:rsidP="00680A37">
      <w:pPr>
        <w:pStyle w:val="Heading1"/>
        <w:numPr>
          <w:ilvl w:val="0"/>
          <w:numId w:val="0"/>
        </w:numPr>
        <w:spacing w:after="120" w:line="276" w:lineRule="auto"/>
        <w:jc w:val="both"/>
      </w:pPr>
      <w:r>
        <w:t>18.</w:t>
      </w:r>
      <w:r>
        <w:tab/>
      </w:r>
      <w:r w:rsidR="00852D4F">
        <w:t>SEVERABILITY</w:t>
      </w:r>
      <w:bookmarkEnd w:id="56"/>
      <w:bookmarkEnd w:id="57"/>
    </w:p>
    <w:p w14:paraId="23ADFECB" w14:textId="77777777" w:rsidR="00852D4F" w:rsidRDefault="00852D4F" w:rsidP="006B089C">
      <w:pPr>
        <w:pStyle w:val="BodyText2"/>
        <w:spacing w:before="120" w:after="240" w:line="276" w:lineRule="auto"/>
        <w:ind w:left="720"/>
        <w:rPr>
          <w:snapToGrid w:val="0"/>
          <w:sz w:val="22"/>
        </w:rPr>
      </w:pPr>
      <w:r>
        <w:rPr>
          <w:snapToGrid w:val="0"/>
          <w:sz w:val="22"/>
        </w:rPr>
        <w:t>If any term and/or provision of this Contract is or becomes invalid, illegal or unenforceable, the validity, legality and enforceability of the remaining provisions of this Contract shall not in any way be affected or impaired thereby.</w:t>
      </w:r>
    </w:p>
    <w:p w14:paraId="65146B5D" w14:textId="77777777" w:rsidR="00852D4F" w:rsidRDefault="00A92497" w:rsidP="00680A37">
      <w:pPr>
        <w:pStyle w:val="Heading1"/>
        <w:numPr>
          <w:ilvl w:val="0"/>
          <w:numId w:val="0"/>
        </w:numPr>
        <w:spacing w:after="120" w:line="276" w:lineRule="auto"/>
        <w:jc w:val="both"/>
      </w:pPr>
      <w:bookmarkStart w:id="58" w:name="_Toc67583332"/>
      <w:bookmarkStart w:id="59" w:name="_Toc77084951"/>
      <w:r>
        <w:t>19.</w:t>
      </w:r>
      <w:r>
        <w:tab/>
      </w:r>
      <w:r w:rsidR="00852D4F">
        <w:t>NO WAIVER</w:t>
      </w:r>
      <w:bookmarkEnd w:id="58"/>
      <w:bookmarkEnd w:id="59"/>
    </w:p>
    <w:p w14:paraId="5B67C2C6" w14:textId="77777777" w:rsidR="00852D4F" w:rsidRDefault="00852D4F" w:rsidP="00D726F7">
      <w:pPr>
        <w:pStyle w:val="BodyText2"/>
        <w:spacing w:before="120" w:after="240" w:line="276" w:lineRule="auto"/>
        <w:ind w:left="720"/>
        <w:rPr>
          <w:snapToGrid w:val="0"/>
          <w:sz w:val="22"/>
        </w:rPr>
      </w:pPr>
      <w:r>
        <w:rPr>
          <w:snapToGrid w:val="0"/>
          <w:sz w:val="22"/>
        </w:rPr>
        <w:t>Failure by a Party to enforce a right shall not be deemed to be a waiver of that right unless otherwise expressly provided in this Contract.</w:t>
      </w:r>
    </w:p>
    <w:p w14:paraId="36A806AA" w14:textId="77777777" w:rsidR="00852D4F" w:rsidRDefault="00A92497" w:rsidP="00680A37">
      <w:pPr>
        <w:pStyle w:val="Heading1"/>
        <w:numPr>
          <w:ilvl w:val="0"/>
          <w:numId w:val="0"/>
        </w:numPr>
        <w:spacing w:after="120" w:line="276" w:lineRule="auto"/>
        <w:jc w:val="both"/>
      </w:pPr>
      <w:bookmarkStart w:id="60" w:name="_Toc205197252"/>
      <w:bookmarkStart w:id="61" w:name="_Toc67583333"/>
      <w:bookmarkStart w:id="62" w:name="_Toc77084952"/>
      <w:r>
        <w:t>20.</w:t>
      </w:r>
      <w:r>
        <w:tab/>
      </w:r>
      <w:r w:rsidR="00852D4F">
        <w:t>CONTRACT AMENDMENT</w:t>
      </w:r>
      <w:bookmarkEnd w:id="49"/>
      <w:bookmarkEnd w:id="50"/>
      <w:bookmarkEnd w:id="60"/>
      <w:bookmarkEnd w:id="61"/>
      <w:bookmarkEnd w:id="62"/>
    </w:p>
    <w:p w14:paraId="67146E57" w14:textId="77777777" w:rsidR="00852D4F" w:rsidRDefault="00852D4F" w:rsidP="006B089C">
      <w:pPr>
        <w:pStyle w:val="BodyText3"/>
        <w:spacing w:before="120" w:after="240" w:line="276" w:lineRule="auto"/>
        <w:ind w:left="720"/>
        <w:rPr>
          <w:lang w:val="en-GB"/>
        </w:rPr>
      </w:pPr>
      <w:r>
        <w:rPr>
          <w:lang w:val="en-GB"/>
        </w:rPr>
        <w:t>No modification of, or change in, this Contract, or waiver of any of its provisions, or additional contractual relationship with the Contractor shall be valid unless approved in the form of a written amendment to this Contract, signed by duly authorized Representatives of the Contractor and of the Commission.</w:t>
      </w:r>
    </w:p>
    <w:p w14:paraId="15D9DD7E" w14:textId="77777777" w:rsidR="00852D4F" w:rsidRDefault="00A92497" w:rsidP="00A92497">
      <w:pPr>
        <w:pStyle w:val="Heading1"/>
        <w:numPr>
          <w:ilvl w:val="0"/>
          <w:numId w:val="0"/>
        </w:numPr>
        <w:spacing w:after="120" w:line="276" w:lineRule="auto"/>
        <w:ind w:left="720" w:hanging="720"/>
        <w:jc w:val="both"/>
        <w:rPr>
          <w:caps/>
        </w:rPr>
      </w:pPr>
      <w:bookmarkStart w:id="63" w:name="_Toc532900021"/>
      <w:bookmarkStart w:id="64" w:name="_Toc51562088"/>
      <w:bookmarkStart w:id="65" w:name="_Toc67583334"/>
      <w:bookmarkStart w:id="66" w:name="_Toc77084953"/>
      <w:r>
        <w:rPr>
          <w:caps/>
        </w:rPr>
        <w:t>21.</w:t>
      </w:r>
      <w:r>
        <w:rPr>
          <w:caps/>
        </w:rPr>
        <w:tab/>
      </w:r>
      <w:r w:rsidR="00852D4F">
        <w:rPr>
          <w:caps/>
        </w:rPr>
        <w:t xml:space="preserve">Transmission of Notices </w:t>
      </w:r>
      <w:smartTag w:uri="urn:schemas-microsoft-com:office:smarttags" w:element="stockticker">
        <w:r w:rsidR="00852D4F">
          <w:rPr>
            <w:caps/>
          </w:rPr>
          <w:t>and</w:t>
        </w:r>
      </w:smartTag>
      <w:r w:rsidR="00852D4F">
        <w:rPr>
          <w:caps/>
        </w:rPr>
        <w:t xml:space="preserve"> other Documents</w:t>
      </w:r>
      <w:bookmarkEnd w:id="63"/>
      <w:bookmarkEnd w:id="64"/>
      <w:bookmarkEnd w:id="65"/>
      <w:bookmarkEnd w:id="66"/>
    </w:p>
    <w:p w14:paraId="6212F51A" w14:textId="77777777" w:rsidR="00A92497" w:rsidRDefault="00852D4F" w:rsidP="00D726F7">
      <w:pPr>
        <w:pStyle w:val="BodyText3"/>
        <w:spacing w:before="120" w:after="120" w:line="276" w:lineRule="auto"/>
        <w:ind w:left="720"/>
      </w:pPr>
      <w:r>
        <w:t>Notices, invoices, reports and other documentation under the Contract shall be delivered or sent to the relevant Party as follows (or to such person/title, address or email address as the Party may substitute by notice after the date of the Contract):</w:t>
      </w:r>
    </w:p>
    <w:p w14:paraId="0C51C77B" w14:textId="77777777" w:rsidR="00852D4F" w:rsidRDefault="00852D4F" w:rsidP="00C26641">
      <w:pPr>
        <w:pStyle w:val="BodyText3"/>
        <w:numPr>
          <w:ilvl w:val="0"/>
          <w:numId w:val="259"/>
        </w:numPr>
        <w:spacing w:before="120" w:after="120" w:line="276" w:lineRule="auto"/>
        <w:ind w:left="1440" w:hanging="720"/>
      </w:pPr>
      <w:r>
        <w:t>The Commission:</w:t>
      </w:r>
    </w:p>
    <w:p w14:paraId="385E75C7" w14:textId="77777777" w:rsidR="00852D4F" w:rsidRDefault="00852D4F" w:rsidP="00D726F7">
      <w:pPr>
        <w:spacing w:before="120" w:after="120" w:line="276" w:lineRule="auto"/>
        <w:ind w:left="1440"/>
        <w:rPr>
          <w:sz w:val="22"/>
          <w:u w:val="single"/>
        </w:rPr>
      </w:pPr>
      <w:r>
        <w:rPr>
          <w:sz w:val="22"/>
          <w:u w:val="single"/>
        </w:rPr>
        <w:t>For Contractual Issues:</w:t>
      </w:r>
    </w:p>
    <w:p w14:paraId="1AD920B2" w14:textId="0F6C747F" w:rsidR="00852D4F" w:rsidRDefault="00852D4F" w:rsidP="00D726F7">
      <w:pPr>
        <w:spacing w:before="120" w:after="120" w:line="276" w:lineRule="auto"/>
        <w:ind w:left="1440"/>
        <w:rPr>
          <w:i/>
          <w:sz w:val="22"/>
        </w:rPr>
      </w:pPr>
      <w:r>
        <w:rPr>
          <w:i/>
          <w:sz w:val="22"/>
        </w:rPr>
        <w:t xml:space="preserve">Chief, Procurement </w:t>
      </w:r>
      <w:r w:rsidR="00D446A9">
        <w:rPr>
          <w:i/>
          <w:sz w:val="22"/>
        </w:rPr>
        <w:t xml:space="preserve">Services </w:t>
      </w:r>
      <w:r>
        <w:rPr>
          <w:i/>
          <w:sz w:val="22"/>
        </w:rPr>
        <w:t>Section</w:t>
      </w:r>
      <w:r w:rsidR="00A92497">
        <w:rPr>
          <w:i/>
          <w:sz w:val="22"/>
        </w:rPr>
        <w:br/>
      </w:r>
      <w:r>
        <w:rPr>
          <w:i/>
          <w:sz w:val="22"/>
        </w:rPr>
        <w:t>Preparatory Commission for the Comprehensive Nuclear-Test-Ban Treaty Organization (CTBTO)</w:t>
      </w:r>
      <w:r w:rsidR="00A92497">
        <w:rPr>
          <w:i/>
          <w:sz w:val="22"/>
        </w:rPr>
        <w:br/>
      </w:r>
      <w:r>
        <w:rPr>
          <w:i/>
          <w:sz w:val="22"/>
        </w:rPr>
        <w:t>Vienna International Centre</w:t>
      </w:r>
      <w:r w:rsidR="00A92497">
        <w:rPr>
          <w:i/>
          <w:sz w:val="22"/>
        </w:rPr>
        <w:br/>
      </w:r>
      <w:r>
        <w:rPr>
          <w:i/>
          <w:sz w:val="22"/>
        </w:rPr>
        <w:t>Wagramerstrasse 5, P.O. Box 1200</w:t>
      </w:r>
      <w:r w:rsidR="00A92497">
        <w:rPr>
          <w:i/>
          <w:sz w:val="22"/>
        </w:rPr>
        <w:br/>
      </w:r>
      <w:r>
        <w:rPr>
          <w:i/>
          <w:sz w:val="22"/>
        </w:rPr>
        <w:t>1400 Vienna, Austria</w:t>
      </w:r>
      <w:r w:rsidR="00A92497">
        <w:rPr>
          <w:i/>
          <w:sz w:val="22"/>
        </w:rPr>
        <w:br/>
      </w:r>
      <w:r w:rsidRPr="00C26641">
        <w:rPr>
          <w:i/>
          <w:sz w:val="22"/>
        </w:rPr>
        <w:t>Tel: + (43 1) 26030 6350</w:t>
      </w:r>
      <w:r w:rsidR="00A92497" w:rsidRPr="00C26641">
        <w:rPr>
          <w:i/>
          <w:sz w:val="22"/>
        </w:rPr>
        <w:br/>
      </w:r>
      <w:r>
        <w:rPr>
          <w:i/>
          <w:sz w:val="22"/>
        </w:rPr>
        <w:t xml:space="preserve">E-mail: </w:t>
      </w:r>
      <w:hyperlink r:id="rId19" w:history="1">
        <w:r w:rsidRPr="009B1714">
          <w:rPr>
            <w:rStyle w:val="Hyperlink"/>
            <w:i/>
            <w:sz w:val="22"/>
          </w:rPr>
          <w:t>procurement@ctbto.org</w:t>
        </w:r>
      </w:hyperlink>
    </w:p>
    <w:p w14:paraId="2138849F" w14:textId="7BEDD1AA" w:rsidR="00A41F7C" w:rsidRDefault="00A41F7C" w:rsidP="00A41F7C">
      <w:pPr>
        <w:tabs>
          <w:tab w:val="num" w:pos="567"/>
        </w:tabs>
        <w:spacing w:line="276" w:lineRule="auto"/>
        <w:ind w:left="1418"/>
        <w:rPr>
          <w:sz w:val="22"/>
          <w:szCs w:val="22"/>
          <w:u w:val="single"/>
        </w:rPr>
      </w:pPr>
      <w:r>
        <w:rPr>
          <w:sz w:val="22"/>
          <w:szCs w:val="22"/>
          <w:u w:val="single"/>
        </w:rPr>
        <w:t xml:space="preserve">For </w:t>
      </w:r>
      <w:r w:rsidR="00913FF4">
        <w:rPr>
          <w:sz w:val="22"/>
          <w:szCs w:val="22"/>
          <w:u w:val="single"/>
        </w:rPr>
        <w:t xml:space="preserve">the submission of </w:t>
      </w:r>
      <w:r>
        <w:rPr>
          <w:sz w:val="22"/>
          <w:szCs w:val="22"/>
          <w:u w:val="single"/>
        </w:rPr>
        <w:t>invoices:</w:t>
      </w:r>
    </w:p>
    <w:p w14:paraId="10449504" w14:textId="77777777" w:rsidR="00A41F7C" w:rsidRDefault="00A41F7C" w:rsidP="00A41F7C">
      <w:pPr>
        <w:tabs>
          <w:tab w:val="num" w:pos="567"/>
        </w:tabs>
        <w:spacing w:line="276" w:lineRule="auto"/>
        <w:ind w:left="1418"/>
        <w:rPr>
          <w:sz w:val="22"/>
          <w:szCs w:val="22"/>
        </w:rPr>
      </w:pPr>
      <w:r>
        <w:rPr>
          <w:i/>
          <w:sz w:val="22"/>
          <w:szCs w:val="22"/>
        </w:rPr>
        <w:t>Accounts Payable</w:t>
      </w:r>
    </w:p>
    <w:p w14:paraId="32157858" w14:textId="77777777" w:rsidR="00A41F7C" w:rsidRDefault="00A41F7C" w:rsidP="00A41F7C">
      <w:pPr>
        <w:tabs>
          <w:tab w:val="num" w:pos="567"/>
        </w:tabs>
        <w:spacing w:line="276" w:lineRule="auto"/>
        <w:ind w:left="1418"/>
        <w:rPr>
          <w:sz w:val="22"/>
          <w:szCs w:val="22"/>
        </w:rPr>
      </w:pPr>
      <w:r>
        <w:rPr>
          <w:i/>
          <w:sz w:val="22"/>
          <w:szCs w:val="22"/>
        </w:rPr>
        <w:t>CTBTO Financial Services Section</w:t>
      </w:r>
    </w:p>
    <w:p w14:paraId="7CB6A327" w14:textId="77777777" w:rsidR="00A41F7C" w:rsidRDefault="00A41F7C" w:rsidP="00A41F7C">
      <w:pPr>
        <w:tabs>
          <w:tab w:val="num" w:pos="567"/>
        </w:tabs>
        <w:spacing w:line="276" w:lineRule="auto"/>
        <w:ind w:left="1418"/>
        <w:rPr>
          <w:sz w:val="22"/>
          <w:szCs w:val="22"/>
        </w:rPr>
      </w:pPr>
      <w:r>
        <w:rPr>
          <w:i/>
          <w:sz w:val="22"/>
          <w:szCs w:val="22"/>
        </w:rPr>
        <w:t>Vienna International Centre</w:t>
      </w:r>
    </w:p>
    <w:p w14:paraId="059E118C" w14:textId="77777777" w:rsidR="00A41F7C" w:rsidRDefault="00A41F7C" w:rsidP="00A41F7C">
      <w:pPr>
        <w:tabs>
          <w:tab w:val="num" w:pos="567"/>
        </w:tabs>
        <w:spacing w:line="276" w:lineRule="auto"/>
        <w:ind w:left="1418"/>
        <w:rPr>
          <w:sz w:val="22"/>
          <w:szCs w:val="22"/>
        </w:rPr>
      </w:pPr>
      <w:r>
        <w:rPr>
          <w:i/>
          <w:sz w:val="22"/>
          <w:szCs w:val="22"/>
        </w:rPr>
        <w:t>Wagramerstrasse 5, P.O. Box 1200</w:t>
      </w:r>
    </w:p>
    <w:p w14:paraId="1C13DD70" w14:textId="77777777" w:rsidR="00A41F7C" w:rsidRDefault="00A41F7C" w:rsidP="00A41F7C">
      <w:pPr>
        <w:tabs>
          <w:tab w:val="num" w:pos="567"/>
        </w:tabs>
        <w:spacing w:line="276" w:lineRule="auto"/>
        <w:ind w:left="1418"/>
        <w:rPr>
          <w:sz w:val="22"/>
          <w:szCs w:val="22"/>
        </w:rPr>
      </w:pPr>
      <w:r>
        <w:rPr>
          <w:i/>
          <w:sz w:val="22"/>
          <w:szCs w:val="22"/>
        </w:rPr>
        <w:t>1400 Vienna, Austria</w:t>
      </w:r>
    </w:p>
    <w:p w14:paraId="4122C04B" w14:textId="77777777" w:rsidR="00A41F7C" w:rsidRDefault="00A41F7C" w:rsidP="00A41F7C">
      <w:pPr>
        <w:tabs>
          <w:tab w:val="num" w:pos="567"/>
        </w:tabs>
        <w:spacing w:line="276" w:lineRule="auto"/>
        <w:ind w:left="1418"/>
        <w:rPr>
          <w:sz w:val="22"/>
          <w:szCs w:val="22"/>
        </w:rPr>
      </w:pPr>
      <w:r>
        <w:rPr>
          <w:i/>
          <w:sz w:val="22"/>
          <w:szCs w:val="22"/>
        </w:rPr>
        <w:t>Tel: + (43 1) 26030 6292</w:t>
      </w:r>
    </w:p>
    <w:p w14:paraId="6D37D655" w14:textId="77777777" w:rsidR="00A41F7C" w:rsidRDefault="00A41F7C" w:rsidP="00A41F7C">
      <w:pPr>
        <w:pStyle w:val="BodyText3"/>
        <w:tabs>
          <w:tab w:val="num" w:pos="567"/>
        </w:tabs>
        <w:spacing w:line="276" w:lineRule="auto"/>
        <w:ind w:left="1418"/>
        <w:rPr>
          <w:i/>
          <w:iCs/>
          <w:color w:val="000080"/>
          <w:szCs w:val="22"/>
          <w:lang w:val="en-GB"/>
        </w:rPr>
      </w:pPr>
      <w:r>
        <w:rPr>
          <w:i/>
          <w:szCs w:val="22"/>
          <w:lang w:val="en-GB"/>
        </w:rPr>
        <w:t>E-Mail:</w:t>
      </w:r>
      <w:r>
        <w:rPr>
          <w:i/>
          <w:color w:val="000080"/>
          <w:szCs w:val="22"/>
          <w:lang w:val="en-GB"/>
        </w:rPr>
        <w:t xml:space="preserve"> </w:t>
      </w:r>
      <w:hyperlink r:id="rId20" w:history="1">
        <w:r>
          <w:rPr>
            <w:rStyle w:val="Hyperlink"/>
            <w:i/>
            <w:iCs/>
            <w:lang w:val="en-GB"/>
          </w:rPr>
          <w:t>Payable_Invoices@ctbto.org</w:t>
        </w:r>
      </w:hyperlink>
    </w:p>
    <w:p w14:paraId="122679F6" w14:textId="77777777" w:rsidR="00A41F7C" w:rsidRDefault="00A41F7C" w:rsidP="00A41F7C">
      <w:pPr>
        <w:pStyle w:val="BodyText3"/>
        <w:tabs>
          <w:tab w:val="num" w:pos="567"/>
        </w:tabs>
        <w:spacing w:line="276" w:lineRule="auto"/>
        <w:ind w:left="1418"/>
        <w:rPr>
          <w:szCs w:val="22"/>
          <w:u w:val="single"/>
          <w:lang w:val="en-GB"/>
        </w:rPr>
      </w:pPr>
    </w:p>
    <w:p w14:paraId="6921883D" w14:textId="49F06E52" w:rsidR="00A41F7C" w:rsidRDefault="00A41F7C" w:rsidP="00A41F7C">
      <w:pPr>
        <w:pStyle w:val="BodyText3"/>
        <w:tabs>
          <w:tab w:val="num" w:pos="567"/>
        </w:tabs>
        <w:spacing w:line="276" w:lineRule="auto"/>
        <w:ind w:left="1418"/>
        <w:rPr>
          <w:szCs w:val="22"/>
          <w:u w:val="single"/>
        </w:rPr>
      </w:pPr>
      <w:r>
        <w:rPr>
          <w:szCs w:val="22"/>
          <w:u w:val="single"/>
        </w:rPr>
        <w:t xml:space="preserve">For </w:t>
      </w:r>
      <w:r w:rsidR="007E2EF6">
        <w:rPr>
          <w:szCs w:val="22"/>
          <w:u w:val="single"/>
        </w:rPr>
        <w:t xml:space="preserve">invoice and payment </w:t>
      </w:r>
      <w:r>
        <w:rPr>
          <w:szCs w:val="22"/>
          <w:u w:val="single"/>
        </w:rPr>
        <w:t xml:space="preserve">related enquiries: </w:t>
      </w:r>
    </w:p>
    <w:p w14:paraId="46747D01" w14:textId="77777777" w:rsidR="00A41F7C" w:rsidRDefault="00A41F7C" w:rsidP="00A41F7C">
      <w:pPr>
        <w:pStyle w:val="BodyText3"/>
        <w:tabs>
          <w:tab w:val="num" w:pos="567"/>
        </w:tabs>
        <w:spacing w:line="276" w:lineRule="auto"/>
        <w:ind w:left="1418"/>
        <w:rPr>
          <w:i/>
          <w:iCs/>
        </w:rPr>
      </w:pPr>
      <w:hyperlink r:id="rId21" w:history="1">
        <w:r>
          <w:rPr>
            <w:rStyle w:val="Hyperlink"/>
            <w:i/>
            <w:iCs/>
          </w:rPr>
          <w:t>Payments@ctbto.org</w:t>
        </w:r>
      </w:hyperlink>
    </w:p>
    <w:p w14:paraId="15606CB9" w14:textId="71569254" w:rsidR="00852D4F" w:rsidRDefault="00852D4F" w:rsidP="00D726F7">
      <w:pPr>
        <w:spacing w:before="120" w:after="120" w:line="276" w:lineRule="auto"/>
        <w:ind w:left="1440"/>
        <w:rPr>
          <w:i/>
          <w:color w:val="000080"/>
        </w:rPr>
      </w:pPr>
    </w:p>
    <w:p w14:paraId="2F37AB9B" w14:textId="77777777" w:rsidR="00852D4F" w:rsidRDefault="00422F07" w:rsidP="00422F07">
      <w:pPr>
        <w:pStyle w:val="BodyText3"/>
        <w:numPr>
          <w:ilvl w:val="0"/>
          <w:numId w:val="259"/>
        </w:numPr>
        <w:spacing w:line="276" w:lineRule="auto"/>
        <w:ind w:left="1440" w:hanging="720"/>
      </w:pPr>
      <w:r>
        <w:lastRenderedPageBreak/>
        <w:t>The Contractor</w:t>
      </w:r>
    </w:p>
    <w:p w14:paraId="05BF2E35" w14:textId="77777777" w:rsidR="00422F07" w:rsidRPr="00422F07" w:rsidRDefault="00422F07" w:rsidP="00422F07">
      <w:pPr>
        <w:pStyle w:val="BodyText3"/>
        <w:spacing w:line="276" w:lineRule="auto"/>
        <w:ind w:left="1440"/>
      </w:pPr>
    </w:p>
    <w:p w14:paraId="125C5304" w14:textId="77777777" w:rsidR="00422F07" w:rsidRDefault="00422F07" w:rsidP="00422F07">
      <w:pPr>
        <w:spacing w:line="276" w:lineRule="auto"/>
        <w:ind w:left="1440"/>
        <w:rPr>
          <w:i/>
          <w:sz w:val="22"/>
        </w:rPr>
      </w:pPr>
      <w:r>
        <w:rPr>
          <w:i/>
          <w:sz w:val="22"/>
        </w:rPr>
        <w:t>Name:</w:t>
      </w:r>
    </w:p>
    <w:p w14:paraId="7AE976EC" w14:textId="77777777" w:rsidR="00422F07" w:rsidRDefault="00422F07" w:rsidP="00422F07">
      <w:pPr>
        <w:spacing w:line="276" w:lineRule="auto"/>
        <w:ind w:left="1440"/>
        <w:rPr>
          <w:i/>
          <w:sz w:val="22"/>
        </w:rPr>
      </w:pPr>
      <w:r>
        <w:rPr>
          <w:i/>
          <w:sz w:val="22"/>
        </w:rPr>
        <w:t>Address:</w:t>
      </w:r>
    </w:p>
    <w:p w14:paraId="69843DF5" w14:textId="77777777" w:rsidR="00422F07" w:rsidRDefault="00422F07" w:rsidP="00422F07">
      <w:pPr>
        <w:spacing w:line="276" w:lineRule="auto"/>
        <w:ind w:left="1440"/>
        <w:rPr>
          <w:i/>
          <w:sz w:val="22"/>
        </w:rPr>
      </w:pPr>
      <w:r>
        <w:rPr>
          <w:i/>
          <w:sz w:val="22"/>
        </w:rPr>
        <w:t>Tel:</w:t>
      </w:r>
    </w:p>
    <w:p w14:paraId="1149D485" w14:textId="77777777" w:rsidR="00422F07" w:rsidRDefault="00422F07" w:rsidP="00422F07">
      <w:pPr>
        <w:spacing w:line="276" w:lineRule="auto"/>
        <w:ind w:left="1440"/>
        <w:rPr>
          <w:i/>
          <w:sz w:val="22"/>
        </w:rPr>
      </w:pPr>
      <w:r>
        <w:rPr>
          <w:i/>
          <w:sz w:val="22"/>
        </w:rPr>
        <w:t>Email:</w:t>
      </w:r>
    </w:p>
    <w:p w14:paraId="586AB719" w14:textId="77777777" w:rsidR="00422F07" w:rsidRPr="006A6422" w:rsidRDefault="00422F07" w:rsidP="00422F07">
      <w:pPr>
        <w:spacing w:line="276" w:lineRule="auto"/>
        <w:ind w:left="1440"/>
        <w:rPr>
          <w:sz w:val="22"/>
        </w:rPr>
      </w:pPr>
    </w:p>
    <w:p w14:paraId="10FF308C" w14:textId="77777777" w:rsidR="00852D4F" w:rsidRPr="00696C80" w:rsidRDefault="00A92497" w:rsidP="00680A37">
      <w:pPr>
        <w:pStyle w:val="Heading1"/>
        <w:numPr>
          <w:ilvl w:val="0"/>
          <w:numId w:val="0"/>
        </w:numPr>
        <w:spacing w:after="120" w:line="276" w:lineRule="auto"/>
        <w:jc w:val="both"/>
        <w:rPr>
          <w:caps/>
        </w:rPr>
      </w:pPr>
      <w:bookmarkStart w:id="67" w:name="_Toc67583335"/>
      <w:bookmarkStart w:id="68" w:name="_Toc77084954"/>
      <w:bookmarkStart w:id="69" w:name="_Toc86473402"/>
      <w:r>
        <w:rPr>
          <w:caps/>
        </w:rPr>
        <w:t>22.</w:t>
      </w:r>
      <w:r w:rsidR="00852D4F" w:rsidRPr="00696C80">
        <w:rPr>
          <w:caps/>
        </w:rPr>
        <w:tab/>
        <w:t>Effectiveness</w:t>
      </w:r>
      <w:bookmarkEnd w:id="67"/>
      <w:bookmarkEnd w:id="68"/>
    </w:p>
    <w:bookmarkEnd w:id="69"/>
    <w:p w14:paraId="28F62501" w14:textId="77777777" w:rsidR="00852D4F" w:rsidRPr="00696C80" w:rsidRDefault="00852D4F" w:rsidP="00680A37">
      <w:pPr>
        <w:widowControl w:val="0"/>
        <w:numPr>
          <w:ilvl w:val="0"/>
          <w:numId w:val="257"/>
        </w:numPr>
        <w:tabs>
          <w:tab w:val="clear" w:pos="720"/>
          <w:tab w:val="num" w:pos="1429"/>
        </w:tabs>
        <w:spacing w:before="120" w:after="120" w:line="276" w:lineRule="auto"/>
        <w:ind w:left="1429"/>
        <w:jc w:val="both"/>
        <w:rPr>
          <w:sz w:val="22"/>
        </w:rPr>
      </w:pPr>
      <w:r w:rsidRPr="00696C80">
        <w:rPr>
          <w:sz w:val="22"/>
        </w:rPr>
        <w:t>Except as provided below, any communication in connection with the Contract will be deemed to be given as follows:</w:t>
      </w:r>
    </w:p>
    <w:p w14:paraId="05F66F68" w14:textId="77777777" w:rsidR="00852D4F" w:rsidRPr="00696C80" w:rsidRDefault="00852D4F" w:rsidP="00680A37">
      <w:pPr>
        <w:pStyle w:val="Header"/>
        <w:tabs>
          <w:tab w:val="clear" w:pos="4320"/>
          <w:tab w:val="clear" w:pos="8640"/>
        </w:tabs>
        <w:spacing w:before="120" w:after="120" w:line="276" w:lineRule="auto"/>
        <w:ind w:left="1418"/>
        <w:rPr>
          <w:sz w:val="22"/>
        </w:rPr>
      </w:pPr>
      <w:r w:rsidRPr="00696C80">
        <w:rPr>
          <w:sz w:val="22"/>
        </w:rPr>
        <w:t>(i)</w:t>
      </w:r>
      <w:r w:rsidRPr="00696C80">
        <w:rPr>
          <w:sz w:val="22"/>
        </w:rPr>
        <w:tab/>
        <w:t>if delivered in person, at the time of delivery;</w:t>
      </w:r>
    </w:p>
    <w:p w14:paraId="5A1CACAA" w14:textId="77777777" w:rsidR="00852D4F" w:rsidRPr="00696C80" w:rsidRDefault="00852D4F" w:rsidP="006A6422">
      <w:pPr>
        <w:pStyle w:val="Header"/>
        <w:tabs>
          <w:tab w:val="clear" w:pos="4320"/>
          <w:tab w:val="clear" w:pos="8640"/>
        </w:tabs>
        <w:spacing w:before="120" w:after="120" w:line="276" w:lineRule="auto"/>
        <w:ind w:left="1418"/>
        <w:rPr>
          <w:sz w:val="22"/>
        </w:rPr>
      </w:pPr>
      <w:r w:rsidRPr="00696C80">
        <w:rPr>
          <w:sz w:val="22"/>
        </w:rPr>
        <w:t>(ii)</w:t>
      </w:r>
      <w:r w:rsidRPr="00696C80">
        <w:rPr>
          <w:sz w:val="22"/>
        </w:rPr>
        <w:tab/>
        <w:t>if by registered mail or courier, when received;</w:t>
      </w:r>
    </w:p>
    <w:p w14:paraId="1918E554" w14:textId="77777777" w:rsidR="00852D4F" w:rsidRPr="00696C80" w:rsidRDefault="0006722C" w:rsidP="00680A37">
      <w:pPr>
        <w:pStyle w:val="Header"/>
        <w:tabs>
          <w:tab w:val="clear" w:pos="4320"/>
          <w:tab w:val="clear" w:pos="8640"/>
        </w:tabs>
        <w:spacing w:before="120" w:after="120" w:line="276" w:lineRule="auto"/>
        <w:ind w:left="2127" w:hanging="709"/>
        <w:rPr>
          <w:sz w:val="22"/>
        </w:rPr>
      </w:pPr>
      <w:r>
        <w:rPr>
          <w:sz w:val="22"/>
        </w:rPr>
        <w:t>(iv)</w:t>
      </w:r>
      <w:r>
        <w:rPr>
          <w:sz w:val="22"/>
        </w:rPr>
        <w:tab/>
        <w:t xml:space="preserve">if </w:t>
      </w:r>
      <w:r w:rsidR="00852D4F" w:rsidRPr="00696C80">
        <w:rPr>
          <w:sz w:val="22"/>
        </w:rPr>
        <w:t>by electronic communication, when retrievable by the Commission in document form.</w:t>
      </w:r>
    </w:p>
    <w:p w14:paraId="4B7FFF0A" w14:textId="7AEC6189" w:rsidR="00515C93" w:rsidRPr="00B45FC2" w:rsidRDefault="00852D4F" w:rsidP="00042716">
      <w:pPr>
        <w:pStyle w:val="BodyText3"/>
        <w:spacing w:before="120" w:after="120" w:line="276" w:lineRule="auto"/>
        <w:ind w:left="1418" w:hanging="698"/>
        <w:rPr>
          <w:b/>
          <w:color w:val="FF0000"/>
          <w:spacing w:val="-3"/>
          <w:szCs w:val="22"/>
        </w:rPr>
      </w:pPr>
      <w:r w:rsidRPr="00696C80">
        <w:t>(b)</w:t>
      </w:r>
      <w:r w:rsidRPr="00696C80">
        <w:tab/>
        <w:t>A communication given under Clause 22 (a) above that is received or becomes retrievable on a non-working day or after business hours at the seat of the Commission will only be deemed to be given on the next working day of the Commission.</w:t>
      </w:r>
      <w:bookmarkStart w:id="70" w:name="_Toc83120689"/>
    </w:p>
    <w:p w14:paraId="32F3327D" w14:textId="77777777" w:rsidR="00852D4F" w:rsidRDefault="00852D4F" w:rsidP="00680A37">
      <w:pPr>
        <w:pStyle w:val="PlainText"/>
        <w:tabs>
          <w:tab w:val="left" w:pos="709"/>
        </w:tabs>
        <w:spacing w:before="120" w:after="120" w:line="276" w:lineRule="auto"/>
        <w:ind w:left="720" w:right="104" w:hanging="720"/>
        <w:jc w:val="both"/>
        <w:rPr>
          <w:rFonts w:ascii="Times New Roman" w:hAnsi="Times New Roman"/>
          <w:sz w:val="22"/>
        </w:rPr>
      </w:pPr>
    </w:p>
    <w:p w14:paraId="36E4B669" w14:textId="77777777" w:rsidR="00852D4F" w:rsidRDefault="00852D4F" w:rsidP="00680A37">
      <w:pPr>
        <w:spacing w:before="120" w:after="120" w:line="276" w:lineRule="auto"/>
        <w:jc w:val="both"/>
        <w:rPr>
          <w:sz w:val="22"/>
        </w:rPr>
      </w:pPr>
      <w:r>
        <w:br w:type="page"/>
      </w:r>
      <w:bookmarkEnd w:id="70"/>
      <w:r>
        <w:rPr>
          <w:sz w:val="22"/>
        </w:rPr>
        <w:lastRenderedPageBreak/>
        <w:t>IN WITNESS hereof, the duly authorized Representatives of the Parties have executed this Contract:</w:t>
      </w:r>
    </w:p>
    <w:p w14:paraId="7F369B2E" w14:textId="77777777" w:rsidR="00852D4F" w:rsidRDefault="00852D4F" w:rsidP="00680A37">
      <w:pPr>
        <w:pStyle w:val="BodyText2"/>
        <w:spacing w:before="120" w:after="120" w:line="276" w:lineRule="auto"/>
        <w:ind w:left="720" w:hanging="720"/>
        <w:rPr>
          <w:sz w:val="22"/>
        </w:rPr>
      </w:pPr>
    </w:p>
    <w:p w14:paraId="6CEC2706" w14:textId="77777777" w:rsidR="00852D4F" w:rsidRDefault="00852D4F" w:rsidP="00680A37">
      <w:pPr>
        <w:pStyle w:val="BodyText2"/>
        <w:spacing w:before="120" w:after="120" w:line="276" w:lineRule="auto"/>
        <w:rPr>
          <w:b/>
          <w:sz w:val="22"/>
        </w:rPr>
      </w:pPr>
      <w:r w:rsidRPr="00206E81">
        <w:rPr>
          <w:sz w:val="22"/>
        </w:rPr>
        <w:t>For and on behalf of the</w:t>
      </w:r>
      <w:r>
        <w:rPr>
          <w:b/>
          <w:sz w:val="22"/>
        </w:rPr>
        <w:t xml:space="preserve"> PREPARATORY COMMISSION FOR THE COMPREHENSIVE NUCLEAR-TEST-BAN TREATY ORGANIZATION:</w:t>
      </w:r>
      <w:r>
        <w:rPr>
          <w:b/>
          <w:sz w:val="22"/>
        </w:rPr>
        <w:tab/>
      </w:r>
      <w:r>
        <w:rPr>
          <w:b/>
          <w:sz w:val="22"/>
        </w:rPr>
        <w:br/>
      </w:r>
    </w:p>
    <w:p w14:paraId="3AA20000" w14:textId="77777777" w:rsidR="00852D4F" w:rsidRDefault="00852D4F" w:rsidP="00680A37">
      <w:pPr>
        <w:pStyle w:val="BodyText2"/>
        <w:spacing w:before="120" w:after="120" w:line="276" w:lineRule="auto"/>
        <w:ind w:left="540" w:hanging="540"/>
        <w:rPr>
          <w:b/>
          <w:sz w:val="22"/>
        </w:rPr>
      </w:pPr>
    </w:p>
    <w:p w14:paraId="73E6CC59" w14:textId="77777777" w:rsidR="00852D4F" w:rsidRDefault="00852D4F" w:rsidP="00680A37">
      <w:pPr>
        <w:pStyle w:val="BodyText2"/>
        <w:spacing w:before="120" w:after="120" w:line="276" w:lineRule="auto"/>
        <w:ind w:left="720" w:hanging="720"/>
        <w:rPr>
          <w:sz w:val="22"/>
        </w:rPr>
      </w:pPr>
      <w:r>
        <w:rPr>
          <w:sz w:val="22"/>
        </w:rPr>
        <w:t>________________________________________________________________________</w:t>
      </w:r>
    </w:p>
    <w:p w14:paraId="783A760E" w14:textId="08DF321F" w:rsidR="00852D4F" w:rsidRDefault="00852D4F" w:rsidP="00680A37">
      <w:pPr>
        <w:pStyle w:val="BodyText2"/>
        <w:spacing w:before="120" w:after="120" w:line="276" w:lineRule="auto"/>
        <w:ind w:left="720" w:hanging="720"/>
        <w:rPr>
          <w:sz w:val="22"/>
        </w:rPr>
      </w:pPr>
      <w:r>
        <w:rPr>
          <w:sz w:val="22"/>
        </w:rPr>
        <w:t>[Name</w:t>
      </w:r>
      <w:r w:rsidR="00AE7D5E">
        <w:rPr>
          <w:sz w:val="22"/>
        </w:rPr>
        <w:t xml:space="preserve"> and</w:t>
      </w:r>
      <w:r>
        <w:rPr>
          <w:sz w:val="22"/>
        </w:rPr>
        <w:t xml:space="preserve"> Position]</w:t>
      </w:r>
    </w:p>
    <w:p w14:paraId="75CFDD83" w14:textId="77777777" w:rsidR="00852D4F" w:rsidRDefault="00852D4F" w:rsidP="00680A37">
      <w:pPr>
        <w:pStyle w:val="BodyText2"/>
        <w:spacing w:before="120" w:after="120" w:line="276" w:lineRule="auto"/>
        <w:ind w:left="720" w:hanging="720"/>
        <w:rPr>
          <w:sz w:val="22"/>
        </w:rPr>
      </w:pPr>
    </w:p>
    <w:p w14:paraId="4271D01E" w14:textId="759289ED" w:rsidR="00852D4F" w:rsidRDefault="00852D4F" w:rsidP="00680A37">
      <w:pPr>
        <w:pStyle w:val="BodyText2"/>
        <w:tabs>
          <w:tab w:val="left" w:pos="3600"/>
        </w:tabs>
        <w:spacing w:before="120" w:after="120" w:line="276" w:lineRule="auto"/>
        <w:ind w:left="720" w:hanging="720"/>
        <w:rPr>
          <w:sz w:val="22"/>
        </w:rPr>
      </w:pPr>
      <w:r>
        <w:rPr>
          <w:sz w:val="22"/>
        </w:rPr>
        <w:t>Date: ___________</w:t>
      </w:r>
      <w:r w:rsidR="00AE7D5E">
        <w:rPr>
          <w:sz w:val="22"/>
        </w:rPr>
        <w:t>_____________</w:t>
      </w:r>
      <w:r>
        <w:rPr>
          <w:sz w:val="22"/>
        </w:rPr>
        <w:t>_______</w:t>
      </w:r>
      <w:r>
        <w:rPr>
          <w:sz w:val="22"/>
        </w:rPr>
        <w:tab/>
      </w:r>
      <w:r>
        <w:rPr>
          <w:sz w:val="22"/>
        </w:rPr>
        <w:tab/>
      </w:r>
      <w:r>
        <w:rPr>
          <w:sz w:val="22"/>
        </w:rPr>
        <w:tab/>
        <w:t xml:space="preserve">Place: </w:t>
      </w:r>
      <w:r w:rsidR="00AE7D5E">
        <w:rPr>
          <w:sz w:val="22"/>
          <w:u w:val="single"/>
        </w:rPr>
        <w:t>Vienna, Austria.</w:t>
      </w:r>
    </w:p>
    <w:p w14:paraId="2349ED89" w14:textId="77777777" w:rsidR="00852D4F" w:rsidRDefault="00852D4F" w:rsidP="00680A37">
      <w:pPr>
        <w:pStyle w:val="BodyText2"/>
        <w:spacing w:before="120" w:after="120" w:line="276" w:lineRule="auto"/>
        <w:ind w:left="720" w:hanging="720"/>
        <w:rPr>
          <w:sz w:val="22"/>
        </w:rPr>
      </w:pPr>
    </w:p>
    <w:p w14:paraId="662A640E" w14:textId="77777777" w:rsidR="00852D4F" w:rsidRDefault="00852D4F" w:rsidP="00680A37">
      <w:pPr>
        <w:pStyle w:val="BodyText2"/>
        <w:spacing w:before="120" w:after="120" w:line="276" w:lineRule="auto"/>
        <w:ind w:left="720" w:hanging="720"/>
        <w:rPr>
          <w:sz w:val="22"/>
        </w:rPr>
      </w:pPr>
    </w:p>
    <w:p w14:paraId="034D4B46" w14:textId="77777777" w:rsidR="00852D4F" w:rsidRDefault="00852D4F" w:rsidP="00680A37">
      <w:pPr>
        <w:pStyle w:val="BodyText2"/>
        <w:spacing w:before="120" w:after="120" w:line="276" w:lineRule="auto"/>
        <w:ind w:left="720" w:hanging="720"/>
        <w:rPr>
          <w:sz w:val="22"/>
        </w:rPr>
      </w:pPr>
    </w:p>
    <w:p w14:paraId="474D7C45" w14:textId="77777777" w:rsidR="00852D4F" w:rsidRDefault="00852D4F" w:rsidP="00680A37">
      <w:pPr>
        <w:pStyle w:val="BodyText2"/>
        <w:spacing w:before="120" w:after="120" w:line="276" w:lineRule="auto"/>
        <w:ind w:left="720" w:hanging="720"/>
        <w:rPr>
          <w:sz w:val="22"/>
        </w:rPr>
      </w:pPr>
    </w:p>
    <w:p w14:paraId="02A5339F" w14:textId="77777777" w:rsidR="00852D4F" w:rsidRDefault="00852D4F" w:rsidP="00680A37">
      <w:pPr>
        <w:pStyle w:val="BodyText2"/>
        <w:spacing w:before="120" w:after="120" w:line="276" w:lineRule="auto"/>
        <w:ind w:left="720" w:hanging="720"/>
        <w:rPr>
          <w:b/>
          <w:sz w:val="22"/>
        </w:rPr>
      </w:pPr>
      <w:r w:rsidRPr="00206E81">
        <w:rPr>
          <w:sz w:val="22"/>
        </w:rPr>
        <w:t>For and on behalf of</w:t>
      </w:r>
      <w:r>
        <w:rPr>
          <w:b/>
          <w:sz w:val="22"/>
        </w:rPr>
        <w:t xml:space="preserve"> [CONTRACTOR]</w:t>
      </w:r>
      <w:r>
        <w:rPr>
          <w:b/>
          <w:caps/>
          <w:sz w:val="22"/>
        </w:rPr>
        <w:t>:</w:t>
      </w:r>
      <w:r>
        <w:rPr>
          <w:b/>
          <w:caps/>
          <w:sz w:val="22"/>
        </w:rPr>
        <w:tab/>
      </w:r>
      <w:r>
        <w:rPr>
          <w:b/>
          <w:sz w:val="22"/>
        </w:rPr>
        <w:br/>
      </w:r>
    </w:p>
    <w:p w14:paraId="16BA08FF" w14:textId="77777777" w:rsidR="00852D4F" w:rsidRDefault="00852D4F" w:rsidP="00680A37">
      <w:pPr>
        <w:pStyle w:val="BodyText2"/>
        <w:spacing w:before="120" w:after="120" w:line="276" w:lineRule="auto"/>
        <w:ind w:left="720" w:hanging="720"/>
        <w:rPr>
          <w:b/>
          <w:sz w:val="22"/>
        </w:rPr>
      </w:pPr>
      <w:r>
        <w:rPr>
          <w:b/>
          <w:sz w:val="22"/>
        </w:rPr>
        <w:t>_________________________________________________________________________</w:t>
      </w:r>
    </w:p>
    <w:p w14:paraId="79F7D4E2" w14:textId="66CD71EB" w:rsidR="00852D4F" w:rsidRDefault="00852D4F" w:rsidP="00680A37">
      <w:pPr>
        <w:pStyle w:val="BodyText2"/>
        <w:spacing w:before="120" w:after="120" w:line="276" w:lineRule="auto"/>
        <w:ind w:left="720" w:hanging="720"/>
        <w:rPr>
          <w:sz w:val="22"/>
        </w:rPr>
      </w:pPr>
      <w:r>
        <w:rPr>
          <w:sz w:val="22"/>
        </w:rPr>
        <w:t>[Name</w:t>
      </w:r>
      <w:r w:rsidR="00AE7D5E">
        <w:rPr>
          <w:sz w:val="22"/>
        </w:rPr>
        <w:t xml:space="preserve"> and</w:t>
      </w:r>
      <w:r>
        <w:rPr>
          <w:sz w:val="22"/>
        </w:rPr>
        <w:t xml:space="preserve"> Position]</w:t>
      </w:r>
    </w:p>
    <w:p w14:paraId="33AEE66D" w14:textId="77777777" w:rsidR="00852D4F" w:rsidRDefault="00852D4F" w:rsidP="00680A37">
      <w:pPr>
        <w:pStyle w:val="BodyText2"/>
        <w:spacing w:before="120" w:after="120" w:line="276" w:lineRule="auto"/>
        <w:ind w:left="720" w:hanging="720"/>
        <w:rPr>
          <w:sz w:val="22"/>
        </w:rPr>
      </w:pPr>
    </w:p>
    <w:p w14:paraId="57CAB50B" w14:textId="77777777" w:rsidR="00852D4F" w:rsidRDefault="00852D4F" w:rsidP="00680A37">
      <w:pPr>
        <w:pStyle w:val="BodyText2"/>
        <w:spacing w:before="120" w:after="120" w:line="276" w:lineRule="auto"/>
        <w:ind w:left="720" w:hanging="720"/>
        <w:rPr>
          <w:sz w:val="22"/>
        </w:rPr>
      </w:pPr>
    </w:p>
    <w:p w14:paraId="169051D9" w14:textId="77777777" w:rsidR="00852D4F" w:rsidRDefault="00852D4F" w:rsidP="00680A37">
      <w:pPr>
        <w:pStyle w:val="BodyText2"/>
        <w:tabs>
          <w:tab w:val="left" w:pos="3600"/>
        </w:tabs>
        <w:spacing w:before="120" w:after="120" w:line="276" w:lineRule="auto"/>
        <w:ind w:left="720" w:hanging="720"/>
        <w:rPr>
          <w:sz w:val="22"/>
        </w:rPr>
      </w:pPr>
      <w:r>
        <w:rPr>
          <w:sz w:val="22"/>
        </w:rPr>
        <w:t>Date: ___________________</w:t>
      </w:r>
      <w:r>
        <w:rPr>
          <w:sz w:val="22"/>
        </w:rPr>
        <w:tab/>
      </w:r>
      <w:r>
        <w:rPr>
          <w:sz w:val="22"/>
        </w:rPr>
        <w:tab/>
      </w:r>
      <w:r>
        <w:rPr>
          <w:sz w:val="22"/>
        </w:rPr>
        <w:tab/>
        <w:t>Place: ___________________</w:t>
      </w:r>
      <w:r>
        <w:rPr>
          <w:sz w:val="22"/>
        </w:rPr>
        <w:tab/>
      </w:r>
    </w:p>
    <w:p w14:paraId="39A0A60F" w14:textId="77777777" w:rsidR="00852D4F" w:rsidRPr="00D6060E" w:rsidRDefault="00852D4F" w:rsidP="00680A37">
      <w:pPr>
        <w:spacing w:before="120" w:after="120" w:line="276" w:lineRule="auto"/>
      </w:pPr>
    </w:p>
    <w:p w14:paraId="630F5813" w14:textId="77777777" w:rsidR="005801AD" w:rsidRPr="006A6422" w:rsidRDefault="005801AD" w:rsidP="006A6422">
      <w:pPr>
        <w:spacing w:before="120" w:after="120" w:line="276" w:lineRule="auto"/>
        <w:jc w:val="center"/>
        <w:rPr>
          <w:b/>
          <w:sz w:val="28"/>
          <w:szCs w:val="28"/>
        </w:rPr>
      </w:pPr>
      <w:r>
        <w:br w:type="page"/>
      </w:r>
      <w:r w:rsidRPr="006A6422">
        <w:rPr>
          <w:b/>
          <w:sz w:val="28"/>
          <w:szCs w:val="28"/>
        </w:rPr>
        <w:lastRenderedPageBreak/>
        <w:t>LIST OF ANNEXES</w:t>
      </w:r>
    </w:p>
    <w:p w14:paraId="5EB2CDCE" w14:textId="77777777" w:rsidR="005801AD" w:rsidRPr="005801AD" w:rsidRDefault="005801AD" w:rsidP="005801AD">
      <w:pPr>
        <w:spacing w:before="120" w:after="120" w:line="276" w:lineRule="auto"/>
        <w:rPr>
          <w:b/>
        </w:rPr>
      </w:pPr>
    </w:p>
    <w:p w14:paraId="377ACDB6" w14:textId="60243E5D" w:rsidR="00E34122" w:rsidRDefault="00E34122" w:rsidP="005801AD">
      <w:pPr>
        <w:spacing w:before="120" w:after="120" w:line="276" w:lineRule="auto"/>
        <w:rPr>
          <w:b/>
        </w:rPr>
      </w:pPr>
      <w:r w:rsidRPr="005801AD">
        <w:rPr>
          <w:b/>
        </w:rPr>
        <w:t>ANNEX A</w:t>
      </w:r>
      <w:r w:rsidRPr="005801AD">
        <w:t>:</w:t>
      </w:r>
      <w:r w:rsidRPr="00E34122">
        <w:t xml:space="preserve"> </w:t>
      </w:r>
      <w:r>
        <w:rPr>
          <w:lang w:val="en-GB"/>
        </w:rPr>
        <w:t>THE COMMISSION’S LICENSE AGREEMENT</w:t>
      </w:r>
    </w:p>
    <w:p w14:paraId="0C8E502D" w14:textId="32C298CB" w:rsidR="005801AD" w:rsidRPr="005801AD" w:rsidRDefault="005801AD" w:rsidP="005801AD">
      <w:pPr>
        <w:spacing w:before="120" w:after="120" w:line="276" w:lineRule="auto"/>
      </w:pPr>
      <w:r w:rsidRPr="005801AD">
        <w:rPr>
          <w:b/>
        </w:rPr>
        <w:t xml:space="preserve">ANNEX </w:t>
      </w:r>
      <w:r w:rsidR="00E34122">
        <w:rPr>
          <w:b/>
        </w:rPr>
        <w:t>B</w:t>
      </w:r>
      <w:r w:rsidRPr="005801AD">
        <w:t>: THE COMMISSION’S GENERAL CONDITIONS OF CONTRACT</w:t>
      </w:r>
    </w:p>
    <w:p w14:paraId="4AA676E2" w14:textId="54038AB0" w:rsidR="005801AD" w:rsidRPr="005801AD" w:rsidRDefault="005801AD" w:rsidP="005801AD">
      <w:pPr>
        <w:spacing w:before="120" w:after="120" w:line="276" w:lineRule="auto"/>
      </w:pPr>
      <w:r w:rsidRPr="005801AD">
        <w:rPr>
          <w:b/>
        </w:rPr>
        <w:t xml:space="preserve">ANNEX </w:t>
      </w:r>
      <w:r w:rsidR="00E34122">
        <w:rPr>
          <w:b/>
        </w:rPr>
        <w:t>C</w:t>
      </w:r>
      <w:r w:rsidRPr="005801AD">
        <w:t>: THE COMMISSION’S TERMS OF REFERENCE</w:t>
      </w:r>
    </w:p>
    <w:p w14:paraId="6F2BA034" w14:textId="56331FD3" w:rsidR="005801AD" w:rsidRPr="005801AD" w:rsidRDefault="005801AD" w:rsidP="005801AD">
      <w:pPr>
        <w:spacing w:before="120" w:after="120" w:line="276" w:lineRule="auto"/>
      </w:pPr>
      <w:r w:rsidRPr="005801AD">
        <w:rPr>
          <w:b/>
        </w:rPr>
        <w:t xml:space="preserve">ANNEX </w:t>
      </w:r>
      <w:r w:rsidR="00E34122">
        <w:rPr>
          <w:b/>
        </w:rPr>
        <w:t>D</w:t>
      </w:r>
      <w:r w:rsidRPr="005801AD">
        <w:t>: THE CONTRACTOR’S PROPOSAL</w:t>
      </w:r>
    </w:p>
    <w:p w14:paraId="77ADDE80" w14:textId="77777777" w:rsidR="005801AD" w:rsidRPr="005801AD" w:rsidRDefault="005801AD" w:rsidP="005801AD">
      <w:pPr>
        <w:spacing w:before="120" w:after="120" w:line="276" w:lineRule="auto"/>
      </w:pPr>
    </w:p>
    <w:p w14:paraId="643DDF31" w14:textId="77777777" w:rsidR="00074F7D" w:rsidRPr="00852D4F" w:rsidRDefault="00074F7D" w:rsidP="00680A37">
      <w:pPr>
        <w:spacing w:before="120" w:after="120" w:line="276" w:lineRule="auto"/>
      </w:pPr>
    </w:p>
    <w:sectPr w:rsidR="00074F7D" w:rsidRPr="00852D4F" w:rsidSect="002E4892">
      <w:headerReference w:type="default" r:id="rId22"/>
      <w:footerReference w:type="default" r:id="rId23"/>
      <w:headerReference w:type="first" r:id="rId24"/>
      <w:footerReference w:type="first" r:id="rId25"/>
      <w:pgSz w:w="11907" w:h="16840" w:code="9"/>
      <w:pgMar w:top="1440" w:right="1321" w:bottom="1440" w:left="1321" w:header="720" w:footer="567" w:gutter="0"/>
      <w:pgNumType w:start="1"/>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RICKARD Adam" w:date="2026-05-06T17:18:00Z" w:initials="AR">
    <w:p w14:paraId="33AEBE1D" w14:textId="77777777" w:rsidR="00A84ED7" w:rsidRDefault="00A84ED7" w:rsidP="00A84ED7">
      <w:pPr>
        <w:pStyle w:val="CommentText"/>
      </w:pPr>
      <w:r>
        <w:rPr>
          <w:rStyle w:val="CommentReference"/>
        </w:rPr>
        <w:annotationRef/>
      </w:r>
      <w:r>
        <w:t>TBC confirmed by IMS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3AEBE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4A3E8A" w16cex:dateUtc="2026-05-06T15: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AEBE1D" w16cid:durableId="374A3E8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9C570" w14:textId="77777777" w:rsidR="005C6239" w:rsidRDefault="005C6239">
      <w:r>
        <w:separator/>
      </w:r>
    </w:p>
  </w:endnote>
  <w:endnote w:type="continuationSeparator" w:id="0">
    <w:p w14:paraId="0A2CCAB9" w14:textId="77777777" w:rsidR="005C6239" w:rsidRDefault="005C6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07DE6" w14:textId="77777777" w:rsidR="00FE7BD7" w:rsidRDefault="00FE7B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75AAD21" w14:textId="77777777" w:rsidR="00FE7BD7" w:rsidRDefault="00FE7B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D53AF" w14:textId="77777777" w:rsidR="00FE7BD7" w:rsidRDefault="00FE7BD7">
    <w:pPr>
      <w:pStyle w:val="Heading3"/>
      <w:rPr>
        <w:i/>
        <w:sz w:val="20"/>
      </w:rPr>
    </w:pPr>
  </w:p>
  <w:p w14:paraId="645035D7" w14:textId="77777777" w:rsidR="00FE7BD7" w:rsidRDefault="00FE7BD7">
    <w:pP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5EFD9" w14:textId="77777777" w:rsidR="00FE7BD7" w:rsidRDefault="00FE7BD7" w:rsidP="0091019A">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C9F7C" w14:textId="77777777" w:rsidR="00FB6DAA" w:rsidRPr="00EA52E9" w:rsidRDefault="00FB6DAA" w:rsidP="00FB6DAA">
    <w:pPr>
      <w:pStyle w:val="Footer"/>
      <w:pBdr>
        <w:top w:val="single" w:sz="4" w:space="1" w:color="auto"/>
      </w:pBdr>
      <w:ind w:right="360"/>
      <w:jc w:val="center"/>
      <w:rPr>
        <w:i/>
        <w:iCs/>
        <w:sz w:val="18"/>
        <w:szCs w:val="18"/>
      </w:rPr>
    </w:pPr>
    <w:r>
      <w:rPr>
        <w:i/>
        <w:iCs/>
        <w:sz w:val="18"/>
        <w:szCs w:val="18"/>
      </w:rPr>
      <w:t xml:space="preserve">Model </w:t>
    </w:r>
    <w:r w:rsidRPr="00EA52E9">
      <w:rPr>
        <w:i/>
        <w:iCs/>
        <w:sz w:val="18"/>
        <w:szCs w:val="18"/>
      </w:rPr>
      <w:t>Contract</w:t>
    </w:r>
    <w:r>
      <w:rPr>
        <w:i/>
        <w:iCs/>
        <w:sz w:val="18"/>
        <w:szCs w:val="18"/>
      </w:rPr>
      <w:t xml:space="preserve"> 2026-(</w:t>
    </w:r>
    <w:r w:rsidRPr="005F4705">
      <w:rPr>
        <w:i/>
        <w:iCs/>
        <w:sz w:val="18"/>
        <w:szCs w:val="18"/>
        <w:highlight w:val="yellow"/>
      </w:rPr>
      <w:t>NUMBER</w:t>
    </w:r>
    <w:r>
      <w:rPr>
        <w:i/>
        <w:iCs/>
        <w:sz w:val="18"/>
        <w:szCs w:val="18"/>
      </w:rPr>
      <w:t>)</w:t>
    </w:r>
    <w:r w:rsidRPr="00EA52E9">
      <w:rPr>
        <w:i/>
        <w:iCs/>
        <w:sz w:val="18"/>
        <w:szCs w:val="18"/>
      </w:rPr>
      <w:t xml:space="preserve"> –</w:t>
    </w:r>
    <w:r w:rsidRPr="00A44256">
      <w:rPr>
        <w:i/>
        <w:iCs/>
        <w:sz w:val="18"/>
        <w:szCs w:val="18"/>
      </w:rPr>
      <w:t xml:space="preserve"> </w:t>
    </w:r>
    <w:r>
      <w:rPr>
        <w:i/>
        <w:iCs/>
        <w:sz w:val="18"/>
        <w:szCs w:val="18"/>
      </w:rPr>
      <w:t>LTO-9 Tape Media</w:t>
    </w:r>
    <w:r w:rsidRPr="00EA52E9">
      <w:rPr>
        <w:i/>
        <w:iCs/>
        <w:sz w:val="18"/>
        <w:szCs w:val="18"/>
      </w:rPr>
      <w:t xml:space="preserve"> – </w:t>
    </w:r>
    <w:r>
      <w:rPr>
        <w:i/>
        <w:iCs/>
        <w:sz w:val="18"/>
        <w:szCs w:val="18"/>
      </w:rPr>
      <w:t>May 2026</w:t>
    </w:r>
  </w:p>
  <w:p w14:paraId="28AAE252" w14:textId="77777777" w:rsidR="00FE7BD7" w:rsidRDefault="00FE7BD7" w:rsidP="0004271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5B368" w14:textId="21454197" w:rsidR="00A54D25" w:rsidRPr="00EA52E9" w:rsidRDefault="0010457A" w:rsidP="00EA52E9">
    <w:pPr>
      <w:pStyle w:val="Footer"/>
      <w:pBdr>
        <w:top w:val="single" w:sz="4" w:space="1" w:color="auto"/>
      </w:pBdr>
      <w:ind w:right="360"/>
      <w:jc w:val="center"/>
      <w:rPr>
        <w:i/>
        <w:iCs/>
        <w:sz w:val="18"/>
        <w:szCs w:val="18"/>
      </w:rPr>
    </w:pPr>
    <w:r>
      <w:rPr>
        <w:i/>
        <w:iCs/>
        <w:sz w:val="18"/>
        <w:szCs w:val="18"/>
      </w:rPr>
      <w:t xml:space="preserve">Model </w:t>
    </w:r>
    <w:r w:rsidR="00A54D25" w:rsidRPr="00EA52E9">
      <w:rPr>
        <w:i/>
        <w:iCs/>
        <w:sz w:val="18"/>
        <w:szCs w:val="18"/>
      </w:rPr>
      <w:t>Contract</w:t>
    </w:r>
    <w:r w:rsidR="005F4705">
      <w:rPr>
        <w:i/>
        <w:iCs/>
        <w:sz w:val="18"/>
        <w:szCs w:val="18"/>
      </w:rPr>
      <w:t xml:space="preserve"> 2026-(</w:t>
    </w:r>
    <w:r w:rsidR="005F4705" w:rsidRPr="005F4705">
      <w:rPr>
        <w:i/>
        <w:iCs/>
        <w:sz w:val="18"/>
        <w:szCs w:val="18"/>
        <w:highlight w:val="yellow"/>
      </w:rPr>
      <w:t>NUMBER</w:t>
    </w:r>
    <w:r w:rsidR="005F4705">
      <w:rPr>
        <w:i/>
        <w:iCs/>
        <w:sz w:val="18"/>
        <w:szCs w:val="18"/>
      </w:rPr>
      <w:t>)</w:t>
    </w:r>
    <w:r w:rsidR="00EA52E9" w:rsidRPr="00EA52E9">
      <w:rPr>
        <w:i/>
        <w:iCs/>
        <w:sz w:val="18"/>
        <w:szCs w:val="18"/>
      </w:rPr>
      <w:t xml:space="preserve"> </w:t>
    </w:r>
    <w:r w:rsidR="00A54D25" w:rsidRPr="00EA52E9">
      <w:rPr>
        <w:i/>
        <w:iCs/>
        <w:sz w:val="18"/>
        <w:szCs w:val="18"/>
      </w:rPr>
      <w:t>–</w:t>
    </w:r>
    <w:r w:rsidR="00A54D25" w:rsidRPr="00A44256">
      <w:rPr>
        <w:i/>
        <w:iCs/>
        <w:sz w:val="18"/>
        <w:szCs w:val="18"/>
      </w:rPr>
      <w:t xml:space="preserve"> </w:t>
    </w:r>
    <w:r w:rsidR="005F4705">
      <w:rPr>
        <w:i/>
        <w:iCs/>
        <w:sz w:val="18"/>
        <w:szCs w:val="18"/>
      </w:rPr>
      <w:t>LTO-9 Tape Media</w:t>
    </w:r>
    <w:r w:rsidR="00A54D25" w:rsidRPr="00EA52E9">
      <w:rPr>
        <w:i/>
        <w:iCs/>
        <w:sz w:val="18"/>
        <w:szCs w:val="18"/>
      </w:rPr>
      <w:t xml:space="preserve"> – </w:t>
    </w:r>
    <w:r w:rsidR="005F4705">
      <w:rPr>
        <w:i/>
        <w:iCs/>
        <w:sz w:val="18"/>
        <w:szCs w:val="18"/>
      </w:rPr>
      <w:t>May 2026</w:t>
    </w:r>
  </w:p>
  <w:p w14:paraId="6787FD14" w14:textId="77777777" w:rsidR="00FE7BD7" w:rsidRDefault="00FE7BD7" w:rsidP="0091019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EE5E9" w14:textId="77777777" w:rsidR="005C6239" w:rsidRDefault="005C6239">
      <w:r>
        <w:separator/>
      </w:r>
    </w:p>
  </w:footnote>
  <w:footnote w:type="continuationSeparator" w:id="0">
    <w:p w14:paraId="27094E10" w14:textId="77777777" w:rsidR="005C6239" w:rsidRDefault="005C62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170C5" w14:textId="4DC6C96C" w:rsidR="00FE7BD7" w:rsidRDefault="0072003E">
    <w:pPr>
      <w:pStyle w:val="Header"/>
      <w:jc w:val="center"/>
    </w:pPr>
    <w:r>
      <w:rPr>
        <w:noProof/>
      </w:rPr>
      <w:drawing>
        <wp:anchor distT="0" distB="0" distL="114300" distR="114300" simplePos="0" relativeHeight="251658240" behindDoc="1" locked="0" layoutInCell="1" allowOverlap="1" wp14:anchorId="5E2A14F7" wp14:editId="36742EDA">
          <wp:simplePos x="0" y="0"/>
          <wp:positionH relativeFrom="column">
            <wp:posOffset>3907766</wp:posOffset>
          </wp:positionH>
          <wp:positionV relativeFrom="paragraph">
            <wp:posOffset>-163901</wp:posOffset>
          </wp:positionV>
          <wp:extent cx="2495550" cy="352425"/>
          <wp:effectExtent l="0" t="0" r="0" b="9525"/>
          <wp:wrapNone/>
          <wp:docPr id="1392907896" name="Picture 1" descr="A black background with blu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907896" name="Picture 1" descr="A black background with blue lette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5550" cy="352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90134D" w14:textId="77777777" w:rsidR="00FE7BD7" w:rsidRDefault="00FE7BD7">
    <w:pPr>
      <w:pStyle w:val="Header"/>
      <w:jc w:val="center"/>
      <w:rPr>
        <w:b/>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F79CB" w14:textId="77777777" w:rsidR="00FE7BD7" w:rsidRDefault="00FE7BD7">
    <w:pPr>
      <w:pStyle w:val="Header"/>
      <w:jc w:val="center"/>
    </w:pPr>
    <w:r>
      <w:fldChar w:fldCharType="begin"/>
    </w:r>
    <w:r>
      <w:instrText xml:space="preserve"> PAGE   \* MERGEFORMAT </w:instrText>
    </w:r>
    <w:r>
      <w:fldChar w:fldCharType="separate"/>
    </w:r>
    <w:r>
      <w:rPr>
        <w:noProof/>
      </w:rPr>
      <w:t>10</w:t>
    </w:r>
    <w:r>
      <w:rPr>
        <w:noProof/>
      </w:rPr>
      <w:fldChar w:fldCharType="end"/>
    </w:r>
  </w:p>
  <w:p w14:paraId="0C802F6D" w14:textId="77777777" w:rsidR="00FE7BD7" w:rsidRDefault="00FE7B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768D0" w14:textId="77777777" w:rsidR="00FE7BD7" w:rsidRDefault="00FE7BD7">
    <w:pPr>
      <w:pStyle w:val="Header"/>
      <w:jc w:val="center"/>
    </w:pPr>
    <w:r>
      <w:fldChar w:fldCharType="begin"/>
    </w:r>
    <w:r>
      <w:instrText xml:space="preserve"> PAGE   \* MERGEFORMAT </w:instrText>
    </w:r>
    <w:r>
      <w:fldChar w:fldCharType="separate"/>
    </w:r>
    <w:r>
      <w:rPr>
        <w:noProof/>
      </w:rPr>
      <w:t>1</w:t>
    </w:r>
    <w:r>
      <w:rPr>
        <w:noProof/>
      </w:rPr>
      <w:fldChar w:fldCharType="end"/>
    </w:r>
  </w:p>
  <w:p w14:paraId="68CCC9E1" w14:textId="77777777" w:rsidR="00FE7BD7" w:rsidRDefault="00FE7BD7">
    <w:pPr>
      <w:pStyle w:val="Header"/>
      <w:jc w:val="center"/>
      <w:rPr>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29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371BCC"/>
    <w:multiLevelType w:val="singleLevel"/>
    <w:tmpl w:val="04090015"/>
    <w:lvl w:ilvl="0">
      <w:start w:val="1"/>
      <w:numFmt w:val="upperLetter"/>
      <w:lvlText w:val="%1."/>
      <w:lvlJc w:val="left"/>
      <w:pPr>
        <w:tabs>
          <w:tab w:val="num" w:pos="360"/>
        </w:tabs>
        <w:ind w:left="360" w:hanging="360"/>
      </w:pPr>
    </w:lvl>
  </w:abstractNum>
  <w:abstractNum w:abstractNumId="2" w15:restartNumberingAfterBreak="0">
    <w:nsid w:val="024363FC"/>
    <w:multiLevelType w:val="multilevel"/>
    <w:tmpl w:val="7B20FEAE"/>
    <w:lvl w:ilvl="0">
      <w:start w:val="1"/>
      <w:numFmt w:val="decimal"/>
      <w:lvlText w:val="%1."/>
      <w:lvlJc w:val="left"/>
      <w:pPr>
        <w:tabs>
          <w:tab w:val="num" w:pos="576"/>
        </w:tabs>
        <w:ind w:left="576" w:hanging="576"/>
      </w:pPr>
    </w:lvl>
    <w:lvl w:ilvl="1">
      <w:start w:val="1"/>
      <w:numFmt w:val="lowerLetter"/>
      <w:lvlText w:val="(%2)"/>
      <w:lvlJc w:val="left"/>
      <w:pPr>
        <w:tabs>
          <w:tab w:val="num" w:pos="1152"/>
        </w:tabs>
        <w:ind w:left="1152" w:hanging="576"/>
      </w:pPr>
    </w:lvl>
    <w:lvl w:ilvl="2">
      <w:start w:val="1"/>
      <w:numFmt w:val="lowerRoman"/>
      <w:lvlText w:val="(%3)"/>
      <w:lvlJc w:val="left"/>
      <w:pPr>
        <w:tabs>
          <w:tab w:val="num" w:pos="1872"/>
        </w:tabs>
        <w:ind w:left="1728" w:hanging="576"/>
      </w:pPr>
    </w:lvl>
    <w:lvl w:ilvl="3">
      <w:start w:val="1"/>
      <w:numFmt w:val="decimal"/>
      <w:lvlText w:val="(%4)"/>
      <w:lvlJc w:val="left"/>
      <w:pPr>
        <w:tabs>
          <w:tab w:val="num" w:pos="2304"/>
        </w:tabs>
        <w:ind w:left="2304" w:hanging="576"/>
      </w:pPr>
    </w:lvl>
    <w:lvl w:ilvl="4">
      <w:start w:val="1"/>
      <w:numFmt w:val="upperLetter"/>
      <w:lvlText w:val="(%5)"/>
      <w:lvlJc w:val="left"/>
      <w:pPr>
        <w:tabs>
          <w:tab w:val="num" w:pos="2880"/>
        </w:tabs>
        <w:ind w:left="2880" w:hanging="576"/>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2E54D19"/>
    <w:multiLevelType w:val="singleLevel"/>
    <w:tmpl w:val="D5026714"/>
    <w:lvl w:ilvl="0">
      <w:start w:val="1"/>
      <w:numFmt w:val="lowerLetter"/>
      <w:lvlText w:val="%1)"/>
      <w:lvlJc w:val="left"/>
      <w:pPr>
        <w:tabs>
          <w:tab w:val="num" w:pos="1440"/>
        </w:tabs>
        <w:ind w:left="1440" w:hanging="720"/>
      </w:pPr>
      <w:rPr>
        <w:rFonts w:hint="default"/>
        <w:b/>
      </w:rPr>
    </w:lvl>
  </w:abstractNum>
  <w:abstractNum w:abstractNumId="4" w15:restartNumberingAfterBreak="0">
    <w:nsid w:val="02FC2FEF"/>
    <w:multiLevelType w:val="singleLevel"/>
    <w:tmpl w:val="32B6F840"/>
    <w:lvl w:ilvl="0">
      <w:start w:val="1"/>
      <w:numFmt w:val="lowerLetter"/>
      <w:lvlText w:val="(%1)"/>
      <w:lvlJc w:val="left"/>
      <w:pPr>
        <w:tabs>
          <w:tab w:val="num" w:pos="1080"/>
        </w:tabs>
        <w:ind w:left="1080" w:hanging="360"/>
      </w:pPr>
      <w:rPr>
        <w:rFonts w:hint="default"/>
      </w:rPr>
    </w:lvl>
  </w:abstractNum>
  <w:abstractNum w:abstractNumId="5" w15:restartNumberingAfterBreak="0">
    <w:nsid w:val="03241D20"/>
    <w:multiLevelType w:val="singleLevel"/>
    <w:tmpl w:val="F8461A1E"/>
    <w:lvl w:ilvl="0">
      <w:start w:val="5"/>
      <w:numFmt w:val="decimal"/>
      <w:lvlText w:val="%1"/>
      <w:lvlJc w:val="left"/>
      <w:pPr>
        <w:tabs>
          <w:tab w:val="num" w:pos="1980"/>
        </w:tabs>
        <w:ind w:left="1980" w:hanging="360"/>
      </w:pPr>
      <w:rPr>
        <w:rFonts w:hint="default"/>
      </w:rPr>
    </w:lvl>
  </w:abstractNum>
  <w:abstractNum w:abstractNumId="6" w15:restartNumberingAfterBreak="0">
    <w:nsid w:val="03C07C6D"/>
    <w:multiLevelType w:val="singleLevel"/>
    <w:tmpl w:val="6B4226C8"/>
    <w:lvl w:ilvl="0">
      <w:start w:val="2"/>
      <w:numFmt w:val="lowerRoman"/>
      <w:lvlText w:val="(%1)"/>
      <w:lvlJc w:val="left"/>
      <w:pPr>
        <w:tabs>
          <w:tab w:val="num" w:pos="2160"/>
        </w:tabs>
        <w:ind w:left="2160" w:hanging="885"/>
      </w:pPr>
      <w:rPr>
        <w:rFonts w:hint="default"/>
        <w:b/>
      </w:rPr>
    </w:lvl>
  </w:abstractNum>
  <w:abstractNum w:abstractNumId="7" w15:restartNumberingAfterBreak="0">
    <w:nsid w:val="04B07178"/>
    <w:multiLevelType w:val="multilevel"/>
    <w:tmpl w:val="C6D8EB00"/>
    <w:lvl w:ilvl="0">
      <w:start w:val="7"/>
      <w:numFmt w:val="decimal"/>
      <w:lvlText w:val="%1."/>
      <w:lvlJc w:val="left"/>
      <w:pPr>
        <w:tabs>
          <w:tab w:val="num" w:pos="360"/>
        </w:tabs>
        <w:ind w:left="360" w:hanging="360"/>
      </w:pPr>
      <w:rPr>
        <w:rFonts w:hint="default"/>
      </w:rPr>
    </w:lvl>
    <w:lvl w:ilvl="1">
      <w:start w:val="17"/>
      <w:numFmt w:val="decimal"/>
      <w:lvlText w:val="%1.%2."/>
      <w:lvlJc w:val="left"/>
      <w:pPr>
        <w:tabs>
          <w:tab w:val="num" w:pos="492"/>
        </w:tabs>
        <w:ind w:left="492" w:hanging="49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4FC7466"/>
    <w:multiLevelType w:val="singleLevel"/>
    <w:tmpl w:val="7B3049DA"/>
    <w:lvl w:ilvl="0">
      <w:start w:val="1"/>
      <w:numFmt w:val="upperLetter"/>
      <w:lvlText w:val="%1)"/>
      <w:lvlJc w:val="left"/>
      <w:pPr>
        <w:tabs>
          <w:tab w:val="num" w:pos="360"/>
        </w:tabs>
        <w:ind w:left="360" w:hanging="360"/>
      </w:pPr>
      <w:rPr>
        <w:rFonts w:hint="default"/>
        <w:i w:val="0"/>
      </w:rPr>
    </w:lvl>
  </w:abstractNum>
  <w:abstractNum w:abstractNumId="9" w15:restartNumberingAfterBreak="0">
    <w:nsid w:val="050079F0"/>
    <w:multiLevelType w:val="singleLevel"/>
    <w:tmpl w:val="C270BB46"/>
    <w:lvl w:ilvl="0">
      <w:start w:val="2"/>
      <w:numFmt w:val="decimal"/>
      <w:lvlText w:val="%1)"/>
      <w:lvlJc w:val="left"/>
      <w:pPr>
        <w:tabs>
          <w:tab w:val="num" w:pos="1275"/>
        </w:tabs>
        <w:ind w:left="1275" w:hanging="555"/>
      </w:pPr>
      <w:rPr>
        <w:rFonts w:hint="default"/>
      </w:rPr>
    </w:lvl>
  </w:abstractNum>
  <w:abstractNum w:abstractNumId="10" w15:restartNumberingAfterBreak="0">
    <w:nsid w:val="066F7140"/>
    <w:multiLevelType w:val="singleLevel"/>
    <w:tmpl w:val="8F6A58E0"/>
    <w:lvl w:ilvl="0">
      <w:start w:val="1"/>
      <w:numFmt w:val="lowerLetter"/>
      <w:lvlText w:val="%1)"/>
      <w:lvlJc w:val="left"/>
      <w:pPr>
        <w:tabs>
          <w:tab w:val="num" w:pos="1440"/>
        </w:tabs>
        <w:ind w:left="1440" w:hanging="720"/>
      </w:pPr>
      <w:rPr>
        <w:rFonts w:ascii="Times New Roman" w:hAnsi="Times New Roman" w:hint="default"/>
        <w:b/>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0749365F"/>
    <w:multiLevelType w:val="singleLevel"/>
    <w:tmpl w:val="52D417C0"/>
    <w:lvl w:ilvl="0">
      <w:start w:val="18"/>
      <w:numFmt w:val="decimal"/>
      <w:lvlText w:val="%1."/>
      <w:lvlJc w:val="left"/>
      <w:pPr>
        <w:tabs>
          <w:tab w:val="num" w:pos="720"/>
        </w:tabs>
        <w:ind w:left="720" w:hanging="720"/>
      </w:pPr>
      <w:rPr>
        <w:rFonts w:hint="default"/>
      </w:rPr>
    </w:lvl>
  </w:abstractNum>
  <w:abstractNum w:abstractNumId="12" w15:restartNumberingAfterBreak="0">
    <w:nsid w:val="0788174E"/>
    <w:multiLevelType w:val="singleLevel"/>
    <w:tmpl w:val="8356085E"/>
    <w:lvl w:ilvl="0">
      <w:start w:val="2"/>
      <w:numFmt w:val="lowerRoman"/>
      <w:lvlText w:val="(%1)"/>
      <w:lvlJc w:val="left"/>
      <w:pPr>
        <w:tabs>
          <w:tab w:val="num" w:pos="1995"/>
        </w:tabs>
        <w:ind w:left="1995" w:hanging="720"/>
      </w:pPr>
      <w:rPr>
        <w:rFonts w:hint="default"/>
      </w:rPr>
    </w:lvl>
  </w:abstractNum>
  <w:abstractNum w:abstractNumId="13" w15:restartNumberingAfterBreak="0">
    <w:nsid w:val="07D231F2"/>
    <w:multiLevelType w:val="singleLevel"/>
    <w:tmpl w:val="8DBE222E"/>
    <w:lvl w:ilvl="0">
      <w:start w:val="2"/>
      <w:numFmt w:val="lowerRoman"/>
      <w:lvlText w:val="(%1)"/>
      <w:lvlJc w:val="left"/>
      <w:pPr>
        <w:tabs>
          <w:tab w:val="num" w:pos="1995"/>
        </w:tabs>
        <w:ind w:left="1995" w:hanging="720"/>
      </w:pPr>
      <w:rPr>
        <w:rFonts w:hint="default"/>
      </w:rPr>
    </w:lvl>
  </w:abstractNum>
  <w:abstractNum w:abstractNumId="14" w15:restartNumberingAfterBreak="0">
    <w:nsid w:val="08F548A2"/>
    <w:multiLevelType w:val="singleLevel"/>
    <w:tmpl w:val="6E54EBCE"/>
    <w:lvl w:ilvl="0">
      <w:start w:val="1"/>
      <w:numFmt w:val="lowerLetter"/>
      <w:lvlText w:val="(%1)"/>
      <w:lvlJc w:val="left"/>
      <w:pPr>
        <w:tabs>
          <w:tab w:val="num" w:pos="1080"/>
        </w:tabs>
        <w:ind w:left="1080" w:hanging="360"/>
      </w:pPr>
      <w:rPr>
        <w:rFonts w:hint="default"/>
      </w:rPr>
    </w:lvl>
  </w:abstractNum>
  <w:abstractNum w:abstractNumId="15" w15:restartNumberingAfterBreak="0">
    <w:nsid w:val="0A230DD4"/>
    <w:multiLevelType w:val="singleLevel"/>
    <w:tmpl w:val="44D4D0DC"/>
    <w:lvl w:ilvl="0">
      <w:start w:val="3"/>
      <w:numFmt w:val="bullet"/>
      <w:lvlText w:val="-"/>
      <w:lvlJc w:val="left"/>
      <w:pPr>
        <w:tabs>
          <w:tab w:val="num" w:pos="720"/>
        </w:tabs>
        <w:ind w:left="720" w:hanging="360"/>
      </w:pPr>
      <w:rPr>
        <w:rFonts w:hint="default"/>
      </w:rPr>
    </w:lvl>
  </w:abstractNum>
  <w:abstractNum w:abstractNumId="16" w15:restartNumberingAfterBreak="0">
    <w:nsid w:val="0A2F65A4"/>
    <w:multiLevelType w:val="multilevel"/>
    <w:tmpl w:val="61F44616"/>
    <w:lvl w:ilvl="0">
      <w:start w:val="1"/>
      <w:numFmt w:val="decimal"/>
      <w:lvlText w:val="%1."/>
      <w:lvlJc w:val="left"/>
      <w:pPr>
        <w:tabs>
          <w:tab w:val="num" w:pos="576"/>
        </w:tabs>
        <w:ind w:left="576" w:hanging="576"/>
      </w:pPr>
    </w:lvl>
    <w:lvl w:ilvl="1">
      <w:start w:val="1"/>
      <w:numFmt w:val="decimal"/>
      <w:lvlText w:val="%1.%2."/>
      <w:lvlJc w:val="left"/>
      <w:pPr>
        <w:tabs>
          <w:tab w:val="num" w:pos="576"/>
        </w:tabs>
        <w:ind w:left="576" w:hanging="576"/>
      </w:pPr>
    </w:lvl>
    <w:lvl w:ilvl="2">
      <w:start w:val="1"/>
      <w:numFmt w:val="lowerLetter"/>
      <w:lvlText w:val="(%3)"/>
      <w:lvlJc w:val="left"/>
      <w:pPr>
        <w:tabs>
          <w:tab w:val="num" w:pos="1152"/>
        </w:tabs>
        <w:ind w:left="1152" w:hanging="576"/>
      </w:pPr>
    </w:lvl>
    <w:lvl w:ilvl="3">
      <w:start w:val="1"/>
      <w:numFmt w:val="lowerRoman"/>
      <w:lvlText w:val="(%4)"/>
      <w:lvlJc w:val="left"/>
      <w:pPr>
        <w:tabs>
          <w:tab w:val="num" w:pos="1872"/>
        </w:tabs>
        <w:ind w:left="1728" w:hanging="576"/>
      </w:pPr>
    </w:lvl>
    <w:lvl w:ilvl="4">
      <w:start w:val="1"/>
      <w:numFmt w:val="decimal"/>
      <w:lvlText w:val="%1.%2.%3.%4.(%5)"/>
      <w:lvlJc w:val="left"/>
      <w:pPr>
        <w:tabs>
          <w:tab w:val="num" w:pos="2808"/>
        </w:tabs>
        <w:ind w:left="2304" w:hanging="576"/>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7200"/>
        </w:tabs>
        <w:ind w:left="4320" w:hanging="1440"/>
      </w:pPr>
    </w:lvl>
  </w:abstractNum>
  <w:abstractNum w:abstractNumId="17" w15:restartNumberingAfterBreak="0">
    <w:nsid w:val="0AD676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0AE0753F"/>
    <w:multiLevelType w:val="multilevel"/>
    <w:tmpl w:val="685863DA"/>
    <w:lvl w:ilvl="0">
      <w:start w:val="3"/>
      <w:numFmt w:val="decimal"/>
      <w:lvlText w:val="%1."/>
      <w:lvlJc w:val="left"/>
      <w:pPr>
        <w:tabs>
          <w:tab w:val="num" w:pos="360"/>
        </w:tabs>
        <w:ind w:left="360" w:hanging="360"/>
      </w:pPr>
      <w:rPr>
        <w:rFonts w:hint="default"/>
        <w:b w:val="0"/>
        <w:u w:val="none"/>
      </w:rPr>
    </w:lvl>
    <w:lvl w:ilvl="1">
      <w:start w:val="6"/>
      <w:numFmt w:val="decimal"/>
      <w:lvlText w:val="%1.%2."/>
      <w:lvlJc w:val="left"/>
      <w:pPr>
        <w:tabs>
          <w:tab w:val="num" w:pos="360"/>
        </w:tabs>
        <w:ind w:left="360" w:hanging="360"/>
      </w:pPr>
      <w:rPr>
        <w:rFonts w:hint="default"/>
        <w:b w:val="0"/>
        <w:u w:val="none"/>
      </w:rPr>
    </w:lvl>
    <w:lvl w:ilvl="2">
      <w:start w:val="1"/>
      <w:numFmt w:val="decimal"/>
      <w:lvlText w:val="%1.%2.%3."/>
      <w:lvlJc w:val="left"/>
      <w:pPr>
        <w:tabs>
          <w:tab w:val="num" w:pos="720"/>
        </w:tabs>
        <w:ind w:left="720" w:hanging="720"/>
      </w:pPr>
      <w:rPr>
        <w:rFonts w:hint="default"/>
        <w:b w:val="0"/>
        <w:u w:val="none"/>
      </w:rPr>
    </w:lvl>
    <w:lvl w:ilvl="3">
      <w:start w:val="1"/>
      <w:numFmt w:val="decimal"/>
      <w:lvlText w:val="%1.%2.%3.%4."/>
      <w:lvlJc w:val="left"/>
      <w:pPr>
        <w:tabs>
          <w:tab w:val="num" w:pos="720"/>
        </w:tabs>
        <w:ind w:left="720" w:hanging="720"/>
      </w:pPr>
      <w:rPr>
        <w:rFonts w:hint="default"/>
        <w:b w:val="0"/>
        <w:u w:val="none"/>
      </w:rPr>
    </w:lvl>
    <w:lvl w:ilvl="4">
      <w:start w:val="1"/>
      <w:numFmt w:val="decimal"/>
      <w:lvlText w:val="%1.%2.%3.%4.%5."/>
      <w:lvlJc w:val="left"/>
      <w:pPr>
        <w:tabs>
          <w:tab w:val="num" w:pos="1080"/>
        </w:tabs>
        <w:ind w:left="1080" w:hanging="1080"/>
      </w:pPr>
      <w:rPr>
        <w:rFonts w:hint="default"/>
        <w:b w:val="0"/>
        <w:u w:val="none"/>
      </w:rPr>
    </w:lvl>
    <w:lvl w:ilvl="5">
      <w:start w:val="1"/>
      <w:numFmt w:val="decimal"/>
      <w:lvlText w:val="%1.%2.%3.%4.%5.%6."/>
      <w:lvlJc w:val="left"/>
      <w:pPr>
        <w:tabs>
          <w:tab w:val="num" w:pos="1080"/>
        </w:tabs>
        <w:ind w:left="1080" w:hanging="1080"/>
      </w:pPr>
      <w:rPr>
        <w:rFonts w:hint="default"/>
        <w:b w:val="0"/>
        <w:u w:val="none"/>
      </w:rPr>
    </w:lvl>
    <w:lvl w:ilvl="6">
      <w:start w:val="1"/>
      <w:numFmt w:val="decimal"/>
      <w:lvlText w:val="%1.%2.%3.%4.%5.%6.%7."/>
      <w:lvlJc w:val="left"/>
      <w:pPr>
        <w:tabs>
          <w:tab w:val="num" w:pos="1440"/>
        </w:tabs>
        <w:ind w:left="1440" w:hanging="1440"/>
      </w:pPr>
      <w:rPr>
        <w:rFonts w:hint="default"/>
        <w:b w:val="0"/>
        <w:u w:val="none"/>
      </w:rPr>
    </w:lvl>
    <w:lvl w:ilvl="7">
      <w:start w:val="1"/>
      <w:numFmt w:val="decimal"/>
      <w:lvlText w:val="%1.%2.%3.%4.%5.%6.%7.%8."/>
      <w:lvlJc w:val="left"/>
      <w:pPr>
        <w:tabs>
          <w:tab w:val="num" w:pos="1440"/>
        </w:tabs>
        <w:ind w:left="1440" w:hanging="1440"/>
      </w:pPr>
      <w:rPr>
        <w:rFonts w:hint="default"/>
        <w:b w:val="0"/>
        <w:u w:val="none"/>
      </w:rPr>
    </w:lvl>
    <w:lvl w:ilvl="8">
      <w:start w:val="1"/>
      <w:numFmt w:val="decimal"/>
      <w:lvlText w:val="%1.%2.%3.%4.%5.%6.%7.%8.%9."/>
      <w:lvlJc w:val="left"/>
      <w:pPr>
        <w:tabs>
          <w:tab w:val="num" w:pos="1800"/>
        </w:tabs>
        <w:ind w:left="1800" w:hanging="1800"/>
      </w:pPr>
      <w:rPr>
        <w:rFonts w:hint="default"/>
        <w:b w:val="0"/>
        <w:u w:val="none"/>
      </w:rPr>
    </w:lvl>
  </w:abstractNum>
  <w:abstractNum w:abstractNumId="19" w15:restartNumberingAfterBreak="0">
    <w:nsid w:val="0AF5131D"/>
    <w:multiLevelType w:val="singleLevel"/>
    <w:tmpl w:val="D4FE97B8"/>
    <w:lvl w:ilvl="0">
      <w:start w:val="7"/>
      <w:numFmt w:val="lowerLetter"/>
      <w:lvlText w:val="%1)"/>
      <w:lvlJc w:val="left"/>
      <w:pPr>
        <w:tabs>
          <w:tab w:val="num" w:pos="1440"/>
        </w:tabs>
        <w:ind w:left="1440" w:hanging="720"/>
      </w:pPr>
      <w:rPr>
        <w:rFonts w:hint="default"/>
        <w:b/>
      </w:rPr>
    </w:lvl>
  </w:abstractNum>
  <w:abstractNum w:abstractNumId="20" w15:restartNumberingAfterBreak="0">
    <w:nsid w:val="0B225122"/>
    <w:multiLevelType w:val="singleLevel"/>
    <w:tmpl w:val="0409000F"/>
    <w:lvl w:ilvl="0">
      <w:start w:val="9"/>
      <w:numFmt w:val="decimal"/>
      <w:lvlText w:val="%1."/>
      <w:lvlJc w:val="left"/>
      <w:pPr>
        <w:tabs>
          <w:tab w:val="num" w:pos="360"/>
        </w:tabs>
        <w:ind w:left="360" w:hanging="360"/>
      </w:pPr>
      <w:rPr>
        <w:rFonts w:hint="default"/>
      </w:rPr>
    </w:lvl>
  </w:abstractNum>
  <w:abstractNum w:abstractNumId="21" w15:restartNumberingAfterBreak="0">
    <w:nsid w:val="0B502CF7"/>
    <w:multiLevelType w:val="multilevel"/>
    <w:tmpl w:val="93CA4452"/>
    <w:lvl w:ilvl="0">
      <w:start w:val="7"/>
      <w:numFmt w:val="decimal"/>
      <w:lvlText w:val="%1."/>
      <w:lvlJc w:val="left"/>
      <w:pPr>
        <w:tabs>
          <w:tab w:val="num" w:pos="360"/>
        </w:tabs>
        <w:ind w:left="360" w:hanging="360"/>
      </w:pPr>
      <w:rPr>
        <w:rFonts w:hint="default"/>
        <w:u w:val="none"/>
      </w:rPr>
    </w:lvl>
    <w:lvl w:ilvl="1">
      <w:start w:val="17"/>
      <w:numFmt w:val="decimal"/>
      <w:lvlText w:val="%1.%2."/>
      <w:lvlJc w:val="left"/>
      <w:pPr>
        <w:tabs>
          <w:tab w:val="num" w:pos="492"/>
        </w:tabs>
        <w:ind w:left="492" w:hanging="49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0CA65CF5"/>
    <w:multiLevelType w:val="singleLevel"/>
    <w:tmpl w:val="C1B01A3E"/>
    <w:lvl w:ilvl="0">
      <w:start w:val="1"/>
      <w:numFmt w:val="lowerLetter"/>
      <w:lvlText w:val="(%1)"/>
      <w:lvlJc w:val="left"/>
      <w:pPr>
        <w:tabs>
          <w:tab w:val="num" w:pos="1080"/>
        </w:tabs>
        <w:ind w:left="1080" w:hanging="360"/>
      </w:pPr>
      <w:rPr>
        <w:rFonts w:hint="default"/>
      </w:rPr>
    </w:lvl>
  </w:abstractNum>
  <w:abstractNum w:abstractNumId="23" w15:restartNumberingAfterBreak="0">
    <w:nsid w:val="0CAD74E6"/>
    <w:multiLevelType w:val="multilevel"/>
    <w:tmpl w:val="DB106CE4"/>
    <w:lvl w:ilvl="0">
      <w:start w:val="3"/>
      <w:numFmt w:val="decimal"/>
      <w:lvlText w:val="%1."/>
      <w:lvlJc w:val="left"/>
      <w:pPr>
        <w:tabs>
          <w:tab w:val="num" w:pos="365"/>
        </w:tabs>
        <w:ind w:left="365" w:hanging="365"/>
      </w:pPr>
      <w:rPr>
        <w:rFonts w:hint="default"/>
      </w:rPr>
    </w:lvl>
    <w:lvl w:ilvl="1">
      <w:start w:val="7"/>
      <w:numFmt w:val="decimal"/>
      <w:lvlText w:val="%1.%2."/>
      <w:lvlJc w:val="left"/>
      <w:pPr>
        <w:tabs>
          <w:tab w:val="num" w:pos="365"/>
        </w:tabs>
        <w:ind w:left="365" w:hanging="3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0CE72C68"/>
    <w:multiLevelType w:val="hybridMultilevel"/>
    <w:tmpl w:val="C2BA0AF0"/>
    <w:lvl w:ilvl="0" w:tplc="F49CAF50">
      <w:start w:val="1"/>
      <w:numFmt w:val="lowerRoman"/>
      <w:lvlText w:val="%1."/>
      <w:lvlJc w:val="right"/>
      <w:pPr>
        <w:tabs>
          <w:tab w:val="num" w:pos="1440"/>
        </w:tabs>
        <w:ind w:left="1440" w:hanging="720"/>
      </w:pPr>
      <w:rPr>
        <w:rFonts w:ascii="Times New Roman" w:hAnsi="Times New Roman" w:cs="Times New Roman" w:hint="default"/>
        <w:sz w:val="22"/>
        <w:szCs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0DE95E58"/>
    <w:multiLevelType w:val="multilevel"/>
    <w:tmpl w:val="D010ADC0"/>
    <w:lvl w:ilvl="0">
      <w:start w:val="10"/>
      <w:numFmt w:val="decimal"/>
      <w:lvlText w:val="%1."/>
      <w:lvlJc w:val="left"/>
      <w:pPr>
        <w:tabs>
          <w:tab w:val="num" w:pos="576"/>
        </w:tabs>
        <w:ind w:left="576" w:hanging="576"/>
      </w:pPr>
    </w:lvl>
    <w:lvl w:ilvl="1">
      <w:start w:val="1"/>
      <w:numFmt w:val="lowerLetter"/>
      <w:lvlText w:val="(%2)"/>
      <w:lvlJc w:val="left"/>
      <w:pPr>
        <w:tabs>
          <w:tab w:val="num" w:pos="1152"/>
        </w:tabs>
        <w:ind w:left="1152" w:hanging="576"/>
      </w:pPr>
    </w:lvl>
    <w:lvl w:ilvl="2">
      <w:start w:val="1"/>
      <w:numFmt w:val="lowerRoman"/>
      <w:lvlText w:val="(%3)"/>
      <w:lvlJc w:val="left"/>
      <w:pPr>
        <w:tabs>
          <w:tab w:val="num" w:pos="1872"/>
        </w:tabs>
        <w:ind w:left="1728" w:hanging="576"/>
      </w:pPr>
    </w:lvl>
    <w:lvl w:ilvl="3">
      <w:start w:val="1"/>
      <w:numFmt w:val="decimal"/>
      <w:lvlText w:val="(%4)"/>
      <w:lvlJc w:val="left"/>
      <w:pPr>
        <w:tabs>
          <w:tab w:val="num" w:pos="2304"/>
        </w:tabs>
        <w:ind w:left="2304" w:hanging="576"/>
      </w:pPr>
    </w:lvl>
    <w:lvl w:ilvl="4">
      <w:start w:val="1"/>
      <w:numFmt w:val="upperLetter"/>
      <w:lvlText w:val="(%5)"/>
      <w:lvlJc w:val="left"/>
      <w:pPr>
        <w:tabs>
          <w:tab w:val="num" w:pos="2880"/>
        </w:tabs>
        <w:ind w:left="2880" w:hanging="576"/>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0E95179D"/>
    <w:multiLevelType w:val="multilevel"/>
    <w:tmpl w:val="EADEF4D2"/>
    <w:lvl w:ilvl="0">
      <w:start w:val="1"/>
      <w:numFmt w:val="decimal"/>
      <w:lvlText w:val="%1."/>
      <w:lvlJc w:val="left"/>
      <w:pPr>
        <w:tabs>
          <w:tab w:val="num" w:pos="576"/>
        </w:tabs>
        <w:ind w:left="576" w:hanging="576"/>
      </w:pPr>
    </w:lvl>
    <w:lvl w:ilvl="1">
      <w:start w:val="1"/>
      <w:numFmt w:val="lowerLetter"/>
      <w:lvlText w:val="(%2)"/>
      <w:lvlJc w:val="left"/>
      <w:pPr>
        <w:tabs>
          <w:tab w:val="num" w:pos="1152"/>
        </w:tabs>
        <w:ind w:left="1152" w:hanging="576"/>
      </w:pPr>
    </w:lvl>
    <w:lvl w:ilvl="2">
      <w:start w:val="1"/>
      <w:numFmt w:val="lowerRoman"/>
      <w:lvlText w:val="(%3)"/>
      <w:lvlJc w:val="left"/>
      <w:pPr>
        <w:tabs>
          <w:tab w:val="num" w:pos="1872"/>
        </w:tabs>
        <w:ind w:left="1728" w:hanging="576"/>
      </w:pPr>
    </w:lvl>
    <w:lvl w:ilvl="3">
      <w:start w:val="1"/>
      <w:numFmt w:val="decimal"/>
      <w:lvlText w:val="(%4)"/>
      <w:lvlJc w:val="left"/>
      <w:pPr>
        <w:tabs>
          <w:tab w:val="num" w:pos="2304"/>
        </w:tabs>
        <w:ind w:left="2304" w:hanging="576"/>
      </w:pPr>
    </w:lvl>
    <w:lvl w:ilvl="4">
      <w:start w:val="1"/>
      <w:numFmt w:val="upperLetter"/>
      <w:lvlText w:val="(%5)"/>
      <w:lvlJc w:val="left"/>
      <w:pPr>
        <w:tabs>
          <w:tab w:val="num" w:pos="2880"/>
        </w:tabs>
        <w:ind w:left="2880" w:hanging="576"/>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0FC11A66"/>
    <w:multiLevelType w:val="singleLevel"/>
    <w:tmpl w:val="F4C6E17A"/>
    <w:lvl w:ilvl="0">
      <w:start w:val="5"/>
      <w:numFmt w:val="decimal"/>
      <w:lvlText w:val="%1."/>
      <w:lvlJc w:val="left"/>
      <w:pPr>
        <w:tabs>
          <w:tab w:val="num" w:pos="720"/>
        </w:tabs>
        <w:ind w:left="720" w:hanging="720"/>
      </w:pPr>
      <w:rPr>
        <w:rFonts w:hint="default"/>
      </w:rPr>
    </w:lvl>
  </w:abstractNum>
  <w:abstractNum w:abstractNumId="28" w15:restartNumberingAfterBreak="0">
    <w:nsid w:val="0FFF64B6"/>
    <w:multiLevelType w:val="singleLevel"/>
    <w:tmpl w:val="E87470CA"/>
    <w:lvl w:ilvl="0">
      <w:start w:val="1"/>
      <w:numFmt w:val="lowerLetter"/>
      <w:lvlText w:val="(%1)"/>
      <w:lvlJc w:val="left"/>
      <w:pPr>
        <w:tabs>
          <w:tab w:val="num" w:pos="432"/>
        </w:tabs>
        <w:ind w:left="432" w:hanging="432"/>
      </w:pPr>
      <w:rPr>
        <w:rFonts w:hint="default"/>
      </w:rPr>
    </w:lvl>
  </w:abstractNum>
  <w:abstractNum w:abstractNumId="29" w15:restartNumberingAfterBreak="0">
    <w:nsid w:val="10B40D83"/>
    <w:multiLevelType w:val="singleLevel"/>
    <w:tmpl w:val="0A2C7DC0"/>
    <w:lvl w:ilvl="0">
      <w:start w:val="1"/>
      <w:numFmt w:val="decimal"/>
      <w:lvlText w:val="%1)"/>
      <w:lvlJc w:val="left"/>
      <w:pPr>
        <w:tabs>
          <w:tab w:val="num" w:pos="1275"/>
        </w:tabs>
        <w:ind w:left="1275" w:hanging="555"/>
      </w:pPr>
      <w:rPr>
        <w:rFonts w:hint="default"/>
      </w:rPr>
    </w:lvl>
  </w:abstractNum>
  <w:abstractNum w:abstractNumId="30" w15:restartNumberingAfterBreak="0">
    <w:nsid w:val="10CA37D3"/>
    <w:multiLevelType w:val="hybridMultilevel"/>
    <w:tmpl w:val="CBD2D254"/>
    <w:lvl w:ilvl="0" w:tplc="E9562EAA">
      <w:start w:val="1"/>
      <w:numFmt w:val="lowerRoman"/>
      <w:lvlText w:val="(%1)"/>
      <w:lvlJc w:val="left"/>
      <w:pPr>
        <w:ind w:left="1296" w:hanging="360"/>
      </w:pPr>
      <w:rPr>
        <w:rFonts w:hint="default"/>
      </w:rPr>
    </w:lvl>
    <w:lvl w:ilvl="1" w:tplc="08090019" w:tentative="1">
      <w:start w:val="1"/>
      <w:numFmt w:val="lowerLetter"/>
      <w:lvlText w:val="%2."/>
      <w:lvlJc w:val="left"/>
      <w:pPr>
        <w:ind w:left="2016" w:hanging="360"/>
      </w:pPr>
    </w:lvl>
    <w:lvl w:ilvl="2" w:tplc="0809001B">
      <w:start w:val="1"/>
      <w:numFmt w:val="lowerRoman"/>
      <w:lvlText w:val="%3."/>
      <w:lvlJc w:val="right"/>
      <w:pPr>
        <w:ind w:left="2736" w:hanging="180"/>
      </w:pPr>
    </w:lvl>
    <w:lvl w:ilvl="3" w:tplc="0809000F" w:tentative="1">
      <w:start w:val="1"/>
      <w:numFmt w:val="decimal"/>
      <w:lvlText w:val="%4."/>
      <w:lvlJc w:val="left"/>
      <w:pPr>
        <w:ind w:left="3456" w:hanging="360"/>
      </w:pPr>
    </w:lvl>
    <w:lvl w:ilvl="4" w:tplc="08090019" w:tentative="1">
      <w:start w:val="1"/>
      <w:numFmt w:val="lowerLetter"/>
      <w:lvlText w:val="%5."/>
      <w:lvlJc w:val="left"/>
      <w:pPr>
        <w:ind w:left="4176" w:hanging="360"/>
      </w:pPr>
    </w:lvl>
    <w:lvl w:ilvl="5" w:tplc="0809001B" w:tentative="1">
      <w:start w:val="1"/>
      <w:numFmt w:val="lowerRoman"/>
      <w:lvlText w:val="%6."/>
      <w:lvlJc w:val="right"/>
      <w:pPr>
        <w:ind w:left="4896" w:hanging="180"/>
      </w:pPr>
    </w:lvl>
    <w:lvl w:ilvl="6" w:tplc="0809000F" w:tentative="1">
      <w:start w:val="1"/>
      <w:numFmt w:val="decimal"/>
      <w:lvlText w:val="%7."/>
      <w:lvlJc w:val="left"/>
      <w:pPr>
        <w:ind w:left="5616" w:hanging="360"/>
      </w:pPr>
    </w:lvl>
    <w:lvl w:ilvl="7" w:tplc="08090019" w:tentative="1">
      <w:start w:val="1"/>
      <w:numFmt w:val="lowerLetter"/>
      <w:lvlText w:val="%8."/>
      <w:lvlJc w:val="left"/>
      <w:pPr>
        <w:ind w:left="6336" w:hanging="360"/>
      </w:pPr>
    </w:lvl>
    <w:lvl w:ilvl="8" w:tplc="0809001B" w:tentative="1">
      <w:start w:val="1"/>
      <w:numFmt w:val="lowerRoman"/>
      <w:lvlText w:val="%9."/>
      <w:lvlJc w:val="right"/>
      <w:pPr>
        <w:ind w:left="7056" w:hanging="180"/>
      </w:pPr>
    </w:lvl>
  </w:abstractNum>
  <w:abstractNum w:abstractNumId="31" w15:restartNumberingAfterBreak="0">
    <w:nsid w:val="11006B54"/>
    <w:multiLevelType w:val="singleLevel"/>
    <w:tmpl w:val="5E22BFC6"/>
    <w:lvl w:ilvl="0">
      <w:start w:val="1"/>
      <w:numFmt w:val="lowerLetter"/>
      <w:lvlText w:val="(%1)"/>
      <w:lvlJc w:val="left"/>
      <w:pPr>
        <w:tabs>
          <w:tab w:val="num" w:pos="504"/>
        </w:tabs>
        <w:ind w:left="504" w:hanging="504"/>
      </w:pPr>
      <w:rPr>
        <w:rFonts w:hint="default"/>
      </w:rPr>
    </w:lvl>
  </w:abstractNum>
  <w:abstractNum w:abstractNumId="32" w15:restartNumberingAfterBreak="0">
    <w:nsid w:val="112D1AB5"/>
    <w:multiLevelType w:val="singleLevel"/>
    <w:tmpl w:val="83EC6AFE"/>
    <w:lvl w:ilvl="0">
      <w:start w:val="2"/>
      <w:numFmt w:val="lowerRoman"/>
      <w:lvlText w:val="(%1)"/>
      <w:lvlJc w:val="left"/>
      <w:pPr>
        <w:tabs>
          <w:tab w:val="num" w:pos="1995"/>
        </w:tabs>
        <w:ind w:left="1995" w:hanging="720"/>
      </w:pPr>
      <w:rPr>
        <w:rFonts w:hint="default"/>
      </w:rPr>
    </w:lvl>
  </w:abstractNum>
  <w:abstractNum w:abstractNumId="33" w15:restartNumberingAfterBreak="0">
    <w:nsid w:val="11383934"/>
    <w:multiLevelType w:val="singleLevel"/>
    <w:tmpl w:val="8AA8AEB8"/>
    <w:lvl w:ilvl="0">
      <w:start w:val="1"/>
      <w:numFmt w:val="lowerRoman"/>
      <w:lvlText w:val="(%1)"/>
      <w:lvlJc w:val="left"/>
      <w:pPr>
        <w:tabs>
          <w:tab w:val="num" w:pos="2160"/>
        </w:tabs>
        <w:ind w:left="2160" w:hanging="720"/>
      </w:pPr>
      <w:rPr>
        <w:rFonts w:hint="default"/>
        <w:b/>
      </w:rPr>
    </w:lvl>
  </w:abstractNum>
  <w:abstractNum w:abstractNumId="34" w15:restartNumberingAfterBreak="0">
    <w:nsid w:val="114C3A7F"/>
    <w:multiLevelType w:val="singleLevel"/>
    <w:tmpl w:val="D8141BD2"/>
    <w:lvl w:ilvl="0">
      <w:start w:val="5"/>
      <w:numFmt w:val="decimal"/>
      <w:lvlText w:val="%1)"/>
      <w:lvlJc w:val="left"/>
      <w:pPr>
        <w:tabs>
          <w:tab w:val="num" w:pos="1275"/>
        </w:tabs>
        <w:ind w:left="1275" w:hanging="555"/>
      </w:pPr>
      <w:rPr>
        <w:rFonts w:hint="default"/>
      </w:rPr>
    </w:lvl>
  </w:abstractNum>
  <w:abstractNum w:abstractNumId="35" w15:restartNumberingAfterBreak="0">
    <w:nsid w:val="11785696"/>
    <w:multiLevelType w:val="multilevel"/>
    <w:tmpl w:val="F75E9D44"/>
    <w:lvl w:ilvl="0">
      <w:start w:val="5"/>
      <w:numFmt w:val="decimal"/>
      <w:lvlText w:val="%1."/>
      <w:lvlJc w:val="left"/>
      <w:pPr>
        <w:tabs>
          <w:tab w:val="num" w:pos="720"/>
        </w:tabs>
        <w:ind w:left="720" w:hanging="720"/>
      </w:pPr>
      <w:rPr>
        <w:rFonts w:hint="default"/>
        <w:u w:val="none"/>
      </w:rPr>
    </w:lvl>
    <w:lvl w:ilvl="1">
      <w:start w:val="3"/>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36" w15:restartNumberingAfterBreak="0">
    <w:nsid w:val="12CF4BEE"/>
    <w:multiLevelType w:val="singleLevel"/>
    <w:tmpl w:val="0409000F"/>
    <w:lvl w:ilvl="0">
      <w:start w:val="1"/>
      <w:numFmt w:val="decimal"/>
      <w:lvlText w:val="%1."/>
      <w:lvlJc w:val="left"/>
      <w:pPr>
        <w:tabs>
          <w:tab w:val="num" w:pos="360"/>
        </w:tabs>
        <w:ind w:left="360" w:hanging="360"/>
      </w:pPr>
    </w:lvl>
  </w:abstractNum>
  <w:abstractNum w:abstractNumId="37" w15:restartNumberingAfterBreak="0">
    <w:nsid w:val="1488497F"/>
    <w:multiLevelType w:val="multilevel"/>
    <w:tmpl w:val="336C3CFC"/>
    <w:lvl w:ilvl="0">
      <w:start w:val="5"/>
      <w:numFmt w:val="decimal"/>
      <w:lvlText w:val="%1."/>
      <w:lvlJc w:val="left"/>
      <w:pPr>
        <w:tabs>
          <w:tab w:val="num" w:pos="576"/>
        </w:tabs>
        <w:ind w:left="576" w:hanging="576"/>
      </w:pPr>
    </w:lvl>
    <w:lvl w:ilvl="1">
      <w:start w:val="1"/>
      <w:numFmt w:val="decimal"/>
      <w:lvlText w:val="%1.%2."/>
      <w:lvlJc w:val="left"/>
      <w:pPr>
        <w:tabs>
          <w:tab w:val="num" w:pos="576"/>
        </w:tabs>
        <w:ind w:left="576" w:hanging="576"/>
      </w:pPr>
    </w:lvl>
    <w:lvl w:ilvl="2">
      <w:start w:val="1"/>
      <w:numFmt w:val="lowerLetter"/>
      <w:lvlText w:val="(%3)"/>
      <w:lvlJc w:val="left"/>
      <w:pPr>
        <w:tabs>
          <w:tab w:val="num" w:pos="1152"/>
        </w:tabs>
        <w:ind w:left="1152" w:hanging="576"/>
      </w:pPr>
    </w:lvl>
    <w:lvl w:ilvl="3">
      <w:start w:val="1"/>
      <w:numFmt w:val="lowerRoman"/>
      <w:lvlText w:val="(%4)"/>
      <w:lvlJc w:val="left"/>
      <w:pPr>
        <w:tabs>
          <w:tab w:val="num" w:pos="1872"/>
        </w:tabs>
        <w:ind w:left="1728" w:hanging="576"/>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7200"/>
        </w:tabs>
        <w:ind w:left="4320" w:hanging="1440"/>
      </w:pPr>
    </w:lvl>
  </w:abstractNum>
  <w:abstractNum w:abstractNumId="38" w15:restartNumberingAfterBreak="0">
    <w:nsid w:val="1521366D"/>
    <w:multiLevelType w:val="multilevel"/>
    <w:tmpl w:val="B268CBAC"/>
    <w:lvl w:ilvl="0">
      <w:start w:val="7"/>
      <w:numFmt w:val="decimal"/>
      <w:lvlText w:val="%1."/>
      <w:lvlJc w:val="left"/>
      <w:pPr>
        <w:tabs>
          <w:tab w:val="num" w:pos="720"/>
        </w:tabs>
        <w:ind w:left="720" w:hanging="720"/>
      </w:pPr>
      <w:rPr>
        <w:rFonts w:hint="default"/>
        <w:u w:val="none"/>
      </w:rPr>
    </w:lvl>
    <w:lvl w:ilvl="1">
      <w:start w:val="4"/>
      <w:numFmt w:val="decimalZero"/>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39" w15:restartNumberingAfterBreak="0">
    <w:nsid w:val="15580E82"/>
    <w:multiLevelType w:val="singleLevel"/>
    <w:tmpl w:val="613E08CA"/>
    <w:lvl w:ilvl="0">
      <w:start w:val="1"/>
      <w:numFmt w:val="lowerLetter"/>
      <w:lvlText w:val="(%1)"/>
      <w:lvlJc w:val="left"/>
      <w:pPr>
        <w:tabs>
          <w:tab w:val="num" w:pos="1440"/>
        </w:tabs>
        <w:ind w:left="1440" w:hanging="720"/>
      </w:pPr>
      <w:rPr>
        <w:rFonts w:hint="default"/>
      </w:rPr>
    </w:lvl>
  </w:abstractNum>
  <w:abstractNum w:abstractNumId="40" w15:restartNumberingAfterBreak="0">
    <w:nsid w:val="15A33792"/>
    <w:multiLevelType w:val="multilevel"/>
    <w:tmpl w:val="532421D4"/>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15B27F80"/>
    <w:multiLevelType w:val="singleLevel"/>
    <w:tmpl w:val="6B88C9FA"/>
    <w:lvl w:ilvl="0">
      <w:start w:val="1"/>
      <w:numFmt w:val="lowerLetter"/>
      <w:lvlText w:val="%1)"/>
      <w:lvlJc w:val="left"/>
      <w:pPr>
        <w:tabs>
          <w:tab w:val="num" w:pos="1440"/>
        </w:tabs>
        <w:ind w:left="1440" w:hanging="720"/>
      </w:pPr>
      <w:rPr>
        <w:rFonts w:hint="default"/>
        <w:b/>
      </w:rPr>
    </w:lvl>
  </w:abstractNum>
  <w:abstractNum w:abstractNumId="42" w15:restartNumberingAfterBreak="0">
    <w:nsid w:val="15C27971"/>
    <w:multiLevelType w:val="singleLevel"/>
    <w:tmpl w:val="04090015"/>
    <w:lvl w:ilvl="0">
      <w:start w:val="1"/>
      <w:numFmt w:val="upperLetter"/>
      <w:lvlText w:val="%1."/>
      <w:lvlJc w:val="left"/>
      <w:pPr>
        <w:tabs>
          <w:tab w:val="num" w:pos="360"/>
        </w:tabs>
        <w:ind w:left="360" w:hanging="360"/>
      </w:pPr>
      <w:rPr>
        <w:rFonts w:hint="default"/>
      </w:rPr>
    </w:lvl>
  </w:abstractNum>
  <w:abstractNum w:abstractNumId="43" w15:restartNumberingAfterBreak="0">
    <w:nsid w:val="16641EDA"/>
    <w:multiLevelType w:val="singleLevel"/>
    <w:tmpl w:val="B4C2E600"/>
    <w:lvl w:ilvl="0">
      <w:start w:val="1"/>
      <w:numFmt w:val="lowerLetter"/>
      <w:lvlText w:val="(%1)"/>
      <w:lvlJc w:val="left"/>
      <w:pPr>
        <w:tabs>
          <w:tab w:val="num" w:pos="1425"/>
        </w:tabs>
        <w:ind w:left="1425" w:hanging="705"/>
      </w:pPr>
      <w:rPr>
        <w:rFonts w:hint="default"/>
      </w:rPr>
    </w:lvl>
  </w:abstractNum>
  <w:abstractNum w:abstractNumId="44" w15:restartNumberingAfterBreak="0">
    <w:nsid w:val="16851D2C"/>
    <w:multiLevelType w:val="singleLevel"/>
    <w:tmpl w:val="F3B04664"/>
    <w:lvl w:ilvl="0">
      <w:start w:val="1"/>
      <w:numFmt w:val="lowerLetter"/>
      <w:lvlText w:val="(%1)"/>
      <w:lvlJc w:val="left"/>
      <w:pPr>
        <w:tabs>
          <w:tab w:val="num" w:pos="360"/>
        </w:tabs>
        <w:ind w:left="288" w:hanging="288"/>
      </w:pPr>
    </w:lvl>
  </w:abstractNum>
  <w:abstractNum w:abstractNumId="45" w15:restartNumberingAfterBreak="0">
    <w:nsid w:val="16A55B32"/>
    <w:multiLevelType w:val="singleLevel"/>
    <w:tmpl w:val="9BE068FA"/>
    <w:lvl w:ilvl="0">
      <w:start w:val="1"/>
      <w:numFmt w:val="lowerLetter"/>
      <w:lvlText w:val="%1)"/>
      <w:lvlJc w:val="left"/>
      <w:pPr>
        <w:tabs>
          <w:tab w:val="num" w:pos="1080"/>
        </w:tabs>
        <w:ind w:left="1080" w:hanging="360"/>
      </w:pPr>
      <w:rPr>
        <w:rFonts w:hint="default"/>
      </w:rPr>
    </w:lvl>
  </w:abstractNum>
  <w:abstractNum w:abstractNumId="46" w15:restartNumberingAfterBreak="0">
    <w:nsid w:val="16A61958"/>
    <w:multiLevelType w:val="singleLevel"/>
    <w:tmpl w:val="0C349FC2"/>
    <w:lvl w:ilvl="0">
      <w:start w:val="1"/>
      <w:numFmt w:val="lowerLetter"/>
      <w:lvlText w:val="(%1)"/>
      <w:lvlJc w:val="left"/>
      <w:pPr>
        <w:tabs>
          <w:tab w:val="num" w:pos="432"/>
        </w:tabs>
        <w:ind w:left="432" w:hanging="432"/>
      </w:pPr>
      <w:rPr>
        <w:rFonts w:hint="default"/>
      </w:rPr>
    </w:lvl>
  </w:abstractNum>
  <w:abstractNum w:abstractNumId="47" w15:restartNumberingAfterBreak="0">
    <w:nsid w:val="17235AAF"/>
    <w:multiLevelType w:val="singleLevel"/>
    <w:tmpl w:val="79486430"/>
    <w:lvl w:ilvl="0">
      <w:start w:val="2"/>
      <w:numFmt w:val="decimal"/>
      <w:lvlText w:val="%1."/>
      <w:lvlJc w:val="left"/>
      <w:pPr>
        <w:tabs>
          <w:tab w:val="num" w:pos="720"/>
        </w:tabs>
        <w:ind w:left="720" w:hanging="720"/>
      </w:pPr>
      <w:rPr>
        <w:rFonts w:hint="default"/>
        <w:u w:val="none"/>
      </w:rPr>
    </w:lvl>
  </w:abstractNum>
  <w:abstractNum w:abstractNumId="48" w15:restartNumberingAfterBreak="0">
    <w:nsid w:val="173172CF"/>
    <w:multiLevelType w:val="hybridMultilevel"/>
    <w:tmpl w:val="758CF800"/>
    <w:lvl w:ilvl="0" w:tplc="5E22BFC6">
      <w:start w:val="1"/>
      <w:numFmt w:val="lowerLetter"/>
      <w:lvlText w:val="(%1)"/>
      <w:lvlJc w:val="left"/>
      <w:pPr>
        <w:tabs>
          <w:tab w:val="num" w:pos="1771"/>
        </w:tabs>
        <w:ind w:left="1771" w:hanging="504"/>
      </w:pPr>
      <w:rPr>
        <w:rFonts w:hint="default"/>
      </w:r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49" w15:restartNumberingAfterBreak="0">
    <w:nsid w:val="185B1FA0"/>
    <w:multiLevelType w:val="multilevel"/>
    <w:tmpl w:val="D010ADC0"/>
    <w:lvl w:ilvl="0">
      <w:start w:val="10"/>
      <w:numFmt w:val="decimal"/>
      <w:lvlText w:val="%1."/>
      <w:lvlJc w:val="left"/>
      <w:pPr>
        <w:tabs>
          <w:tab w:val="num" w:pos="576"/>
        </w:tabs>
        <w:ind w:left="576" w:hanging="576"/>
      </w:pPr>
    </w:lvl>
    <w:lvl w:ilvl="1">
      <w:start w:val="1"/>
      <w:numFmt w:val="lowerLetter"/>
      <w:lvlText w:val="(%2)"/>
      <w:lvlJc w:val="left"/>
      <w:pPr>
        <w:tabs>
          <w:tab w:val="num" w:pos="1152"/>
        </w:tabs>
        <w:ind w:left="1152" w:hanging="576"/>
      </w:pPr>
    </w:lvl>
    <w:lvl w:ilvl="2">
      <w:start w:val="1"/>
      <w:numFmt w:val="lowerRoman"/>
      <w:lvlText w:val="(%3)"/>
      <w:lvlJc w:val="left"/>
      <w:pPr>
        <w:tabs>
          <w:tab w:val="num" w:pos="1872"/>
        </w:tabs>
        <w:ind w:left="1728" w:hanging="576"/>
      </w:pPr>
    </w:lvl>
    <w:lvl w:ilvl="3">
      <w:start w:val="1"/>
      <w:numFmt w:val="decimal"/>
      <w:lvlText w:val="(%4)"/>
      <w:lvlJc w:val="left"/>
      <w:pPr>
        <w:tabs>
          <w:tab w:val="num" w:pos="2304"/>
        </w:tabs>
        <w:ind w:left="2304" w:hanging="576"/>
      </w:pPr>
    </w:lvl>
    <w:lvl w:ilvl="4">
      <w:start w:val="1"/>
      <w:numFmt w:val="upperLetter"/>
      <w:lvlText w:val="(%5)"/>
      <w:lvlJc w:val="left"/>
      <w:pPr>
        <w:tabs>
          <w:tab w:val="num" w:pos="2880"/>
        </w:tabs>
        <w:ind w:left="2880" w:hanging="576"/>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18A9365E"/>
    <w:multiLevelType w:val="singleLevel"/>
    <w:tmpl w:val="58984426"/>
    <w:lvl w:ilvl="0">
      <w:start w:val="1"/>
      <w:numFmt w:val="lowerRoman"/>
      <w:lvlText w:val="(%1)"/>
      <w:lvlJc w:val="left"/>
      <w:pPr>
        <w:tabs>
          <w:tab w:val="num" w:pos="1146"/>
        </w:tabs>
        <w:ind w:left="1146" w:hanging="720"/>
      </w:pPr>
      <w:rPr>
        <w:rFonts w:hint="default"/>
      </w:rPr>
    </w:lvl>
  </w:abstractNum>
  <w:abstractNum w:abstractNumId="51" w15:restartNumberingAfterBreak="0">
    <w:nsid w:val="192D7802"/>
    <w:multiLevelType w:val="singleLevel"/>
    <w:tmpl w:val="275665EA"/>
    <w:lvl w:ilvl="0">
      <w:start w:val="5"/>
      <w:numFmt w:val="lowerLetter"/>
      <w:lvlText w:val="%1)"/>
      <w:lvlJc w:val="left"/>
      <w:pPr>
        <w:tabs>
          <w:tab w:val="num" w:pos="1440"/>
        </w:tabs>
        <w:ind w:left="1440" w:hanging="720"/>
      </w:pPr>
      <w:rPr>
        <w:b/>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19563E1A"/>
    <w:multiLevelType w:val="singleLevel"/>
    <w:tmpl w:val="7E7E2ABC"/>
    <w:lvl w:ilvl="0">
      <w:start w:val="1"/>
      <w:numFmt w:val="lowerLetter"/>
      <w:lvlText w:val="(%1)"/>
      <w:lvlJc w:val="left"/>
      <w:pPr>
        <w:tabs>
          <w:tab w:val="num" w:pos="1444"/>
        </w:tabs>
        <w:ind w:left="1444" w:hanging="735"/>
      </w:pPr>
      <w:rPr>
        <w:rFonts w:hint="default"/>
      </w:rPr>
    </w:lvl>
  </w:abstractNum>
  <w:abstractNum w:abstractNumId="53" w15:restartNumberingAfterBreak="0">
    <w:nsid w:val="19575CC8"/>
    <w:multiLevelType w:val="singleLevel"/>
    <w:tmpl w:val="7BB4122E"/>
    <w:lvl w:ilvl="0">
      <w:start w:val="1"/>
      <w:numFmt w:val="lowerLetter"/>
      <w:lvlText w:val="(%1)"/>
      <w:lvlJc w:val="left"/>
      <w:pPr>
        <w:tabs>
          <w:tab w:val="num" w:pos="360"/>
        </w:tabs>
        <w:ind w:left="360" w:hanging="360"/>
      </w:pPr>
    </w:lvl>
  </w:abstractNum>
  <w:abstractNum w:abstractNumId="54" w15:restartNumberingAfterBreak="0">
    <w:nsid w:val="19EF1F9B"/>
    <w:multiLevelType w:val="multilevel"/>
    <w:tmpl w:val="54525CA2"/>
    <w:lvl w:ilvl="0">
      <w:start w:val="3"/>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19F57578"/>
    <w:multiLevelType w:val="singleLevel"/>
    <w:tmpl w:val="782A56CA"/>
    <w:lvl w:ilvl="0">
      <w:start w:val="1"/>
      <w:numFmt w:val="lowerLetter"/>
      <w:lvlText w:val="(%1)"/>
      <w:lvlJc w:val="left"/>
      <w:pPr>
        <w:tabs>
          <w:tab w:val="num" w:pos="1425"/>
        </w:tabs>
        <w:ind w:left="1425" w:hanging="705"/>
      </w:pPr>
      <w:rPr>
        <w:rFonts w:hint="default"/>
      </w:rPr>
    </w:lvl>
  </w:abstractNum>
  <w:abstractNum w:abstractNumId="56" w15:restartNumberingAfterBreak="0">
    <w:nsid w:val="1A17146F"/>
    <w:multiLevelType w:val="singleLevel"/>
    <w:tmpl w:val="0409000F"/>
    <w:lvl w:ilvl="0">
      <w:start w:val="1"/>
      <w:numFmt w:val="decimal"/>
      <w:lvlText w:val="%1."/>
      <w:lvlJc w:val="left"/>
      <w:pPr>
        <w:tabs>
          <w:tab w:val="num" w:pos="360"/>
        </w:tabs>
        <w:ind w:left="360" w:hanging="360"/>
      </w:pPr>
      <w:rPr>
        <w:rFonts w:hint="default"/>
      </w:rPr>
    </w:lvl>
  </w:abstractNum>
  <w:abstractNum w:abstractNumId="57" w15:restartNumberingAfterBreak="0">
    <w:nsid w:val="1A9860EB"/>
    <w:multiLevelType w:val="singleLevel"/>
    <w:tmpl w:val="A9803694"/>
    <w:lvl w:ilvl="0">
      <w:start w:val="1"/>
      <w:numFmt w:val="lowerLetter"/>
      <w:lvlText w:val="(%1)"/>
      <w:lvlJc w:val="left"/>
      <w:pPr>
        <w:tabs>
          <w:tab w:val="num" w:pos="1429"/>
        </w:tabs>
        <w:ind w:left="1429" w:hanging="720"/>
      </w:pPr>
      <w:rPr>
        <w:rFonts w:hint="default"/>
      </w:rPr>
    </w:lvl>
  </w:abstractNum>
  <w:abstractNum w:abstractNumId="58" w15:restartNumberingAfterBreak="0">
    <w:nsid w:val="1AA97812"/>
    <w:multiLevelType w:val="multilevel"/>
    <w:tmpl w:val="3D4CE73A"/>
    <w:lvl w:ilvl="0">
      <w:start w:val="5"/>
      <w:numFmt w:val="decimal"/>
      <w:lvlText w:val="%1"/>
      <w:lvlJc w:val="left"/>
      <w:pPr>
        <w:tabs>
          <w:tab w:val="num" w:pos="720"/>
        </w:tabs>
        <w:ind w:left="720" w:hanging="720"/>
      </w:pPr>
      <w:rPr>
        <w:rFonts w:hint="default"/>
        <w:u w:val="none"/>
      </w:rPr>
    </w:lvl>
    <w:lvl w:ilvl="1">
      <w:start w:val="1"/>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440"/>
        </w:tabs>
        <w:ind w:left="1440" w:hanging="1440"/>
      </w:pPr>
      <w:rPr>
        <w:rFonts w:hint="default"/>
        <w:u w:val="none"/>
      </w:rPr>
    </w:lvl>
  </w:abstractNum>
  <w:abstractNum w:abstractNumId="59" w15:restartNumberingAfterBreak="0">
    <w:nsid w:val="1B0838EF"/>
    <w:multiLevelType w:val="singleLevel"/>
    <w:tmpl w:val="E9562EAA"/>
    <w:lvl w:ilvl="0">
      <w:start w:val="1"/>
      <w:numFmt w:val="lowerRoman"/>
      <w:lvlText w:val="(%1)"/>
      <w:lvlJc w:val="left"/>
      <w:pPr>
        <w:tabs>
          <w:tab w:val="num" w:pos="1440"/>
        </w:tabs>
        <w:ind w:left="1440" w:hanging="720"/>
      </w:pPr>
      <w:rPr>
        <w:rFonts w:hint="default"/>
      </w:rPr>
    </w:lvl>
  </w:abstractNum>
  <w:abstractNum w:abstractNumId="60" w15:restartNumberingAfterBreak="0">
    <w:nsid w:val="1C1471E4"/>
    <w:multiLevelType w:val="singleLevel"/>
    <w:tmpl w:val="04090015"/>
    <w:lvl w:ilvl="0">
      <w:start w:val="1"/>
      <w:numFmt w:val="upperLetter"/>
      <w:lvlText w:val="%1."/>
      <w:lvlJc w:val="left"/>
      <w:pPr>
        <w:tabs>
          <w:tab w:val="num" w:pos="360"/>
        </w:tabs>
        <w:ind w:left="360" w:hanging="360"/>
      </w:pPr>
    </w:lvl>
  </w:abstractNum>
  <w:abstractNum w:abstractNumId="61" w15:restartNumberingAfterBreak="0">
    <w:nsid w:val="1C2D2CA2"/>
    <w:multiLevelType w:val="singleLevel"/>
    <w:tmpl w:val="1F7642BE"/>
    <w:lvl w:ilvl="0">
      <w:start w:val="5"/>
      <w:numFmt w:val="decimal"/>
      <w:lvlText w:val="%1"/>
      <w:lvlJc w:val="left"/>
      <w:pPr>
        <w:tabs>
          <w:tab w:val="num" w:pos="1980"/>
        </w:tabs>
        <w:ind w:left="1980" w:hanging="360"/>
      </w:pPr>
      <w:rPr>
        <w:rFonts w:hint="default"/>
      </w:rPr>
    </w:lvl>
  </w:abstractNum>
  <w:abstractNum w:abstractNumId="62" w15:restartNumberingAfterBreak="0">
    <w:nsid w:val="1D230CE5"/>
    <w:multiLevelType w:val="singleLevel"/>
    <w:tmpl w:val="A6F46AE2"/>
    <w:lvl w:ilvl="0">
      <w:start w:val="6"/>
      <w:numFmt w:val="decimal"/>
      <w:lvlText w:val="%1."/>
      <w:lvlJc w:val="left"/>
      <w:pPr>
        <w:tabs>
          <w:tab w:val="num" w:pos="510"/>
        </w:tabs>
        <w:ind w:left="510" w:hanging="510"/>
      </w:pPr>
      <w:rPr>
        <w:rFonts w:hint="default"/>
      </w:rPr>
    </w:lvl>
  </w:abstractNum>
  <w:abstractNum w:abstractNumId="63" w15:restartNumberingAfterBreak="0">
    <w:nsid w:val="1D627706"/>
    <w:multiLevelType w:val="singleLevel"/>
    <w:tmpl w:val="9AD0CA96"/>
    <w:lvl w:ilvl="0">
      <w:start w:val="1"/>
      <w:numFmt w:val="lowerRoman"/>
      <w:lvlText w:val="(%1)"/>
      <w:lvlJc w:val="left"/>
      <w:pPr>
        <w:tabs>
          <w:tab w:val="num" w:pos="737"/>
        </w:tabs>
        <w:ind w:left="737" w:hanging="737"/>
      </w:pPr>
      <w:rPr>
        <w:b w:val="0"/>
        <w:i w:val="0"/>
      </w:rPr>
    </w:lvl>
  </w:abstractNum>
  <w:abstractNum w:abstractNumId="64" w15:restartNumberingAfterBreak="0">
    <w:nsid w:val="1DA50A04"/>
    <w:multiLevelType w:val="singleLevel"/>
    <w:tmpl w:val="C31CBDBA"/>
    <w:lvl w:ilvl="0">
      <w:start w:val="2"/>
      <w:numFmt w:val="lowerLetter"/>
      <w:lvlText w:val="(%1)"/>
      <w:lvlJc w:val="left"/>
      <w:pPr>
        <w:tabs>
          <w:tab w:val="num" w:pos="1440"/>
        </w:tabs>
        <w:ind w:left="1440" w:hanging="720"/>
      </w:pPr>
      <w:rPr>
        <w:rFonts w:hint="default"/>
      </w:rPr>
    </w:lvl>
  </w:abstractNum>
  <w:abstractNum w:abstractNumId="65" w15:restartNumberingAfterBreak="0">
    <w:nsid w:val="1E1A774B"/>
    <w:multiLevelType w:val="multilevel"/>
    <w:tmpl w:val="8E12D556"/>
    <w:lvl w:ilvl="0">
      <w:start w:val="3"/>
      <w:numFmt w:val="decimal"/>
      <w:lvlText w:val="%1"/>
      <w:lvlJc w:val="left"/>
      <w:pPr>
        <w:tabs>
          <w:tab w:val="num" w:pos="420"/>
        </w:tabs>
        <w:ind w:left="420" w:hanging="420"/>
      </w:pPr>
      <w:rPr>
        <w:rFonts w:hint="default"/>
        <w:b/>
      </w:rPr>
    </w:lvl>
    <w:lvl w:ilvl="1">
      <w:start w:val="17"/>
      <w:numFmt w:val="decimalZero"/>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6" w15:restartNumberingAfterBreak="0">
    <w:nsid w:val="1F792150"/>
    <w:multiLevelType w:val="singleLevel"/>
    <w:tmpl w:val="45CC31F0"/>
    <w:lvl w:ilvl="0">
      <w:start w:val="1"/>
      <w:numFmt w:val="upperLetter"/>
      <w:lvlText w:val="%1)"/>
      <w:lvlJc w:val="left"/>
      <w:pPr>
        <w:tabs>
          <w:tab w:val="num" w:pos="360"/>
        </w:tabs>
        <w:ind w:left="360" w:hanging="360"/>
      </w:pPr>
      <w:rPr>
        <w:rFonts w:hint="default"/>
      </w:rPr>
    </w:lvl>
  </w:abstractNum>
  <w:abstractNum w:abstractNumId="67" w15:restartNumberingAfterBreak="0">
    <w:nsid w:val="215D3486"/>
    <w:multiLevelType w:val="singleLevel"/>
    <w:tmpl w:val="618C8E28"/>
    <w:lvl w:ilvl="0">
      <w:start w:val="4"/>
      <w:numFmt w:val="decimal"/>
      <w:lvlText w:val="%1"/>
      <w:lvlJc w:val="left"/>
      <w:pPr>
        <w:tabs>
          <w:tab w:val="num" w:pos="1980"/>
        </w:tabs>
        <w:ind w:left="1980" w:hanging="360"/>
      </w:pPr>
      <w:rPr>
        <w:rFonts w:hint="default"/>
      </w:rPr>
    </w:lvl>
  </w:abstractNum>
  <w:abstractNum w:abstractNumId="68" w15:restartNumberingAfterBreak="0">
    <w:nsid w:val="229F5B44"/>
    <w:multiLevelType w:val="singleLevel"/>
    <w:tmpl w:val="32B6F840"/>
    <w:lvl w:ilvl="0">
      <w:start w:val="1"/>
      <w:numFmt w:val="lowerLetter"/>
      <w:lvlText w:val="(%1)"/>
      <w:lvlJc w:val="left"/>
      <w:pPr>
        <w:tabs>
          <w:tab w:val="num" w:pos="1080"/>
        </w:tabs>
        <w:ind w:left="1080" w:hanging="360"/>
      </w:pPr>
      <w:rPr>
        <w:rFonts w:hint="default"/>
      </w:rPr>
    </w:lvl>
  </w:abstractNum>
  <w:abstractNum w:abstractNumId="69" w15:restartNumberingAfterBreak="0">
    <w:nsid w:val="22AA1202"/>
    <w:multiLevelType w:val="singleLevel"/>
    <w:tmpl w:val="0096D82C"/>
    <w:lvl w:ilvl="0">
      <w:start w:val="5"/>
      <w:numFmt w:val="decimal"/>
      <w:lvlText w:val="%1"/>
      <w:lvlJc w:val="left"/>
      <w:pPr>
        <w:tabs>
          <w:tab w:val="num" w:pos="1980"/>
        </w:tabs>
        <w:ind w:left="1980" w:hanging="360"/>
      </w:pPr>
      <w:rPr>
        <w:rFonts w:hint="default"/>
      </w:rPr>
    </w:lvl>
  </w:abstractNum>
  <w:abstractNum w:abstractNumId="70" w15:restartNumberingAfterBreak="0">
    <w:nsid w:val="22CE0265"/>
    <w:multiLevelType w:val="singleLevel"/>
    <w:tmpl w:val="5E22BFC6"/>
    <w:lvl w:ilvl="0">
      <w:start w:val="1"/>
      <w:numFmt w:val="lowerLetter"/>
      <w:lvlText w:val="(%1)"/>
      <w:lvlJc w:val="left"/>
      <w:pPr>
        <w:tabs>
          <w:tab w:val="num" w:pos="504"/>
        </w:tabs>
        <w:ind w:left="504" w:hanging="504"/>
      </w:pPr>
      <w:rPr>
        <w:rFonts w:hint="default"/>
      </w:rPr>
    </w:lvl>
  </w:abstractNum>
  <w:abstractNum w:abstractNumId="71" w15:restartNumberingAfterBreak="0">
    <w:nsid w:val="2323413C"/>
    <w:multiLevelType w:val="multilevel"/>
    <w:tmpl w:val="C8BC86AC"/>
    <w:lvl w:ilvl="0">
      <w:start w:val="3"/>
      <w:numFmt w:val="decimal"/>
      <w:lvlText w:val="%1."/>
      <w:lvlJc w:val="left"/>
      <w:pPr>
        <w:tabs>
          <w:tab w:val="num" w:pos="492"/>
        </w:tabs>
        <w:ind w:left="492" w:hanging="492"/>
      </w:pPr>
      <w:rPr>
        <w:rFonts w:hint="default"/>
      </w:rPr>
    </w:lvl>
    <w:lvl w:ilvl="1">
      <w:start w:val="17"/>
      <w:numFmt w:val="decimal"/>
      <w:lvlText w:val="%1.%2."/>
      <w:lvlJc w:val="left"/>
      <w:pPr>
        <w:tabs>
          <w:tab w:val="num" w:pos="492"/>
        </w:tabs>
        <w:ind w:left="492" w:hanging="49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238257EB"/>
    <w:multiLevelType w:val="multilevel"/>
    <w:tmpl w:val="AE043BCA"/>
    <w:lvl w:ilvl="0">
      <w:start w:val="2"/>
      <w:numFmt w:val="decimal"/>
      <w:lvlText w:val="%1."/>
      <w:lvlJc w:val="left"/>
      <w:pPr>
        <w:tabs>
          <w:tab w:val="num" w:pos="2520"/>
        </w:tabs>
        <w:ind w:left="2520" w:hanging="360"/>
      </w:pPr>
      <w:rPr>
        <w:rFonts w:hint="default"/>
      </w:rPr>
    </w:lvl>
    <w:lvl w:ilvl="1">
      <w:start w:val="17"/>
      <w:numFmt w:val="decimal"/>
      <w:lvlText w:val="%1.%2."/>
      <w:lvlJc w:val="left"/>
      <w:pPr>
        <w:tabs>
          <w:tab w:val="num" w:pos="492"/>
        </w:tabs>
        <w:ind w:left="492" w:hanging="49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15:restartNumberingAfterBreak="0">
    <w:nsid w:val="23E25D46"/>
    <w:multiLevelType w:val="multilevel"/>
    <w:tmpl w:val="9E968B3A"/>
    <w:lvl w:ilvl="0">
      <w:start w:val="1"/>
      <w:numFmt w:val="decimal"/>
      <w:lvlText w:val="%1."/>
      <w:lvlJc w:val="left"/>
      <w:pPr>
        <w:tabs>
          <w:tab w:val="num" w:pos="720"/>
        </w:tabs>
        <w:ind w:left="720" w:hanging="720"/>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4" w15:restartNumberingAfterBreak="0">
    <w:nsid w:val="24021279"/>
    <w:multiLevelType w:val="singleLevel"/>
    <w:tmpl w:val="B8CE25E6"/>
    <w:lvl w:ilvl="0">
      <w:start w:val="1"/>
      <w:numFmt w:val="lowerLetter"/>
      <w:lvlText w:val="(%1)"/>
      <w:lvlJc w:val="left"/>
      <w:pPr>
        <w:tabs>
          <w:tab w:val="num" w:pos="720"/>
        </w:tabs>
        <w:ind w:left="720" w:hanging="720"/>
      </w:pPr>
      <w:rPr>
        <w:rFonts w:hint="default"/>
      </w:rPr>
    </w:lvl>
  </w:abstractNum>
  <w:abstractNum w:abstractNumId="75" w15:restartNumberingAfterBreak="0">
    <w:nsid w:val="249A616C"/>
    <w:multiLevelType w:val="multilevel"/>
    <w:tmpl w:val="6F86D990"/>
    <w:lvl w:ilvl="0">
      <w:start w:val="3"/>
      <w:numFmt w:val="decimal"/>
      <w:lvlText w:val="%1"/>
      <w:lvlJc w:val="left"/>
      <w:pPr>
        <w:tabs>
          <w:tab w:val="num" w:pos="420"/>
        </w:tabs>
        <w:ind w:left="420" w:hanging="420"/>
      </w:pPr>
      <w:rPr>
        <w:rFonts w:hint="default"/>
      </w:rPr>
    </w:lvl>
    <w:lvl w:ilvl="1">
      <w:start w:val="8"/>
      <w:numFmt w:val="decimalZero"/>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15:restartNumberingAfterBreak="0">
    <w:nsid w:val="2537734D"/>
    <w:multiLevelType w:val="singleLevel"/>
    <w:tmpl w:val="F91E9F90"/>
    <w:lvl w:ilvl="0">
      <w:start w:val="1"/>
      <w:numFmt w:val="lowerRoman"/>
      <w:lvlText w:val="(%1)"/>
      <w:lvlJc w:val="left"/>
      <w:pPr>
        <w:tabs>
          <w:tab w:val="num" w:pos="2160"/>
        </w:tabs>
        <w:ind w:left="2160" w:hanging="720"/>
      </w:pPr>
      <w:rPr>
        <w:rFonts w:hint="default"/>
        <w:b/>
      </w:rPr>
    </w:lvl>
  </w:abstractNum>
  <w:abstractNum w:abstractNumId="77" w15:restartNumberingAfterBreak="0">
    <w:nsid w:val="25C53C97"/>
    <w:multiLevelType w:val="singleLevel"/>
    <w:tmpl w:val="56487FB4"/>
    <w:lvl w:ilvl="0">
      <w:start w:val="2"/>
      <w:numFmt w:val="lowerRoman"/>
      <w:lvlText w:val="(%1)"/>
      <w:lvlJc w:val="left"/>
      <w:pPr>
        <w:tabs>
          <w:tab w:val="num" w:pos="2160"/>
        </w:tabs>
        <w:ind w:left="2160" w:hanging="720"/>
      </w:pPr>
      <w:rPr>
        <w:rFonts w:hint="default"/>
      </w:rPr>
    </w:lvl>
  </w:abstractNum>
  <w:abstractNum w:abstractNumId="78" w15:restartNumberingAfterBreak="0">
    <w:nsid w:val="261109DD"/>
    <w:multiLevelType w:val="singleLevel"/>
    <w:tmpl w:val="3F40F7D4"/>
    <w:lvl w:ilvl="0">
      <w:start w:val="1"/>
      <w:numFmt w:val="lowerLetter"/>
      <w:lvlText w:val="(%1)"/>
      <w:lvlJc w:val="left"/>
      <w:pPr>
        <w:tabs>
          <w:tab w:val="num" w:pos="1429"/>
        </w:tabs>
        <w:ind w:left="1429" w:hanging="720"/>
      </w:pPr>
      <w:rPr>
        <w:rFonts w:hint="default"/>
      </w:rPr>
    </w:lvl>
  </w:abstractNum>
  <w:abstractNum w:abstractNumId="79" w15:restartNumberingAfterBreak="0">
    <w:nsid w:val="269D0ADE"/>
    <w:multiLevelType w:val="singleLevel"/>
    <w:tmpl w:val="2B7243BC"/>
    <w:lvl w:ilvl="0">
      <w:start w:val="1"/>
      <w:numFmt w:val="lowerLetter"/>
      <w:lvlText w:val="(%1)"/>
      <w:lvlJc w:val="left"/>
      <w:pPr>
        <w:tabs>
          <w:tab w:val="num" w:pos="1080"/>
        </w:tabs>
        <w:ind w:left="1080" w:hanging="360"/>
      </w:pPr>
      <w:rPr>
        <w:rFonts w:hint="default"/>
      </w:rPr>
    </w:lvl>
  </w:abstractNum>
  <w:abstractNum w:abstractNumId="80" w15:restartNumberingAfterBreak="0">
    <w:nsid w:val="273E2BCD"/>
    <w:multiLevelType w:val="singleLevel"/>
    <w:tmpl w:val="200AA068"/>
    <w:lvl w:ilvl="0">
      <w:start w:val="1"/>
      <w:numFmt w:val="lowerRoman"/>
      <w:lvlText w:val="%1)"/>
      <w:lvlJc w:val="left"/>
      <w:pPr>
        <w:tabs>
          <w:tab w:val="num" w:pos="1140"/>
        </w:tabs>
        <w:ind w:left="1140" w:hanging="720"/>
      </w:pPr>
      <w:rPr>
        <w:rFonts w:hint="default"/>
        <w:u w:val="none"/>
      </w:rPr>
    </w:lvl>
  </w:abstractNum>
  <w:abstractNum w:abstractNumId="81" w15:restartNumberingAfterBreak="0">
    <w:nsid w:val="27731463"/>
    <w:multiLevelType w:val="singleLevel"/>
    <w:tmpl w:val="182EF3EC"/>
    <w:lvl w:ilvl="0">
      <w:start w:val="1"/>
      <w:numFmt w:val="upperLetter"/>
      <w:lvlText w:val="%1."/>
      <w:lvlJc w:val="left"/>
      <w:pPr>
        <w:tabs>
          <w:tab w:val="num" w:pos="360"/>
        </w:tabs>
        <w:ind w:left="360" w:hanging="360"/>
      </w:pPr>
    </w:lvl>
  </w:abstractNum>
  <w:abstractNum w:abstractNumId="82" w15:restartNumberingAfterBreak="0">
    <w:nsid w:val="289B0388"/>
    <w:multiLevelType w:val="singleLevel"/>
    <w:tmpl w:val="1E645D74"/>
    <w:lvl w:ilvl="0">
      <w:start w:val="3"/>
      <w:numFmt w:val="lowerLetter"/>
      <w:lvlText w:val="%1)"/>
      <w:lvlJc w:val="left"/>
      <w:pPr>
        <w:tabs>
          <w:tab w:val="num" w:pos="1440"/>
        </w:tabs>
        <w:ind w:left="1440" w:hanging="720"/>
      </w:pPr>
      <w:rPr>
        <w:rFonts w:hint="default"/>
        <w:b/>
      </w:rPr>
    </w:lvl>
  </w:abstractNum>
  <w:abstractNum w:abstractNumId="83" w15:restartNumberingAfterBreak="0">
    <w:nsid w:val="28F03045"/>
    <w:multiLevelType w:val="singleLevel"/>
    <w:tmpl w:val="3866229C"/>
    <w:lvl w:ilvl="0">
      <w:start w:val="1"/>
      <w:numFmt w:val="lowerLetter"/>
      <w:lvlText w:val="(%1)"/>
      <w:lvlJc w:val="left"/>
      <w:pPr>
        <w:tabs>
          <w:tab w:val="num" w:pos="1440"/>
        </w:tabs>
        <w:ind w:left="1440" w:hanging="720"/>
      </w:pPr>
      <w:rPr>
        <w:rFonts w:hint="default"/>
      </w:rPr>
    </w:lvl>
  </w:abstractNum>
  <w:abstractNum w:abstractNumId="84" w15:restartNumberingAfterBreak="0">
    <w:nsid w:val="29D2181F"/>
    <w:multiLevelType w:val="singleLevel"/>
    <w:tmpl w:val="E28CC818"/>
    <w:lvl w:ilvl="0">
      <w:start w:val="1"/>
      <w:numFmt w:val="lowerLetter"/>
      <w:lvlText w:val="(%1)"/>
      <w:lvlJc w:val="left"/>
      <w:pPr>
        <w:tabs>
          <w:tab w:val="num" w:pos="1440"/>
        </w:tabs>
        <w:ind w:left="1440" w:hanging="720"/>
      </w:pPr>
      <w:rPr>
        <w:rFonts w:hint="default"/>
      </w:rPr>
    </w:lvl>
  </w:abstractNum>
  <w:abstractNum w:abstractNumId="85" w15:restartNumberingAfterBreak="0">
    <w:nsid w:val="29E20998"/>
    <w:multiLevelType w:val="singleLevel"/>
    <w:tmpl w:val="0409000F"/>
    <w:lvl w:ilvl="0">
      <w:start w:val="1"/>
      <w:numFmt w:val="decimal"/>
      <w:lvlText w:val="%1."/>
      <w:lvlJc w:val="left"/>
      <w:pPr>
        <w:tabs>
          <w:tab w:val="num" w:pos="360"/>
        </w:tabs>
        <w:ind w:left="360" w:hanging="360"/>
      </w:pPr>
      <w:rPr>
        <w:rFonts w:hint="default"/>
        <w:u w:val="none"/>
      </w:rPr>
    </w:lvl>
  </w:abstractNum>
  <w:abstractNum w:abstractNumId="86" w15:restartNumberingAfterBreak="0">
    <w:nsid w:val="29F317B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7" w15:restartNumberingAfterBreak="0">
    <w:nsid w:val="2AD14496"/>
    <w:multiLevelType w:val="singleLevel"/>
    <w:tmpl w:val="D5F22044"/>
    <w:lvl w:ilvl="0">
      <w:start w:val="10"/>
      <w:numFmt w:val="decimal"/>
      <w:lvlText w:val="%1."/>
      <w:lvlJc w:val="left"/>
      <w:pPr>
        <w:tabs>
          <w:tab w:val="num" w:pos="705"/>
        </w:tabs>
        <w:ind w:left="705" w:hanging="705"/>
      </w:pPr>
      <w:rPr>
        <w:rFonts w:hint="default"/>
      </w:rPr>
    </w:lvl>
  </w:abstractNum>
  <w:abstractNum w:abstractNumId="88" w15:restartNumberingAfterBreak="0">
    <w:nsid w:val="2B0649E2"/>
    <w:multiLevelType w:val="multilevel"/>
    <w:tmpl w:val="6B82D910"/>
    <w:lvl w:ilvl="0">
      <w:start w:val="3"/>
      <w:numFmt w:val="decimal"/>
      <w:lvlText w:val="%1"/>
      <w:lvlJc w:val="left"/>
      <w:pPr>
        <w:tabs>
          <w:tab w:val="num" w:pos="420"/>
        </w:tabs>
        <w:ind w:left="420" w:hanging="420"/>
      </w:pPr>
      <w:rPr>
        <w:rFonts w:hint="default"/>
      </w:rPr>
    </w:lvl>
    <w:lvl w:ilvl="1">
      <w:start w:val="3"/>
      <w:numFmt w:val="decimalZero"/>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15:restartNumberingAfterBreak="0">
    <w:nsid w:val="2B9E0AF1"/>
    <w:multiLevelType w:val="singleLevel"/>
    <w:tmpl w:val="D4BE1D5E"/>
    <w:lvl w:ilvl="0">
      <w:start w:val="5"/>
      <w:numFmt w:val="decimal"/>
      <w:lvlText w:val="%1"/>
      <w:lvlJc w:val="left"/>
      <w:pPr>
        <w:tabs>
          <w:tab w:val="num" w:pos="1980"/>
        </w:tabs>
        <w:ind w:left="1980" w:hanging="360"/>
      </w:pPr>
      <w:rPr>
        <w:rFonts w:hint="default"/>
      </w:rPr>
    </w:lvl>
  </w:abstractNum>
  <w:abstractNum w:abstractNumId="90" w15:restartNumberingAfterBreak="0">
    <w:nsid w:val="2BC302F1"/>
    <w:multiLevelType w:val="singleLevel"/>
    <w:tmpl w:val="E80A755A"/>
    <w:lvl w:ilvl="0">
      <w:start w:val="1"/>
      <w:numFmt w:val="decimal"/>
      <w:lvlText w:val="%1."/>
      <w:lvlJc w:val="left"/>
      <w:pPr>
        <w:tabs>
          <w:tab w:val="num" w:pos="360"/>
        </w:tabs>
        <w:ind w:left="360" w:hanging="360"/>
      </w:pPr>
    </w:lvl>
  </w:abstractNum>
  <w:abstractNum w:abstractNumId="91" w15:restartNumberingAfterBreak="0">
    <w:nsid w:val="2C7D6F65"/>
    <w:multiLevelType w:val="multilevel"/>
    <w:tmpl w:val="AB624CB2"/>
    <w:lvl w:ilvl="0">
      <w:start w:val="4"/>
      <w:numFmt w:val="decimal"/>
      <w:lvlText w:val="%1."/>
      <w:lvlJc w:val="left"/>
      <w:pPr>
        <w:tabs>
          <w:tab w:val="num" w:pos="720"/>
        </w:tabs>
        <w:ind w:left="720" w:hanging="720"/>
      </w:pPr>
      <w:rPr>
        <w:rFonts w:hint="default"/>
        <w:u w:val="none"/>
      </w:rPr>
    </w:lvl>
    <w:lvl w:ilvl="1">
      <w:start w:val="1"/>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92" w15:restartNumberingAfterBreak="0">
    <w:nsid w:val="2CD40019"/>
    <w:multiLevelType w:val="multilevel"/>
    <w:tmpl w:val="84D08F1C"/>
    <w:lvl w:ilvl="0">
      <w:start w:val="3"/>
      <w:numFmt w:val="decimal"/>
      <w:lvlText w:val="%1"/>
      <w:lvlJc w:val="left"/>
      <w:pPr>
        <w:tabs>
          <w:tab w:val="num" w:pos="420"/>
        </w:tabs>
        <w:ind w:left="420" w:hanging="420"/>
      </w:pPr>
      <w:rPr>
        <w:rFonts w:hint="default"/>
        <w:u w:val="none"/>
      </w:rPr>
    </w:lvl>
    <w:lvl w:ilvl="1">
      <w:start w:val="3"/>
      <w:numFmt w:val="decimalZero"/>
      <w:lvlText w:val="%1.%2"/>
      <w:lvlJc w:val="left"/>
      <w:pPr>
        <w:tabs>
          <w:tab w:val="num" w:pos="420"/>
        </w:tabs>
        <w:ind w:left="420" w:hanging="420"/>
      </w:pPr>
      <w:rPr>
        <w:rFonts w:ascii="Times New Roman" w:hAnsi="Times New Roman" w:hint="default"/>
        <w:b/>
        <w:i w:val="0"/>
        <w:u w:val="none"/>
      </w:rPr>
    </w:lvl>
    <w:lvl w:ilvl="2">
      <w:start w:val="1"/>
      <w:numFmt w:val="none"/>
      <w:lvlText w:val="3.04."/>
      <w:lvlJc w:val="left"/>
      <w:pPr>
        <w:tabs>
          <w:tab w:val="num" w:pos="720"/>
        </w:tabs>
        <w:ind w:left="720" w:hanging="720"/>
      </w:pPr>
      <w:rPr>
        <w:rFonts w:ascii="Times New Roman" w:hAnsi="Times New Roman" w:hint="default"/>
        <w:b/>
        <w:i w:val="0"/>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93" w15:restartNumberingAfterBreak="0">
    <w:nsid w:val="2D9023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4" w15:restartNumberingAfterBreak="0">
    <w:nsid w:val="2DB070B9"/>
    <w:multiLevelType w:val="multilevel"/>
    <w:tmpl w:val="85A6BDD0"/>
    <w:lvl w:ilvl="0">
      <w:start w:val="3"/>
      <w:numFmt w:val="decimal"/>
      <w:lvlText w:val="%1."/>
      <w:lvlJc w:val="left"/>
      <w:pPr>
        <w:tabs>
          <w:tab w:val="num" w:pos="705"/>
        </w:tabs>
        <w:ind w:left="705" w:hanging="705"/>
      </w:pPr>
      <w:rPr>
        <w:rFonts w:hint="default"/>
        <w:u w:val="none"/>
      </w:rPr>
    </w:lvl>
    <w:lvl w:ilvl="1">
      <w:start w:val="12"/>
      <w:numFmt w:val="decimal"/>
      <w:lvlText w:val="%1.%2."/>
      <w:lvlJc w:val="left"/>
      <w:pPr>
        <w:tabs>
          <w:tab w:val="num" w:pos="705"/>
        </w:tabs>
        <w:ind w:left="705" w:hanging="705"/>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95" w15:restartNumberingAfterBreak="0">
    <w:nsid w:val="2DE61E8D"/>
    <w:multiLevelType w:val="singleLevel"/>
    <w:tmpl w:val="83606158"/>
    <w:lvl w:ilvl="0">
      <w:start w:val="10"/>
      <w:numFmt w:val="decimal"/>
      <w:lvlText w:val="%1."/>
      <w:lvlJc w:val="left"/>
      <w:pPr>
        <w:tabs>
          <w:tab w:val="num" w:pos="720"/>
        </w:tabs>
        <w:ind w:left="720" w:hanging="720"/>
      </w:pPr>
      <w:rPr>
        <w:rFonts w:hint="default"/>
      </w:rPr>
    </w:lvl>
  </w:abstractNum>
  <w:abstractNum w:abstractNumId="96" w15:restartNumberingAfterBreak="0">
    <w:nsid w:val="2E2921CC"/>
    <w:multiLevelType w:val="singleLevel"/>
    <w:tmpl w:val="6BE6C120"/>
    <w:lvl w:ilvl="0">
      <w:start w:val="1"/>
      <w:numFmt w:val="decimal"/>
      <w:lvlText w:val="(%1)"/>
      <w:lvlJc w:val="left"/>
      <w:pPr>
        <w:tabs>
          <w:tab w:val="num" w:pos="435"/>
        </w:tabs>
        <w:ind w:left="435" w:hanging="435"/>
      </w:pPr>
      <w:rPr>
        <w:rFonts w:hint="default"/>
      </w:rPr>
    </w:lvl>
  </w:abstractNum>
  <w:abstractNum w:abstractNumId="97" w15:restartNumberingAfterBreak="0">
    <w:nsid w:val="2EFA684D"/>
    <w:multiLevelType w:val="multilevel"/>
    <w:tmpl w:val="5B623714"/>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8" w15:restartNumberingAfterBreak="0">
    <w:nsid w:val="2F0E7B49"/>
    <w:multiLevelType w:val="singleLevel"/>
    <w:tmpl w:val="09266FB6"/>
    <w:lvl w:ilvl="0">
      <w:start w:val="8"/>
      <w:numFmt w:val="decimal"/>
      <w:lvlText w:val="%1."/>
      <w:lvlJc w:val="left"/>
      <w:pPr>
        <w:tabs>
          <w:tab w:val="num" w:pos="720"/>
        </w:tabs>
        <w:ind w:left="720" w:hanging="720"/>
      </w:pPr>
      <w:rPr>
        <w:rFonts w:hint="default"/>
      </w:rPr>
    </w:lvl>
  </w:abstractNum>
  <w:abstractNum w:abstractNumId="99" w15:restartNumberingAfterBreak="0">
    <w:nsid w:val="2F115A64"/>
    <w:multiLevelType w:val="singleLevel"/>
    <w:tmpl w:val="E2D0FF56"/>
    <w:lvl w:ilvl="0">
      <w:start w:val="4"/>
      <w:numFmt w:val="decimal"/>
      <w:lvlText w:val="%1"/>
      <w:lvlJc w:val="left"/>
      <w:pPr>
        <w:tabs>
          <w:tab w:val="num" w:pos="1980"/>
        </w:tabs>
        <w:ind w:left="1980" w:hanging="360"/>
      </w:pPr>
      <w:rPr>
        <w:rFonts w:hint="default"/>
      </w:rPr>
    </w:lvl>
  </w:abstractNum>
  <w:abstractNum w:abstractNumId="100" w15:restartNumberingAfterBreak="0">
    <w:nsid w:val="2F551391"/>
    <w:multiLevelType w:val="hybridMultilevel"/>
    <w:tmpl w:val="04407042"/>
    <w:lvl w:ilvl="0" w:tplc="DD64F68C">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1" w15:restartNumberingAfterBreak="0">
    <w:nsid w:val="2F836671"/>
    <w:multiLevelType w:val="hybridMultilevel"/>
    <w:tmpl w:val="4DE6FF42"/>
    <w:lvl w:ilvl="0" w:tplc="FFFFFFFF">
      <w:start w:val="1"/>
      <w:numFmt w:val="lowerRoman"/>
      <w:lvlText w:val="(%1)"/>
      <w:lvlJc w:val="left"/>
      <w:pPr>
        <w:ind w:left="1296" w:hanging="360"/>
      </w:pPr>
      <w:rPr>
        <w:rFonts w:hint="default"/>
      </w:rPr>
    </w:lvl>
    <w:lvl w:ilvl="1" w:tplc="FFFFFFFF" w:tentative="1">
      <w:start w:val="1"/>
      <w:numFmt w:val="lowerLetter"/>
      <w:lvlText w:val="%2."/>
      <w:lvlJc w:val="left"/>
      <w:pPr>
        <w:ind w:left="2016" w:hanging="360"/>
      </w:pPr>
    </w:lvl>
    <w:lvl w:ilvl="2" w:tplc="E9562EAA">
      <w:start w:val="1"/>
      <w:numFmt w:val="lowerRoman"/>
      <w:lvlText w:val="(%3)"/>
      <w:lvlJc w:val="left"/>
      <w:pPr>
        <w:ind w:left="2916" w:hanging="360"/>
      </w:pPr>
      <w:rPr>
        <w:rFonts w:hint="default"/>
      </w:r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102" w15:restartNumberingAfterBreak="0">
    <w:nsid w:val="2FBB4E2A"/>
    <w:multiLevelType w:val="singleLevel"/>
    <w:tmpl w:val="E6E6893E"/>
    <w:lvl w:ilvl="0">
      <w:start w:val="1"/>
      <w:numFmt w:val="lowerLetter"/>
      <w:lvlText w:val="(%1)"/>
      <w:lvlJc w:val="left"/>
      <w:pPr>
        <w:tabs>
          <w:tab w:val="num" w:pos="720"/>
        </w:tabs>
        <w:ind w:left="720" w:hanging="720"/>
      </w:pPr>
      <w:rPr>
        <w:rFonts w:hint="default"/>
      </w:rPr>
    </w:lvl>
  </w:abstractNum>
  <w:abstractNum w:abstractNumId="103" w15:restartNumberingAfterBreak="0">
    <w:nsid w:val="2FED5E14"/>
    <w:multiLevelType w:val="hybridMultilevel"/>
    <w:tmpl w:val="DE7AA374"/>
    <w:lvl w:ilvl="0" w:tplc="A52C3C9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4" w15:restartNumberingAfterBreak="0">
    <w:nsid w:val="305314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5" w15:restartNumberingAfterBreak="0">
    <w:nsid w:val="305E38F2"/>
    <w:multiLevelType w:val="multilevel"/>
    <w:tmpl w:val="A8566C04"/>
    <w:lvl w:ilvl="0">
      <w:start w:val="8"/>
      <w:numFmt w:val="decimal"/>
      <w:lvlText w:val="%1."/>
      <w:lvlJc w:val="left"/>
      <w:pPr>
        <w:tabs>
          <w:tab w:val="num" w:pos="720"/>
        </w:tabs>
        <w:ind w:left="720" w:hanging="720"/>
      </w:pPr>
      <w:rPr>
        <w:rFonts w:hint="default"/>
        <w:u w:val="none"/>
      </w:rPr>
    </w:lvl>
    <w:lvl w:ilvl="1">
      <w:start w:val="1"/>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06" w15:restartNumberingAfterBreak="0">
    <w:nsid w:val="30DC2CDB"/>
    <w:multiLevelType w:val="multilevel"/>
    <w:tmpl w:val="205E2C9A"/>
    <w:lvl w:ilvl="0">
      <w:start w:val="1"/>
      <w:numFmt w:val="decimal"/>
      <w:lvlText w:val="%1."/>
      <w:lvlJc w:val="left"/>
      <w:pPr>
        <w:tabs>
          <w:tab w:val="num" w:pos="576"/>
        </w:tabs>
        <w:ind w:left="576" w:hanging="576"/>
      </w:pPr>
    </w:lvl>
    <w:lvl w:ilvl="1">
      <w:start w:val="1"/>
      <w:numFmt w:val="lowerLetter"/>
      <w:lvlText w:val="%2)"/>
      <w:lvlJc w:val="left"/>
      <w:pPr>
        <w:tabs>
          <w:tab w:val="num" w:pos="1152"/>
        </w:tabs>
        <w:ind w:left="1152" w:hanging="576"/>
      </w:pPr>
    </w:lvl>
    <w:lvl w:ilvl="2">
      <w:start w:val="1"/>
      <w:numFmt w:val="lowerRoman"/>
      <w:lvlText w:val="%3)"/>
      <w:lvlJc w:val="left"/>
      <w:pPr>
        <w:tabs>
          <w:tab w:val="num" w:pos="1728"/>
        </w:tabs>
        <w:ind w:left="1728" w:hanging="576"/>
      </w:pPr>
    </w:lvl>
    <w:lvl w:ilvl="3">
      <w:start w:val="1"/>
      <w:numFmt w:val="decimal"/>
      <w:lvlText w:val="(%4)"/>
      <w:lvlJc w:val="left"/>
      <w:pPr>
        <w:tabs>
          <w:tab w:val="num" w:pos="2304"/>
        </w:tabs>
        <w:ind w:left="2304" w:hanging="576"/>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7" w15:restartNumberingAfterBreak="0">
    <w:nsid w:val="31147EA8"/>
    <w:multiLevelType w:val="singleLevel"/>
    <w:tmpl w:val="04090015"/>
    <w:lvl w:ilvl="0">
      <w:start w:val="1"/>
      <w:numFmt w:val="upperLetter"/>
      <w:lvlText w:val="%1."/>
      <w:lvlJc w:val="left"/>
      <w:pPr>
        <w:tabs>
          <w:tab w:val="num" w:pos="360"/>
        </w:tabs>
        <w:ind w:left="360" w:hanging="360"/>
      </w:pPr>
      <w:rPr>
        <w:rFonts w:hint="default"/>
      </w:rPr>
    </w:lvl>
  </w:abstractNum>
  <w:abstractNum w:abstractNumId="108" w15:restartNumberingAfterBreak="0">
    <w:nsid w:val="31FA0AA9"/>
    <w:multiLevelType w:val="singleLevel"/>
    <w:tmpl w:val="9258A7A0"/>
    <w:lvl w:ilvl="0">
      <w:start w:val="1"/>
      <w:numFmt w:val="bullet"/>
      <w:lvlText w:val=""/>
      <w:lvlJc w:val="left"/>
      <w:pPr>
        <w:tabs>
          <w:tab w:val="num" w:pos="360"/>
        </w:tabs>
        <w:ind w:left="360" w:hanging="360"/>
      </w:pPr>
      <w:rPr>
        <w:rFonts w:ascii="Wingdings" w:hAnsi="Wingdings" w:hint="default"/>
      </w:rPr>
    </w:lvl>
  </w:abstractNum>
  <w:abstractNum w:abstractNumId="109" w15:restartNumberingAfterBreak="0">
    <w:nsid w:val="3218037E"/>
    <w:multiLevelType w:val="singleLevel"/>
    <w:tmpl w:val="742E6B44"/>
    <w:lvl w:ilvl="0">
      <w:start w:val="2"/>
      <w:numFmt w:val="lowerRoman"/>
      <w:lvlText w:val="(%1)"/>
      <w:lvlJc w:val="left"/>
      <w:pPr>
        <w:tabs>
          <w:tab w:val="num" w:pos="1995"/>
        </w:tabs>
        <w:ind w:left="1995" w:hanging="720"/>
      </w:pPr>
      <w:rPr>
        <w:rFonts w:hint="default"/>
      </w:rPr>
    </w:lvl>
  </w:abstractNum>
  <w:abstractNum w:abstractNumId="110" w15:restartNumberingAfterBreak="0">
    <w:nsid w:val="324A7F5D"/>
    <w:multiLevelType w:val="singleLevel"/>
    <w:tmpl w:val="B3E868FA"/>
    <w:lvl w:ilvl="0">
      <w:start w:val="1"/>
      <w:numFmt w:val="lowerLetter"/>
      <w:lvlText w:val="%1)"/>
      <w:lvlJc w:val="left"/>
      <w:pPr>
        <w:tabs>
          <w:tab w:val="num" w:pos="1440"/>
        </w:tabs>
        <w:ind w:left="1440" w:hanging="720"/>
      </w:pPr>
      <w:rPr>
        <w:rFonts w:hint="default"/>
        <w:b/>
      </w:rPr>
    </w:lvl>
  </w:abstractNum>
  <w:abstractNum w:abstractNumId="111" w15:restartNumberingAfterBreak="0">
    <w:nsid w:val="331B5167"/>
    <w:multiLevelType w:val="singleLevel"/>
    <w:tmpl w:val="422E6420"/>
    <w:lvl w:ilvl="0">
      <w:start w:val="7"/>
      <w:numFmt w:val="decimal"/>
      <w:lvlText w:val="%1"/>
      <w:lvlJc w:val="left"/>
      <w:pPr>
        <w:tabs>
          <w:tab w:val="num" w:pos="360"/>
        </w:tabs>
        <w:ind w:left="360" w:hanging="360"/>
      </w:pPr>
      <w:rPr>
        <w:rFonts w:hint="default"/>
      </w:rPr>
    </w:lvl>
  </w:abstractNum>
  <w:abstractNum w:abstractNumId="112" w15:restartNumberingAfterBreak="0">
    <w:nsid w:val="347354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3" w15:restartNumberingAfterBreak="0">
    <w:nsid w:val="34D640B8"/>
    <w:multiLevelType w:val="multilevel"/>
    <w:tmpl w:val="8232222C"/>
    <w:lvl w:ilvl="0">
      <w:start w:val="1"/>
      <w:numFmt w:val="decimal"/>
      <w:lvlText w:val="%1."/>
      <w:lvlJc w:val="left"/>
      <w:pPr>
        <w:tabs>
          <w:tab w:val="num" w:pos="576"/>
        </w:tabs>
        <w:ind w:left="576" w:hanging="576"/>
      </w:pPr>
    </w:lvl>
    <w:lvl w:ilvl="1">
      <w:start w:val="1"/>
      <w:numFmt w:val="lowerLetter"/>
      <w:lvlText w:val="(%2)"/>
      <w:lvlJc w:val="left"/>
      <w:pPr>
        <w:tabs>
          <w:tab w:val="num" w:pos="576"/>
        </w:tabs>
        <w:ind w:left="576" w:hanging="576"/>
      </w:pPr>
    </w:lvl>
    <w:lvl w:ilvl="2">
      <w:start w:val="1"/>
      <w:numFmt w:val="lowerRoman"/>
      <w:lvlText w:val="(%3)"/>
      <w:lvlJc w:val="left"/>
      <w:pPr>
        <w:tabs>
          <w:tab w:val="num" w:pos="1296"/>
        </w:tabs>
        <w:ind w:left="1152" w:hanging="576"/>
      </w:pPr>
    </w:lvl>
    <w:lvl w:ilvl="3">
      <w:start w:val="1"/>
      <w:numFmt w:val="decimal"/>
      <w:lvlText w:val="(%4)"/>
      <w:lvlJc w:val="left"/>
      <w:pPr>
        <w:tabs>
          <w:tab w:val="num" w:pos="1728"/>
        </w:tabs>
        <w:ind w:left="1728" w:hanging="576"/>
      </w:pPr>
    </w:lvl>
    <w:lvl w:ilvl="4">
      <w:start w:val="1"/>
      <w:numFmt w:val="upperLetter"/>
      <w:lvlText w:val="(%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4" w15:restartNumberingAfterBreak="0">
    <w:nsid w:val="351E7330"/>
    <w:multiLevelType w:val="multilevel"/>
    <w:tmpl w:val="4B7AF572"/>
    <w:lvl w:ilvl="0">
      <w:start w:val="8"/>
      <w:numFmt w:val="decimal"/>
      <w:lvlText w:val="%1"/>
      <w:lvlJc w:val="left"/>
      <w:pPr>
        <w:tabs>
          <w:tab w:val="num" w:pos="420"/>
        </w:tabs>
        <w:ind w:left="420" w:hanging="420"/>
      </w:pPr>
      <w:rPr>
        <w:rFonts w:hint="default"/>
        <w:u w:val="none"/>
      </w:rPr>
    </w:lvl>
    <w:lvl w:ilvl="1">
      <w:start w:val="5"/>
      <w:numFmt w:val="decimalZero"/>
      <w:lvlText w:val="%1.%2"/>
      <w:lvlJc w:val="left"/>
      <w:pPr>
        <w:tabs>
          <w:tab w:val="num" w:pos="420"/>
        </w:tabs>
        <w:ind w:left="420" w:hanging="420"/>
      </w:pPr>
      <w:rPr>
        <w:rFonts w:ascii="Times New Roman" w:hAnsi="Times New Roman" w:hint="default"/>
        <w:b/>
        <w:i w:val="0"/>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15" w15:restartNumberingAfterBreak="0">
    <w:nsid w:val="35413A14"/>
    <w:multiLevelType w:val="singleLevel"/>
    <w:tmpl w:val="9DC034B6"/>
    <w:lvl w:ilvl="0">
      <w:start w:val="1"/>
      <w:numFmt w:val="lowerRoman"/>
      <w:lvlText w:val="(%1)"/>
      <w:lvlJc w:val="left"/>
      <w:pPr>
        <w:tabs>
          <w:tab w:val="num" w:pos="2153"/>
        </w:tabs>
        <w:ind w:left="2153" w:hanging="735"/>
      </w:pPr>
      <w:rPr>
        <w:rFonts w:hint="default"/>
        <w:b/>
      </w:rPr>
    </w:lvl>
  </w:abstractNum>
  <w:abstractNum w:abstractNumId="116" w15:restartNumberingAfterBreak="0">
    <w:nsid w:val="358570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7" w15:restartNumberingAfterBreak="0">
    <w:nsid w:val="36297A41"/>
    <w:multiLevelType w:val="singleLevel"/>
    <w:tmpl w:val="C7827976"/>
    <w:lvl w:ilvl="0">
      <w:start w:val="1"/>
      <w:numFmt w:val="lowerLetter"/>
      <w:lvlText w:val="(%1)"/>
      <w:lvlJc w:val="left"/>
      <w:pPr>
        <w:tabs>
          <w:tab w:val="num" w:pos="1080"/>
        </w:tabs>
        <w:ind w:left="1080" w:hanging="360"/>
      </w:pPr>
      <w:rPr>
        <w:rFonts w:hint="default"/>
      </w:rPr>
    </w:lvl>
  </w:abstractNum>
  <w:abstractNum w:abstractNumId="118" w15:restartNumberingAfterBreak="0">
    <w:nsid w:val="36BB747A"/>
    <w:multiLevelType w:val="multilevel"/>
    <w:tmpl w:val="93F6C432"/>
    <w:lvl w:ilvl="0">
      <w:start w:val="5"/>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9" w15:restartNumberingAfterBreak="0">
    <w:nsid w:val="36BF7785"/>
    <w:multiLevelType w:val="singleLevel"/>
    <w:tmpl w:val="0BC8612A"/>
    <w:lvl w:ilvl="0">
      <w:start w:val="2"/>
      <w:numFmt w:val="lowerLetter"/>
      <w:lvlText w:val="(%1)"/>
      <w:lvlJc w:val="left"/>
      <w:pPr>
        <w:tabs>
          <w:tab w:val="num" w:pos="720"/>
        </w:tabs>
        <w:ind w:left="720" w:hanging="720"/>
      </w:pPr>
      <w:rPr>
        <w:rFonts w:hint="default"/>
      </w:rPr>
    </w:lvl>
  </w:abstractNum>
  <w:abstractNum w:abstractNumId="120" w15:restartNumberingAfterBreak="0">
    <w:nsid w:val="36EB10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1" w15:restartNumberingAfterBreak="0">
    <w:nsid w:val="379176B8"/>
    <w:multiLevelType w:val="multilevel"/>
    <w:tmpl w:val="D26E497E"/>
    <w:lvl w:ilvl="0">
      <w:start w:val="1"/>
      <w:numFmt w:val="decimal"/>
      <w:lvlText w:val="%1."/>
      <w:lvlJc w:val="left"/>
      <w:pPr>
        <w:tabs>
          <w:tab w:val="num" w:pos="576"/>
        </w:tabs>
        <w:ind w:left="576" w:hanging="576"/>
      </w:pPr>
    </w:lvl>
    <w:lvl w:ilvl="1">
      <w:start w:val="1"/>
      <w:numFmt w:val="lowerLetter"/>
      <w:lvlText w:val="(%2)"/>
      <w:lvlJc w:val="left"/>
      <w:pPr>
        <w:tabs>
          <w:tab w:val="num" w:pos="576"/>
        </w:tabs>
        <w:ind w:left="576" w:hanging="576"/>
      </w:pPr>
    </w:lvl>
    <w:lvl w:ilvl="2">
      <w:start w:val="1"/>
      <w:numFmt w:val="lowerRoman"/>
      <w:lvlText w:val="(%3)"/>
      <w:lvlJc w:val="left"/>
      <w:pPr>
        <w:tabs>
          <w:tab w:val="num" w:pos="1296"/>
        </w:tabs>
        <w:ind w:left="1152" w:hanging="576"/>
      </w:pPr>
    </w:lvl>
    <w:lvl w:ilvl="3">
      <w:start w:val="1"/>
      <w:numFmt w:val="lowerRoman"/>
      <w:lvlText w:val="(%4)"/>
      <w:lvlJc w:val="left"/>
      <w:pPr>
        <w:tabs>
          <w:tab w:val="num" w:pos="1872"/>
        </w:tabs>
        <w:ind w:left="1728" w:hanging="576"/>
      </w:pPr>
    </w:lvl>
    <w:lvl w:ilvl="4">
      <w:start w:val="1"/>
      <w:numFmt w:val="decimal"/>
      <w:lvlText w:val="%1.%2.%3.%4.(%5)"/>
      <w:lvlJc w:val="left"/>
      <w:pPr>
        <w:tabs>
          <w:tab w:val="num" w:pos="2808"/>
        </w:tabs>
        <w:ind w:left="2304" w:hanging="576"/>
      </w:pPr>
    </w:lvl>
    <w:lvl w:ilvl="5">
      <w:start w:val="1"/>
      <w:numFmt w:val="decimal"/>
      <w:lvlText w:val="%1.%2.%3.%4.%5.%6."/>
      <w:lvlJc w:val="left"/>
      <w:pPr>
        <w:tabs>
          <w:tab w:val="num" w:pos="28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7200"/>
        </w:tabs>
        <w:ind w:left="4320" w:hanging="1440"/>
      </w:pPr>
    </w:lvl>
  </w:abstractNum>
  <w:abstractNum w:abstractNumId="122" w15:restartNumberingAfterBreak="0">
    <w:nsid w:val="387A6A82"/>
    <w:multiLevelType w:val="multilevel"/>
    <w:tmpl w:val="BD1693E2"/>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3" w15:restartNumberingAfterBreak="0">
    <w:nsid w:val="38B073EE"/>
    <w:multiLevelType w:val="multilevel"/>
    <w:tmpl w:val="7362E720"/>
    <w:lvl w:ilvl="0">
      <w:start w:val="5"/>
      <w:numFmt w:val="decimal"/>
      <w:lvlText w:val="%1.0"/>
      <w:lvlJc w:val="left"/>
      <w:pPr>
        <w:tabs>
          <w:tab w:val="num" w:pos="720"/>
        </w:tabs>
        <w:ind w:left="720" w:hanging="720"/>
      </w:pPr>
      <w:rPr>
        <w:rFonts w:hint="default"/>
        <w:u w:val="none"/>
      </w:rPr>
    </w:lvl>
    <w:lvl w:ilvl="1">
      <w:start w:val="1"/>
      <w:numFmt w:val="decimalZero"/>
      <w:lvlText w:val="%1.%2"/>
      <w:lvlJc w:val="left"/>
      <w:pPr>
        <w:tabs>
          <w:tab w:val="num" w:pos="1440"/>
        </w:tabs>
        <w:ind w:left="1440" w:hanging="720"/>
      </w:pPr>
      <w:rPr>
        <w:rFonts w:hint="default"/>
        <w:u w:val="none"/>
      </w:rPr>
    </w:lvl>
    <w:lvl w:ilvl="2">
      <w:start w:val="1"/>
      <w:numFmt w:val="decimal"/>
      <w:lvlText w:val="%1.%2.%3"/>
      <w:lvlJc w:val="left"/>
      <w:pPr>
        <w:tabs>
          <w:tab w:val="num" w:pos="2160"/>
        </w:tabs>
        <w:ind w:left="2160" w:hanging="720"/>
      </w:pPr>
      <w:rPr>
        <w:rFonts w:hint="default"/>
        <w:u w:val="none"/>
      </w:rPr>
    </w:lvl>
    <w:lvl w:ilvl="3">
      <w:start w:val="1"/>
      <w:numFmt w:val="decimal"/>
      <w:lvlText w:val="%1.%2.%3.%4"/>
      <w:lvlJc w:val="left"/>
      <w:pPr>
        <w:tabs>
          <w:tab w:val="num" w:pos="2880"/>
        </w:tabs>
        <w:ind w:left="2880" w:hanging="720"/>
      </w:pPr>
      <w:rPr>
        <w:rFonts w:hint="default"/>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4680"/>
        </w:tabs>
        <w:ind w:left="4680" w:hanging="108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480"/>
        </w:tabs>
        <w:ind w:left="6480" w:hanging="1440"/>
      </w:pPr>
      <w:rPr>
        <w:rFonts w:hint="default"/>
        <w:u w:val="none"/>
      </w:rPr>
    </w:lvl>
    <w:lvl w:ilvl="8">
      <w:start w:val="1"/>
      <w:numFmt w:val="decimal"/>
      <w:lvlText w:val="%1.%2.%3.%4.%5.%6.%7.%8.%9"/>
      <w:lvlJc w:val="left"/>
      <w:pPr>
        <w:tabs>
          <w:tab w:val="num" w:pos="7560"/>
        </w:tabs>
        <w:ind w:left="7560" w:hanging="1800"/>
      </w:pPr>
      <w:rPr>
        <w:rFonts w:hint="default"/>
        <w:u w:val="none"/>
      </w:rPr>
    </w:lvl>
  </w:abstractNum>
  <w:abstractNum w:abstractNumId="124" w15:restartNumberingAfterBreak="0">
    <w:nsid w:val="38EA3714"/>
    <w:multiLevelType w:val="multilevel"/>
    <w:tmpl w:val="777678EE"/>
    <w:lvl w:ilvl="0">
      <w:start w:val="7"/>
      <w:numFmt w:val="decimal"/>
      <w:lvlText w:val="%1"/>
      <w:lvlJc w:val="left"/>
      <w:pPr>
        <w:tabs>
          <w:tab w:val="num" w:pos="420"/>
        </w:tabs>
        <w:ind w:left="420" w:hanging="420"/>
      </w:pPr>
      <w:rPr>
        <w:rFonts w:hint="default"/>
        <w:u w:val="none"/>
      </w:rPr>
    </w:lvl>
    <w:lvl w:ilvl="1">
      <w:start w:val="3"/>
      <w:numFmt w:val="decimalZero"/>
      <w:lvlText w:val="%1.%2"/>
      <w:lvlJc w:val="left"/>
      <w:pPr>
        <w:tabs>
          <w:tab w:val="num" w:pos="420"/>
        </w:tabs>
        <w:ind w:left="420" w:hanging="4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25" w15:restartNumberingAfterBreak="0">
    <w:nsid w:val="39ED0172"/>
    <w:multiLevelType w:val="singleLevel"/>
    <w:tmpl w:val="4A88C828"/>
    <w:lvl w:ilvl="0">
      <w:start w:val="1"/>
      <w:numFmt w:val="lowerLetter"/>
      <w:lvlText w:val="(%1)"/>
      <w:lvlJc w:val="left"/>
      <w:pPr>
        <w:tabs>
          <w:tab w:val="num" w:pos="1260"/>
        </w:tabs>
        <w:ind w:left="1260" w:hanging="540"/>
      </w:pPr>
      <w:rPr>
        <w:rFonts w:hint="default"/>
      </w:rPr>
    </w:lvl>
  </w:abstractNum>
  <w:abstractNum w:abstractNumId="126" w15:restartNumberingAfterBreak="0">
    <w:nsid w:val="3A94794A"/>
    <w:multiLevelType w:val="multilevel"/>
    <w:tmpl w:val="C45E0340"/>
    <w:lvl w:ilvl="0">
      <w:start w:val="3"/>
      <w:numFmt w:val="decimal"/>
      <w:lvlText w:val="%1."/>
      <w:lvlJc w:val="left"/>
      <w:pPr>
        <w:tabs>
          <w:tab w:val="num" w:pos="360"/>
        </w:tabs>
        <w:ind w:left="360" w:hanging="360"/>
      </w:pPr>
      <w:rPr>
        <w:rFonts w:hint="default"/>
        <w:b w:val="0"/>
        <w:u w:val="none"/>
      </w:rPr>
    </w:lvl>
    <w:lvl w:ilvl="1">
      <w:start w:val="6"/>
      <w:numFmt w:val="decimal"/>
      <w:lvlText w:val="%1.%2."/>
      <w:lvlJc w:val="left"/>
      <w:pPr>
        <w:tabs>
          <w:tab w:val="num" w:pos="360"/>
        </w:tabs>
        <w:ind w:left="360" w:hanging="360"/>
      </w:pPr>
      <w:rPr>
        <w:rFonts w:hint="default"/>
        <w:b w:val="0"/>
        <w:u w:val="none"/>
      </w:rPr>
    </w:lvl>
    <w:lvl w:ilvl="2">
      <w:start w:val="1"/>
      <w:numFmt w:val="decimal"/>
      <w:lvlText w:val="%1.%2.%3."/>
      <w:lvlJc w:val="left"/>
      <w:pPr>
        <w:tabs>
          <w:tab w:val="num" w:pos="720"/>
        </w:tabs>
        <w:ind w:left="720" w:hanging="720"/>
      </w:pPr>
      <w:rPr>
        <w:rFonts w:hint="default"/>
        <w:b w:val="0"/>
        <w:u w:val="none"/>
      </w:rPr>
    </w:lvl>
    <w:lvl w:ilvl="3">
      <w:start w:val="1"/>
      <w:numFmt w:val="decimal"/>
      <w:lvlText w:val="%1.%2.%3.%4."/>
      <w:lvlJc w:val="left"/>
      <w:pPr>
        <w:tabs>
          <w:tab w:val="num" w:pos="720"/>
        </w:tabs>
        <w:ind w:left="720" w:hanging="720"/>
      </w:pPr>
      <w:rPr>
        <w:rFonts w:hint="default"/>
        <w:b w:val="0"/>
        <w:u w:val="none"/>
      </w:rPr>
    </w:lvl>
    <w:lvl w:ilvl="4">
      <w:start w:val="1"/>
      <w:numFmt w:val="decimal"/>
      <w:lvlText w:val="%1.%2.%3.%4.%5."/>
      <w:lvlJc w:val="left"/>
      <w:pPr>
        <w:tabs>
          <w:tab w:val="num" w:pos="1080"/>
        </w:tabs>
        <w:ind w:left="1080" w:hanging="1080"/>
      </w:pPr>
      <w:rPr>
        <w:rFonts w:hint="default"/>
        <w:b w:val="0"/>
        <w:u w:val="none"/>
      </w:rPr>
    </w:lvl>
    <w:lvl w:ilvl="5">
      <w:start w:val="1"/>
      <w:numFmt w:val="decimal"/>
      <w:lvlText w:val="%1.%2.%3.%4.%5.%6."/>
      <w:lvlJc w:val="left"/>
      <w:pPr>
        <w:tabs>
          <w:tab w:val="num" w:pos="1080"/>
        </w:tabs>
        <w:ind w:left="1080" w:hanging="1080"/>
      </w:pPr>
      <w:rPr>
        <w:rFonts w:hint="default"/>
        <w:b w:val="0"/>
        <w:u w:val="none"/>
      </w:rPr>
    </w:lvl>
    <w:lvl w:ilvl="6">
      <w:start w:val="1"/>
      <w:numFmt w:val="decimal"/>
      <w:lvlText w:val="%1.%2.%3.%4.%5.%6.%7."/>
      <w:lvlJc w:val="left"/>
      <w:pPr>
        <w:tabs>
          <w:tab w:val="num" w:pos="1440"/>
        </w:tabs>
        <w:ind w:left="1440" w:hanging="1440"/>
      </w:pPr>
      <w:rPr>
        <w:rFonts w:hint="default"/>
        <w:b w:val="0"/>
        <w:u w:val="none"/>
      </w:rPr>
    </w:lvl>
    <w:lvl w:ilvl="7">
      <w:start w:val="1"/>
      <w:numFmt w:val="decimal"/>
      <w:lvlText w:val="%1.%2.%3.%4.%5.%6.%7.%8."/>
      <w:lvlJc w:val="left"/>
      <w:pPr>
        <w:tabs>
          <w:tab w:val="num" w:pos="1440"/>
        </w:tabs>
        <w:ind w:left="1440" w:hanging="1440"/>
      </w:pPr>
      <w:rPr>
        <w:rFonts w:hint="default"/>
        <w:b w:val="0"/>
        <w:u w:val="none"/>
      </w:rPr>
    </w:lvl>
    <w:lvl w:ilvl="8">
      <w:start w:val="1"/>
      <w:numFmt w:val="decimal"/>
      <w:lvlText w:val="%1.%2.%3.%4.%5.%6.%7.%8.%9."/>
      <w:lvlJc w:val="left"/>
      <w:pPr>
        <w:tabs>
          <w:tab w:val="num" w:pos="1800"/>
        </w:tabs>
        <w:ind w:left="1800" w:hanging="1800"/>
      </w:pPr>
      <w:rPr>
        <w:rFonts w:hint="default"/>
        <w:b w:val="0"/>
        <w:u w:val="none"/>
      </w:rPr>
    </w:lvl>
  </w:abstractNum>
  <w:abstractNum w:abstractNumId="127" w15:restartNumberingAfterBreak="0">
    <w:nsid w:val="3B031B2C"/>
    <w:multiLevelType w:val="singleLevel"/>
    <w:tmpl w:val="B5287730"/>
    <w:lvl w:ilvl="0">
      <w:start w:val="1"/>
      <w:numFmt w:val="lowerLetter"/>
      <w:lvlText w:val="(%1)"/>
      <w:lvlJc w:val="left"/>
      <w:pPr>
        <w:tabs>
          <w:tab w:val="num" w:pos="720"/>
        </w:tabs>
        <w:ind w:left="720" w:hanging="720"/>
      </w:pPr>
    </w:lvl>
  </w:abstractNum>
  <w:abstractNum w:abstractNumId="128" w15:restartNumberingAfterBreak="0">
    <w:nsid w:val="3C252015"/>
    <w:multiLevelType w:val="singleLevel"/>
    <w:tmpl w:val="F6F49346"/>
    <w:lvl w:ilvl="0">
      <w:start w:val="1"/>
      <w:numFmt w:val="lowerLetter"/>
      <w:lvlText w:val="(%1)"/>
      <w:lvlJc w:val="left"/>
      <w:pPr>
        <w:tabs>
          <w:tab w:val="num" w:pos="1429"/>
        </w:tabs>
        <w:ind w:left="1429" w:hanging="720"/>
      </w:pPr>
      <w:rPr>
        <w:rFonts w:hint="default"/>
      </w:rPr>
    </w:lvl>
  </w:abstractNum>
  <w:abstractNum w:abstractNumId="129" w15:restartNumberingAfterBreak="0">
    <w:nsid w:val="3CB77AC0"/>
    <w:multiLevelType w:val="multilevel"/>
    <w:tmpl w:val="EE668842"/>
    <w:lvl w:ilvl="0">
      <w:start w:val="4"/>
      <w:numFmt w:val="decimal"/>
      <w:lvlText w:val="%1."/>
      <w:lvlJc w:val="left"/>
      <w:pPr>
        <w:tabs>
          <w:tab w:val="num" w:pos="720"/>
        </w:tabs>
        <w:ind w:left="720" w:hanging="720"/>
      </w:pPr>
      <w:rPr>
        <w:rFonts w:hint="default"/>
        <w:u w:val="none"/>
      </w:rPr>
    </w:lvl>
    <w:lvl w:ilvl="1">
      <w:start w:val="2"/>
      <w:numFmt w:val="decimalZero"/>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30" w15:restartNumberingAfterBreak="0">
    <w:nsid w:val="3DF64843"/>
    <w:multiLevelType w:val="multilevel"/>
    <w:tmpl w:val="1090A722"/>
    <w:lvl w:ilvl="0">
      <w:start w:val="8"/>
      <w:numFmt w:val="decimal"/>
      <w:lvlText w:val="%1."/>
      <w:lvlJc w:val="left"/>
      <w:pPr>
        <w:tabs>
          <w:tab w:val="num" w:pos="720"/>
        </w:tabs>
        <w:ind w:left="720" w:hanging="720"/>
      </w:pPr>
      <w:rPr>
        <w:rFonts w:hint="default"/>
        <w:u w:val="none"/>
      </w:rPr>
    </w:lvl>
    <w:lvl w:ilvl="1">
      <w:start w:val="5"/>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31" w15:restartNumberingAfterBreak="0">
    <w:nsid w:val="3E1B4F20"/>
    <w:multiLevelType w:val="singleLevel"/>
    <w:tmpl w:val="74B49D46"/>
    <w:lvl w:ilvl="0">
      <w:start w:val="1"/>
      <w:numFmt w:val="lowerRoman"/>
      <w:lvlText w:val="(%1)"/>
      <w:lvlJc w:val="left"/>
      <w:pPr>
        <w:tabs>
          <w:tab w:val="num" w:pos="2160"/>
        </w:tabs>
        <w:ind w:left="2160" w:hanging="720"/>
      </w:pPr>
      <w:rPr>
        <w:rFonts w:hint="default"/>
      </w:rPr>
    </w:lvl>
  </w:abstractNum>
  <w:abstractNum w:abstractNumId="132" w15:restartNumberingAfterBreak="0">
    <w:nsid w:val="3ECD0208"/>
    <w:multiLevelType w:val="singleLevel"/>
    <w:tmpl w:val="480E9624"/>
    <w:lvl w:ilvl="0">
      <w:start w:val="1"/>
      <w:numFmt w:val="lowerLetter"/>
      <w:lvlText w:val="(%1)"/>
      <w:lvlJc w:val="left"/>
      <w:pPr>
        <w:tabs>
          <w:tab w:val="num" w:pos="1440"/>
        </w:tabs>
        <w:ind w:left="1440" w:hanging="720"/>
      </w:pPr>
      <w:rPr>
        <w:rFonts w:hint="default"/>
      </w:rPr>
    </w:lvl>
  </w:abstractNum>
  <w:abstractNum w:abstractNumId="133" w15:restartNumberingAfterBreak="0">
    <w:nsid w:val="3EFE4DED"/>
    <w:multiLevelType w:val="singleLevel"/>
    <w:tmpl w:val="9A9A6ABE"/>
    <w:lvl w:ilvl="0">
      <w:start w:val="1"/>
      <w:numFmt w:val="lowerLetter"/>
      <w:lvlText w:val="(%1)"/>
      <w:lvlJc w:val="left"/>
      <w:pPr>
        <w:tabs>
          <w:tab w:val="num" w:pos="1425"/>
        </w:tabs>
        <w:ind w:left="1425" w:hanging="705"/>
      </w:pPr>
      <w:rPr>
        <w:rFonts w:hint="default"/>
      </w:rPr>
    </w:lvl>
  </w:abstractNum>
  <w:abstractNum w:abstractNumId="134" w15:restartNumberingAfterBreak="0">
    <w:nsid w:val="3FD50EE2"/>
    <w:multiLevelType w:val="singleLevel"/>
    <w:tmpl w:val="0E5423C2"/>
    <w:lvl w:ilvl="0">
      <w:start w:val="1"/>
      <w:numFmt w:val="lowerRoman"/>
      <w:lvlText w:val="(%1)"/>
      <w:lvlJc w:val="left"/>
      <w:pPr>
        <w:tabs>
          <w:tab w:val="num" w:pos="2160"/>
        </w:tabs>
        <w:ind w:left="2160" w:hanging="720"/>
      </w:pPr>
      <w:rPr>
        <w:rFonts w:hint="default"/>
      </w:rPr>
    </w:lvl>
  </w:abstractNum>
  <w:abstractNum w:abstractNumId="135" w15:restartNumberingAfterBreak="0">
    <w:nsid w:val="3FE57574"/>
    <w:multiLevelType w:val="hybridMultilevel"/>
    <w:tmpl w:val="6D84DAB0"/>
    <w:lvl w:ilvl="0" w:tplc="648CA474">
      <w:start w:val="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15:restartNumberingAfterBreak="0">
    <w:nsid w:val="40082939"/>
    <w:multiLevelType w:val="singleLevel"/>
    <w:tmpl w:val="721405A6"/>
    <w:lvl w:ilvl="0">
      <w:start w:val="1"/>
      <w:numFmt w:val="lowerLetter"/>
      <w:lvlText w:val="(%1)"/>
      <w:lvlJc w:val="left"/>
      <w:pPr>
        <w:tabs>
          <w:tab w:val="num" w:pos="1275"/>
        </w:tabs>
        <w:ind w:left="1275" w:hanging="555"/>
      </w:pPr>
      <w:rPr>
        <w:rFonts w:hint="default"/>
      </w:rPr>
    </w:lvl>
  </w:abstractNum>
  <w:abstractNum w:abstractNumId="137" w15:restartNumberingAfterBreak="0">
    <w:nsid w:val="41330031"/>
    <w:multiLevelType w:val="singleLevel"/>
    <w:tmpl w:val="FFA88CBE"/>
    <w:lvl w:ilvl="0">
      <w:start w:val="1"/>
      <w:numFmt w:val="lowerLetter"/>
      <w:lvlText w:val="%1)"/>
      <w:lvlJc w:val="left"/>
      <w:pPr>
        <w:tabs>
          <w:tab w:val="num" w:pos="1440"/>
        </w:tabs>
        <w:ind w:left="1440" w:hanging="720"/>
      </w:pPr>
      <w:rPr>
        <w:rFonts w:hint="default"/>
        <w:b/>
      </w:rPr>
    </w:lvl>
  </w:abstractNum>
  <w:abstractNum w:abstractNumId="138" w15:restartNumberingAfterBreak="0">
    <w:nsid w:val="41A76798"/>
    <w:multiLevelType w:val="singleLevel"/>
    <w:tmpl w:val="5E22BFC6"/>
    <w:lvl w:ilvl="0">
      <w:start w:val="1"/>
      <w:numFmt w:val="lowerLetter"/>
      <w:lvlText w:val="(%1)"/>
      <w:lvlJc w:val="left"/>
      <w:pPr>
        <w:tabs>
          <w:tab w:val="num" w:pos="504"/>
        </w:tabs>
        <w:ind w:left="504" w:hanging="504"/>
      </w:pPr>
      <w:rPr>
        <w:rFonts w:hint="default"/>
      </w:rPr>
    </w:lvl>
  </w:abstractNum>
  <w:abstractNum w:abstractNumId="139" w15:restartNumberingAfterBreak="0">
    <w:nsid w:val="428521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0" w15:restartNumberingAfterBreak="0">
    <w:nsid w:val="429E5673"/>
    <w:multiLevelType w:val="singleLevel"/>
    <w:tmpl w:val="71C86398"/>
    <w:lvl w:ilvl="0">
      <w:start w:val="7"/>
      <w:numFmt w:val="lowerLetter"/>
      <w:lvlText w:val="%1)"/>
      <w:lvlJc w:val="left"/>
      <w:pPr>
        <w:tabs>
          <w:tab w:val="num" w:pos="1440"/>
        </w:tabs>
        <w:ind w:left="1440" w:hanging="720"/>
      </w:pPr>
      <w:rPr>
        <w:rFonts w:hint="default"/>
        <w:b/>
      </w:rPr>
    </w:lvl>
  </w:abstractNum>
  <w:abstractNum w:abstractNumId="141" w15:restartNumberingAfterBreak="0">
    <w:nsid w:val="46B42836"/>
    <w:multiLevelType w:val="singleLevel"/>
    <w:tmpl w:val="E87470CA"/>
    <w:lvl w:ilvl="0">
      <w:start w:val="1"/>
      <w:numFmt w:val="lowerLetter"/>
      <w:lvlText w:val="(%1)"/>
      <w:lvlJc w:val="left"/>
      <w:pPr>
        <w:tabs>
          <w:tab w:val="num" w:pos="432"/>
        </w:tabs>
        <w:ind w:left="432" w:hanging="432"/>
      </w:pPr>
      <w:rPr>
        <w:rFonts w:hint="default"/>
      </w:rPr>
    </w:lvl>
  </w:abstractNum>
  <w:abstractNum w:abstractNumId="142" w15:restartNumberingAfterBreak="0">
    <w:nsid w:val="47234FAE"/>
    <w:multiLevelType w:val="multilevel"/>
    <w:tmpl w:val="3BD011DC"/>
    <w:lvl w:ilvl="0">
      <w:start w:val="3"/>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7200"/>
        </w:tabs>
        <w:ind w:left="4320" w:hanging="1440"/>
      </w:pPr>
    </w:lvl>
  </w:abstractNum>
  <w:abstractNum w:abstractNumId="143" w15:restartNumberingAfterBreak="0">
    <w:nsid w:val="477C2F49"/>
    <w:multiLevelType w:val="singleLevel"/>
    <w:tmpl w:val="A55641B0"/>
    <w:lvl w:ilvl="0">
      <w:start w:val="1"/>
      <w:numFmt w:val="upperLetter"/>
      <w:lvlText w:val="%1)"/>
      <w:lvlJc w:val="left"/>
      <w:pPr>
        <w:tabs>
          <w:tab w:val="num" w:pos="360"/>
        </w:tabs>
        <w:ind w:left="360" w:hanging="360"/>
      </w:pPr>
      <w:rPr>
        <w:rFonts w:hint="default"/>
        <w:i w:val="0"/>
      </w:rPr>
    </w:lvl>
  </w:abstractNum>
  <w:abstractNum w:abstractNumId="144" w15:restartNumberingAfterBreak="0">
    <w:nsid w:val="47B663B1"/>
    <w:multiLevelType w:val="multilevel"/>
    <w:tmpl w:val="AD1ED262"/>
    <w:lvl w:ilvl="0">
      <w:start w:val="1"/>
      <w:numFmt w:val="decimal"/>
      <w:lvlText w:val="%1."/>
      <w:lvlJc w:val="left"/>
      <w:pPr>
        <w:tabs>
          <w:tab w:val="num" w:pos="576"/>
        </w:tabs>
        <w:ind w:left="576" w:hanging="576"/>
      </w:pPr>
    </w:lvl>
    <w:lvl w:ilvl="1">
      <w:start w:val="1"/>
      <w:numFmt w:val="lowerLetter"/>
      <w:lvlText w:val="(%2)"/>
      <w:lvlJc w:val="left"/>
      <w:pPr>
        <w:tabs>
          <w:tab w:val="num" w:pos="576"/>
        </w:tabs>
        <w:ind w:left="576" w:hanging="576"/>
      </w:pPr>
    </w:lvl>
    <w:lvl w:ilvl="2">
      <w:start w:val="1"/>
      <w:numFmt w:val="lowerRoman"/>
      <w:lvlText w:val="(%3)"/>
      <w:lvlJc w:val="left"/>
      <w:pPr>
        <w:tabs>
          <w:tab w:val="num" w:pos="1296"/>
        </w:tabs>
        <w:ind w:left="1152" w:hanging="576"/>
      </w:pPr>
    </w:lvl>
    <w:lvl w:ilvl="3">
      <w:start w:val="1"/>
      <w:numFmt w:val="decimal"/>
      <w:lvlText w:val="(%4)"/>
      <w:lvlJc w:val="left"/>
      <w:pPr>
        <w:tabs>
          <w:tab w:val="num" w:pos="1728"/>
        </w:tabs>
        <w:ind w:left="1728" w:hanging="576"/>
      </w:pPr>
    </w:lvl>
    <w:lvl w:ilvl="4">
      <w:start w:val="1"/>
      <w:numFmt w:val="upperLetter"/>
      <w:lvlText w:val="(%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5" w15:restartNumberingAfterBreak="0">
    <w:nsid w:val="47E84F52"/>
    <w:multiLevelType w:val="hybridMultilevel"/>
    <w:tmpl w:val="838643C0"/>
    <w:lvl w:ilvl="0" w:tplc="E9562EA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6" w15:restartNumberingAfterBreak="0">
    <w:nsid w:val="481A5E8D"/>
    <w:multiLevelType w:val="singleLevel"/>
    <w:tmpl w:val="5E22BFC6"/>
    <w:lvl w:ilvl="0">
      <w:start w:val="1"/>
      <w:numFmt w:val="lowerLetter"/>
      <w:lvlText w:val="(%1)"/>
      <w:lvlJc w:val="left"/>
      <w:pPr>
        <w:tabs>
          <w:tab w:val="num" w:pos="504"/>
        </w:tabs>
        <w:ind w:left="504" w:hanging="504"/>
      </w:pPr>
      <w:rPr>
        <w:rFonts w:hint="default"/>
      </w:rPr>
    </w:lvl>
  </w:abstractNum>
  <w:abstractNum w:abstractNumId="147" w15:restartNumberingAfterBreak="0">
    <w:nsid w:val="482B6CE8"/>
    <w:multiLevelType w:val="singleLevel"/>
    <w:tmpl w:val="7CE2582E"/>
    <w:lvl w:ilvl="0">
      <w:start w:val="1"/>
      <w:numFmt w:val="lowerLetter"/>
      <w:lvlText w:val="(%1)"/>
      <w:lvlJc w:val="left"/>
      <w:pPr>
        <w:tabs>
          <w:tab w:val="num" w:pos="1440"/>
        </w:tabs>
        <w:ind w:left="1440" w:hanging="720"/>
      </w:pPr>
      <w:rPr>
        <w:rFonts w:hint="default"/>
      </w:rPr>
    </w:lvl>
  </w:abstractNum>
  <w:abstractNum w:abstractNumId="148" w15:restartNumberingAfterBreak="0">
    <w:nsid w:val="48535215"/>
    <w:multiLevelType w:val="singleLevel"/>
    <w:tmpl w:val="7CB496BC"/>
    <w:lvl w:ilvl="0">
      <w:start w:val="1"/>
      <w:numFmt w:val="decimal"/>
      <w:lvlText w:val="%1."/>
      <w:lvlJc w:val="left"/>
      <w:pPr>
        <w:tabs>
          <w:tab w:val="num" w:pos="576"/>
        </w:tabs>
        <w:ind w:left="576" w:hanging="576"/>
      </w:pPr>
      <w:rPr>
        <w:rFonts w:hint="default"/>
      </w:rPr>
    </w:lvl>
  </w:abstractNum>
  <w:abstractNum w:abstractNumId="149" w15:restartNumberingAfterBreak="0">
    <w:nsid w:val="490E5CF7"/>
    <w:multiLevelType w:val="multilevel"/>
    <w:tmpl w:val="7A5A2C6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0" w15:restartNumberingAfterBreak="0">
    <w:nsid w:val="49421D4F"/>
    <w:multiLevelType w:val="singleLevel"/>
    <w:tmpl w:val="0A060222"/>
    <w:lvl w:ilvl="0">
      <w:start w:val="1"/>
      <w:numFmt w:val="lowerLetter"/>
      <w:lvlText w:val="%1)"/>
      <w:lvlJc w:val="left"/>
      <w:pPr>
        <w:tabs>
          <w:tab w:val="num" w:pos="1429"/>
        </w:tabs>
        <w:ind w:left="1429" w:hanging="720"/>
      </w:pPr>
      <w:rPr>
        <w:rFonts w:hint="default"/>
        <w:b/>
      </w:rPr>
    </w:lvl>
  </w:abstractNum>
  <w:abstractNum w:abstractNumId="151" w15:restartNumberingAfterBreak="0">
    <w:nsid w:val="49910B03"/>
    <w:multiLevelType w:val="singleLevel"/>
    <w:tmpl w:val="3FC6FDE4"/>
    <w:lvl w:ilvl="0">
      <w:start w:val="1"/>
      <w:numFmt w:val="lowerLetter"/>
      <w:lvlText w:val="(%1)"/>
      <w:lvlJc w:val="left"/>
      <w:pPr>
        <w:tabs>
          <w:tab w:val="num" w:pos="1080"/>
        </w:tabs>
        <w:ind w:left="1080" w:hanging="360"/>
      </w:pPr>
      <w:rPr>
        <w:rFonts w:hint="default"/>
      </w:rPr>
    </w:lvl>
  </w:abstractNum>
  <w:abstractNum w:abstractNumId="152" w15:restartNumberingAfterBreak="0">
    <w:nsid w:val="49A91FB2"/>
    <w:multiLevelType w:val="multilevel"/>
    <w:tmpl w:val="5BD6A266"/>
    <w:lvl w:ilvl="0">
      <w:start w:val="1"/>
      <w:numFmt w:val="decimal"/>
      <w:lvlText w:val="%1."/>
      <w:lvlJc w:val="left"/>
      <w:pPr>
        <w:tabs>
          <w:tab w:val="num" w:pos="576"/>
        </w:tabs>
        <w:ind w:left="576" w:hanging="576"/>
      </w:pPr>
    </w:lvl>
    <w:lvl w:ilvl="1">
      <w:start w:val="1"/>
      <w:numFmt w:val="decimal"/>
      <w:lvlText w:val="%1.%2."/>
      <w:lvlJc w:val="left"/>
      <w:pPr>
        <w:tabs>
          <w:tab w:val="num" w:pos="576"/>
        </w:tabs>
        <w:ind w:left="576" w:hanging="576"/>
      </w:pPr>
    </w:lvl>
    <w:lvl w:ilvl="2">
      <w:start w:val="1"/>
      <w:numFmt w:val="lowerLetter"/>
      <w:lvlText w:val="(%3)"/>
      <w:lvlJc w:val="left"/>
      <w:pPr>
        <w:tabs>
          <w:tab w:val="num" w:pos="1152"/>
        </w:tabs>
        <w:ind w:left="1152" w:hanging="576"/>
      </w:pPr>
    </w:lvl>
    <w:lvl w:ilvl="3">
      <w:start w:val="1"/>
      <w:numFmt w:val="lowerRoman"/>
      <w:lvlText w:val="(%4)"/>
      <w:lvlJc w:val="left"/>
      <w:pPr>
        <w:tabs>
          <w:tab w:val="num" w:pos="1872"/>
        </w:tabs>
        <w:ind w:left="1728" w:hanging="576"/>
      </w:pPr>
    </w:lvl>
    <w:lvl w:ilvl="4">
      <w:start w:val="1"/>
      <w:numFmt w:val="decimal"/>
      <w:lvlText w:val="(%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3" w15:restartNumberingAfterBreak="0">
    <w:nsid w:val="4AAC664D"/>
    <w:multiLevelType w:val="singleLevel"/>
    <w:tmpl w:val="32B6F840"/>
    <w:lvl w:ilvl="0">
      <w:start w:val="1"/>
      <w:numFmt w:val="lowerLetter"/>
      <w:lvlText w:val="(%1)"/>
      <w:lvlJc w:val="left"/>
      <w:pPr>
        <w:tabs>
          <w:tab w:val="num" w:pos="1080"/>
        </w:tabs>
        <w:ind w:left="1080" w:hanging="360"/>
      </w:pPr>
      <w:rPr>
        <w:rFonts w:hint="default"/>
      </w:rPr>
    </w:lvl>
  </w:abstractNum>
  <w:abstractNum w:abstractNumId="154" w15:restartNumberingAfterBreak="0">
    <w:nsid w:val="4B0126F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5" w15:restartNumberingAfterBreak="0">
    <w:nsid w:val="4B4603FF"/>
    <w:multiLevelType w:val="singleLevel"/>
    <w:tmpl w:val="F8EAC15C"/>
    <w:lvl w:ilvl="0">
      <w:start w:val="5"/>
      <w:numFmt w:val="decimal"/>
      <w:lvlText w:val="%1"/>
      <w:lvlJc w:val="left"/>
      <w:pPr>
        <w:tabs>
          <w:tab w:val="num" w:pos="1980"/>
        </w:tabs>
        <w:ind w:left="1980" w:hanging="360"/>
      </w:pPr>
      <w:rPr>
        <w:rFonts w:hint="default"/>
      </w:rPr>
    </w:lvl>
  </w:abstractNum>
  <w:abstractNum w:abstractNumId="156" w15:restartNumberingAfterBreak="0">
    <w:nsid w:val="4B5C50CF"/>
    <w:multiLevelType w:val="multilevel"/>
    <w:tmpl w:val="ADF2B086"/>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57" w15:restartNumberingAfterBreak="0">
    <w:nsid w:val="4BA53A84"/>
    <w:multiLevelType w:val="singleLevel"/>
    <w:tmpl w:val="3422702C"/>
    <w:lvl w:ilvl="0">
      <w:start w:val="1"/>
      <w:numFmt w:val="lowerLetter"/>
      <w:lvlText w:val="%1)"/>
      <w:lvlJc w:val="left"/>
      <w:pPr>
        <w:tabs>
          <w:tab w:val="num" w:pos="1440"/>
        </w:tabs>
        <w:ind w:left="1440" w:hanging="720"/>
      </w:pPr>
      <w:rPr>
        <w:rFonts w:hint="default"/>
        <w:b/>
      </w:rPr>
    </w:lvl>
  </w:abstractNum>
  <w:abstractNum w:abstractNumId="158" w15:restartNumberingAfterBreak="0">
    <w:nsid w:val="4C8B4518"/>
    <w:multiLevelType w:val="singleLevel"/>
    <w:tmpl w:val="D3D8BE3C"/>
    <w:lvl w:ilvl="0">
      <w:start w:val="1"/>
      <w:numFmt w:val="lowerLetter"/>
      <w:lvlText w:val="%1)"/>
      <w:lvlJc w:val="left"/>
      <w:pPr>
        <w:tabs>
          <w:tab w:val="num" w:pos="1440"/>
        </w:tabs>
        <w:ind w:left="1440" w:hanging="720"/>
      </w:pPr>
      <w:rPr>
        <w:rFonts w:hint="default"/>
        <w:b/>
      </w:rPr>
    </w:lvl>
  </w:abstractNum>
  <w:abstractNum w:abstractNumId="159" w15:restartNumberingAfterBreak="0">
    <w:nsid w:val="4C995604"/>
    <w:multiLevelType w:val="singleLevel"/>
    <w:tmpl w:val="0409000F"/>
    <w:lvl w:ilvl="0">
      <w:start w:val="1"/>
      <w:numFmt w:val="decimal"/>
      <w:lvlText w:val="%1."/>
      <w:lvlJc w:val="left"/>
      <w:pPr>
        <w:tabs>
          <w:tab w:val="num" w:pos="360"/>
        </w:tabs>
        <w:ind w:left="360" w:hanging="360"/>
      </w:pPr>
    </w:lvl>
  </w:abstractNum>
  <w:abstractNum w:abstractNumId="160" w15:restartNumberingAfterBreak="0">
    <w:nsid w:val="4D1A2B36"/>
    <w:multiLevelType w:val="multilevel"/>
    <w:tmpl w:val="D7D497BA"/>
    <w:lvl w:ilvl="0">
      <w:start w:val="3"/>
      <w:numFmt w:val="decimal"/>
      <w:lvlText w:val="%1"/>
      <w:lvlJc w:val="left"/>
      <w:pPr>
        <w:tabs>
          <w:tab w:val="num" w:pos="720"/>
        </w:tabs>
        <w:ind w:left="720" w:hanging="720"/>
      </w:pPr>
      <w:rPr>
        <w:rFonts w:hint="default"/>
        <w:u w:val="none"/>
      </w:rPr>
    </w:lvl>
    <w:lvl w:ilvl="1">
      <w:start w:val="16"/>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61" w15:restartNumberingAfterBreak="0">
    <w:nsid w:val="4D1D0E27"/>
    <w:multiLevelType w:val="singleLevel"/>
    <w:tmpl w:val="37C623A0"/>
    <w:lvl w:ilvl="0">
      <w:start w:val="1"/>
      <w:numFmt w:val="lowerLetter"/>
      <w:lvlText w:val="(%1)"/>
      <w:lvlJc w:val="left"/>
      <w:pPr>
        <w:tabs>
          <w:tab w:val="num" w:pos="1275"/>
        </w:tabs>
        <w:ind w:left="1275" w:hanging="555"/>
      </w:pPr>
      <w:rPr>
        <w:rFonts w:hint="default"/>
      </w:rPr>
    </w:lvl>
  </w:abstractNum>
  <w:abstractNum w:abstractNumId="162" w15:restartNumberingAfterBreak="0">
    <w:nsid w:val="4D2C5A6A"/>
    <w:multiLevelType w:val="multilevel"/>
    <w:tmpl w:val="9F7CFB44"/>
    <w:lvl w:ilvl="0">
      <w:start w:val="8"/>
      <w:numFmt w:val="decimal"/>
      <w:lvlText w:val="%1"/>
      <w:lvlJc w:val="left"/>
      <w:pPr>
        <w:tabs>
          <w:tab w:val="num" w:pos="420"/>
        </w:tabs>
        <w:ind w:left="420" w:hanging="420"/>
      </w:pPr>
      <w:rPr>
        <w:rFonts w:hint="default"/>
        <w:b/>
      </w:rPr>
    </w:lvl>
    <w:lvl w:ilvl="1">
      <w:start w:val="6"/>
      <w:numFmt w:val="decimalZero"/>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63" w15:restartNumberingAfterBreak="0">
    <w:nsid w:val="4D353484"/>
    <w:multiLevelType w:val="singleLevel"/>
    <w:tmpl w:val="7538535C"/>
    <w:lvl w:ilvl="0">
      <w:start w:val="1"/>
      <w:numFmt w:val="lowerRoman"/>
      <w:lvlText w:val="(%1)"/>
      <w:lvlJc w:val="left"/>
      <w:pPr>
        <w:tabs>
          <w:tab w:val="num" w:pos="1008"/>
        </w:tabs>
        <w:ind w:left="576" w:hanging="288"/>
      </w:pPr>
    </w:lvl>
  </w:abstractNum>
  <w:abstractNum w:abstractNumId="164" w15:restartNumberingAfterBreak="0">
    <w:nsid w:val="4D5205BE"/>
    <w:multiLevelType w:val="multilevel"/>
    <w:tmpl w:val="1072254A"/>
    <w:lvl w:ilvl="0">
      <w:start w:val="1"/>
      <w:numFmt w:val="decimal"/>
      <w:lvlText w:val="%1."/>
      <w:lvlJc w:val="left"/>
      <w:pPr>
        <w:tabs>
          <w:tab w:val="num" w:pos="576"/>
        </w:tabs>
        <w:ind w:left="576" w:hanging="576"/>
      </w:pPr>
    </w:lvl>
    <w:lvl w:ilvl="1">
      <w:start w:val="1"/>
      <w:numFmt w:val="lowerLetter"/>
      <w:lvlText w:val="(%2)"/>
      <w:lvlJc w:val="left"/>
      <w:pPr>
        <w:tabs>
          <w:tab w:val="num" w:pos="576"/>
        </w:tabs>
        <w:ind w:left="576" w:hanging="576"/>
      </w:pPr>
    </w:lvl>
    <w:lvl w:ilvl="2">
      <w:start w:val="1"/>
      <w:numFmt w:val="lowerRoman"/>
      <w:lvlText w:val="(%3)"/>
      <w:lvlJc w:val="left"/>
      <w:pPr>
        <w:tabs>
          <w:tab w:val="num" w:pos="1296"/>
        </w:tabs>
        <w:ind w:left="1152" w:hanging="576"/>
      </w:pPr>
    </w:lvl>
    <w:lvl w:ilvl="3">
      <w:start w:val="1"/>
      <w:numFmt w:val="lowerRoman"/>
      <w:lvlText w:val="(%4)"/>
      <w:lvlJc w:val="left"/>
      <w:pPr>
        <w:tabs>
          <w:tab w:val="num" w:pos="1872"/>
        </w:tabs>
        <w:ind w:left="1728" w:hanging="576"/>
      </w:pPr>
    </w:lvl>
    <w:lvl w:ilvl="4">
      <w:start w:val="1"/>
      <w:numFmt w:val="decimal"/>
      <w:lvlText w:val="%1.%2.%3.%4.(%5)"/>
      <w:lvlJc w:val="left"/>
      <w:pPr>
        <w:tabs>
          <w:tab w:val="num" w:pos="2808"/>
        </w:tabs>
        <w:ind w:left="2304" w:hanging="576"/>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7200"/>
        </w:tabs>
        <w:ind w:left="4320" w:hanging="1440"/>
      </w:pPr>
    </w:lvl>
  </w:abstractNum>
  <w:abstractNum w:abstractNumId="165" w15:restartNumberingAfterBreak="0">
    <w:nsid w:val="4D841701"/>
    <w:multiLevelType w:val="singleLevel"/>
    <w:tmpl w:val="45D2E30C"/>
    <w:lvl w:ilvl="0">
      <w:start w:val="1"/>
      <w:numFmt w:val="lowerLetter"/>
      <w:lvlText w:val="(%1)"/>
      <w:lvlJc w:val="left"/>
      <w:pPr>
        <w:tabs>
          <w:tab w:val="num" w:pos="1425"/>
        </w:tabs>
        <w:ind w:left="1425" w:hanging="705"/>
      </w:pPr>
      <w:rPr>
        <w:b w:val="0"/>
        <w:i w:val="0"/>
      </w:rPr>
    </w:lvl>
  </w:abstractNum>
  <w:abstractNum w:abstractNumId="166" w15:restartNumberingAfterBreak="0">
    <w:nsid w:val="4DA2039E"/>
    <w:multiLevelType w:val="singleLevel"/>
    <w:tmpl w:val="0220E7B2"/>
    <w:lvl w:ilvl="0">
      <w:start w:val="4"/>
      <w:numFmt w:val="decimal"/>
      <w:lvlText w:val="%1"/>
      <w:lvlJc w:val="left"/>
      <w:pPr>
        <w:tabs>
          <w:tab w:val="num" w:pos="5040"/>
        </w:tabs>
        <w:ind w:left="5040" w:hanging="3420"/>
      </w:pPr>
      <w:rPr>
        <w:rFonts w:hint="default"/>
      </w:rPr>
    </w:lvl>
  </w:abstractNum>
  <w:abstractNum w:abstractNumId="167" w15:restartNumberingAfterBreak="0">
    <w:nsid w:val="4E107489"/>
    <w:multiLevelType w:val="multilevel"/>
    <w:tmpl w:val="D66C91D0"/>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8" w15:restartNumberingAfterBreak="0">
    <w:nsid w:val="4E19612E"/>
    <w:multiLevelType w:val="singleLevel"/>
    <w:tmpl w:val="DB1AF304"/>
    <w:lvl w:ilvl="0">
      <w:start w:val="1"/>
      <w:numFmt w:val="lowerLetter"/>
      <w:lvlText w:val="(%1)"/>
      <w:lvlJc w:val="left"/>
      <w:pPr>
        <w:tabs>
          <w:tab w:val="num" w:pos="720"/>
        </w:tabs>
        <w:ind w:left="720" w:hanging="720"/>
      </w:pPr>
    </w:lvl>
  </w:abstractNum>
  <w:abstractNum w:abstractNumId="169" w15:restartNumberingAfterBreak="0">
    <w:nsid w:val="4E612292"/>
    <w:multiLevelType w:val="multilevel"/>
    <w:tmpl w:val="94B44A66"/>
    <w:lvl w:ilvl="0">
      <w:start w:val="1"/>
      <w:numFmt w:val="decimal"/>
      <w:lvlText w:val="%1."/>
      <w:lvlJc w:val="left"/>
      <w:pPr>
        <w:tabs>
          <w:tab w:val="num" w:pos="576"/>
        </w:tabs>
        <w:ind w:left="576" w:hanging="576"/>
      </w:pPr>
    </w:lvl>
    <w:lvl w:ilvl="1">
      <w:start w:val="1"/>
      <w:numFmt w:val="decimal"/>
      <w:lvlText w:val="%1.%2."/>
      <w:lvlJc w:val="left"/>
      <w:pPr>
        <w:tabs>
          <w:tab w:val="num" w:pos="576"/>
        </w:tabs>
        <w:ind w:left="576" w:hanging="576"/>
      </w:pPr>
    </w:lvl>
    <w:lvl w:ilvl="2">
      <w:start w:val="1"/>
      <w:numFmt w:val="lowerLetter"/>
      <w:lvlText w:val="(%3)"/>
      <w:lvlJc w:val="left"/>
      <w:pPr>
        <w:tabs>
          <w:tab w:val="num" w:pos="1152"/>
        </w:tabs>
        <w:ind w:left="1152" w:hanging="576"/>
      </w:pPr>
    </w:lvl>
    <w:lvl w:ilvl="3">
      <w:start w:val="1"/>
      <w:numFmt w:val="lowerRoman"/>
      <w:lvlText w:val="(%4)"/>
      <w:lvlJc w:val="left"/>
      <w:pPr>
        <w:tabs>
          <w:tab w:val="num" w:pos="1872"/>
        </w:tabs>
        <w:ind w:left="1728" w:hanging="576"/>
      </w:pPr>
    </w:lvl>
    <w:lvl w:ilvl="4">
      <w:start w:val="1"/>
      <w:numFmt w:val="decimal"/>
      <w:lvlText w:val="%1.%2.%3.%4.%5."/>
      <w:lvlJc w:val="left"/>
      <w:pPr>
        <w:tabs>
          <w:tab w:val="num" w:pos="2808"/>
        </w:tabs>
        <w:ind w:left="2304" w:hanging="576"/>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7200"/>
        </w:tabs>
        <w:ind w:left="4320" w:hanging="1440"/>
      </w:pPr>
    </w:lvl>
  </w:abstractNum>
  <w:abstractNum w:abstractNumId="170" w15:restartNumberingAfterBreak="0">
    <w:nsid w:val="4ED62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1" w15:restartNumberingAfterBreak="0">
    <w:nsid w:val="4F0E2157"/>
    <w:multiLevelType w:val="multilevel"/>
    <w:tmpl w:val="9A38E544"/>
    <w:lvl w:ilvl="0">
      <w:start w:val="8"/>
      <w:numFmt w:val="decimal"/>
      <w:lvlText w:val="%1"/>
      <w:lvlJc w:val="left"/>
      <w:pPr>
        <w:tabs>
          <w:tab w:val="num" w:pos="420"/>
        </w:tabs>
        <w:ind w:left="420" w:hanging="420"/>
      </w:pPr>
      <w:rPr>
        <w:rFonts w:hint="default"/>
        <w:u w:val="none"/>
      </w:rPr>
    </w:lvl>
    <w:lvl w:ilvl="1">
      <w:start w:val="1"/>
      <w:numFmt w:val="decimalZero"/>
      <w:lvlText w:val="%1.%2"/>
      <w:lvlJc w:val="left"/>
      <w:pPr>
        <w:tabs>
          <w:tab w:val="num" w:pos="420"/>
        </w:tabs>
        <w:ind w:left="420" w:hanging="420"/>
      </w:pPr>
      <w:rPr>
        <w:rFonts w:ascii="Times New Roman" w:hAnsi="Times New Roman" w:hint="default"/>
        <w:b/>
        <w:i w:val="0"/>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72" w15:restartNumberingAfterBreak="0">
    <w:nsid w:val="4F151E68"/>
    <w:multiLevelType w:val="singleLevel"/>
    <w:tmpl w:val="44BEBBDE"/>
    <w:lvl w:ilvl="0">
      <w:start w:val="3"/>
      <w:numFmt w:val="lowerLetter"/>
      <w:lvlText w:val=""/>
      <w:lvlJc w:val="left"/>
      <w:pPr>
        <w:tabs>
          <w:tab w:val="num" w:pos="360"/>
        </w:tabs>
        <w:ind w:left="360" w:hanging="360"/>
      </w:pPr>
      <w:rPr>
        <w:rFonts w:hint="default"/>
        <w:sz w:val="24"/>
      </w:rPr>
    </w:lvl>
  </w:abstractNum>
  <w:abstractNum w:abstractNumId="173" w15:restartNumberingAfterBreak="0">
    <w:nsid w:val="4F7F7C17"/>
    <w:multiLevelType w:val="singleLevel"/>
    <w:tmpl w:val="0409000F"/>
    <w:lvl w:ilvl="0">
      <w:start w:val="1"/>
      <w:numFmt w:val="decimal"/>
      <w:lvlText w:val="%1."/>
      <w:lvlJc w:val="left"/>
      <w:pPr>
        <w:tabs>
          <w:tab w:val="num" w:pos="360"/>
        </w:tabs>
        <w:ind w:left="360" w:hanging="360"/>
      </w:pPr>
    </w:lvl>
  </w:abstractNum>
  <w:abstractNum w:abstractNumId="174" w15:restartNumberingAfterBreak="1">
    <w:nsid w:val="4FC03CBD"/>
    <w:multiLevelType w:val="hybridMultilevel"/>
    <w:tmpl w:val="2F566FA4"/>
    <w:lvl w:ilvl="0" w:tplc="AE2A00BE">
      <w:start w:val="1"/>
      <w:numFmt w:val="lowerLetter"/>
      <w:lvlText w:val="(%1)"/>
      <w:lvlJc w:val="left"/>
      <w:pPr>
        <w:tabs>
          <w:tab w:val="num" w:pos="1008"/>
        </w:tabs>
        <w:ind w:left="1008" w:hanging="504"/>
      </w:pPr>
      <w:rPr>
        <w:rFonts w:hint="default"/>
        <w:color w:val="auto"/>
      </w:rPr>
    </w:lvl>
    <w:lvl w:ilvl="1" w:tplc="E9562EAA">
      <w:start w:val="1"/>
      <w:numFmt w:val="lowerRoman"/>
      <w:lvlText w:val="(%2)"/>
      <w:lvlJc w:val="left"/>
      <w:pPr>
        <w:tabs>
          <w:tab w:val="num" w:pos="1944"/>
        </w:tabs>
        <w:ind w:left="1944" w:hanging="360"/>
      </w:pPr>
      <w:rPr>
        <w:rFonts w:hint="default"/>
      </w:r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175" w15:restartNumberingAfterBreak="0">
    <w:nsid w:val="50A76329"/>
    <w:multiLevelType w:val="multilevel"/>
    <w:tmpl w:val="B204E588"/>
    <w:lvl w:ilvl="0">
      <w:start w:val="3"/>
      <w:numFmt w:val="decimal"/>
      <w:lvlText w:val="%1"/>
      <w:lvlJc w:val="left"/>
      <w:pPr>
        <w:tabs>
          <w:tab w:val="num" w:pos="420"/>
        </w:tabs>
        <w:ind w:left="420" w:hanging="420"/>
      </w:pPr>
      <w:rPr>
        <w:rFonts w:hint="default"/>
      </w:rPr>
    </w:lvl>
    <w:lvl w:ilvl="1">
      <w:start w:val="16"/>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6" w15:restartNumberingAfterBreak="0">
    <w:nsid w:val="53800A30"/>
    <w:multiLevelType w:val="singleLevel"/>
    <w:tmpl w:val="32B6F840"/>
    <w:lvl w:ilvl="0">
      <w:start w:val="1"/>
      <w:numFmt w:val="lowerLetter"/>
      <w:lvlText w:val="(%1)"/>
      <w:lvlJc w:val="left"/>
      <w:pPr>
        <w:tabs>
          <w:tab w:val="num" w:pos="1080"/>
        </w:tabs>
        <w:ind w:left="1080" w:hanging="360"/>
      </w:pPr>
      <w:rPr>
        <w:rFonts w:hint="default"/>
      </w:rPr>
    </w:lvl>
  </w:abstractNum>
  <w:abstractNum w:abstractNumId="177" w15:restartNumberingAfterBreak="0">
    <w:nsid w:val="547F47FB"/>
    <w:multiLevelType w:val="singleLevel"/>
    <w:tmpl w:val="4BF0B4BC"/>
    <w:lvl w:ilvl="0">
      <w:start w:val="1"/>
      <w:numFmt w:val="decimal"/>
      <w:lvlText w:val="(%1)"/>
      <w:lvlJc w:val="left"/>
      <w:pPr>
        <w:tabs>
          <w:tab w:val="num" w:pos="1080"/>
        </w:tabs>
        <w:ind w:left="1080" w:hanging="360"/>
      </w:pPr>
      <w:rPr>
        <w:rFonts w:hint="default"/>
      </w:rPr>
    </w:lvl>
  </w:abstractNum>
  <w:abstractNum w:abstractNumId="178" w15:restartNumberingAfterBreak="0">
    <w:nsid w:val="55E62D7C"/>
    <w:multiLevelType w:val="multilevel"/>
    <w:tmpl w:val="98FC93DA"/>
    <w:lvl w:ilvl="0">
      <w:start w:val="8"/>
      <w:numFmt w:val="decimal"/>
      <w:lvlText w:val="%1"/>
      <w:lvlJc w:val="left"/>
      <w:pPr>
        <w:tabs>
          <w:tab w:val="num" w:pos="420"/>
        </w:tabs>
        <w:ind w:left="420" w:hanging="420"/>
      </w:pPr>
      <w:rPr>
        <w:rFonts w:hint="default"/>
        <w:u w:val="none"/>
      </w:rPr>
    </w:lvl>
    <w:lvl w:ilvl="1">
      <w:start w:val="7"/>
      <w:numFmt w:val="decimalZero"/>
      <w:lvlText w:val="%1.%2"/>
      <w:lvlJc w:val="left"/>
      <w:pPr>
        <w:tabs>
          <w:tab w:val="num" w:pos="420"/>
        </w:tabs>
        <w:ind w:left="420" w:hanging="420"/>
      </w:pPr>
      <w:rPr>
        <w:rFonts w:ascii="Times New Roman" w:hAnsi="Times New Roman" w:hint="default"/>
        <w:b/>
        <w:i w:val="0"/>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79" w15:restartNumberingAfterBreak="0">
    <w:nsid w:val="5603019B"/>
    <w:multiLevelType w:val="singleLevel"/>
    <w:tmpl w:val="901E303E"/>
    <w:lvl w:ilvl="0">
      <w:start w:val="2"/>
      <w:numFmt w:val="lowerRoman"/>
      <w:lvlText w:val="(%1)"/>
      <w:lvlJc w:val="left"/>
      <w:pPr>
        <w:tabs>
          <w:tab w:val="num" w:pos="2160"/>
        </w:tabs>
        <w:ind w:left="2160" w:hanging="720"/>
      </w:pPr>
      <w:rPr>
        <w:rFonts w:hint="default"/>
        <w:b/>
      </w:rPr>
    </w:lvl>
  </w:abstractNum>
  <w:abstractNum w:abstractNumId="180" w15:restartNumberingAfterBreak="0">
    <w:nsid w:val="56BF240B"/>
    <w:multiLevelType w:val="singleLevel"/>
    <w:tmpl w:val="78F002C6"/>
    <w:lvl w:ilvl="0">
      <w:start w:val="1"/>
      <w:numFmt w:val="lowerLetter"/>
      <w:lvlText w:val="(%1)"/>
      <w:lvlJc w:val="left"/>
      <w:pPr>
        <w:tabs>
          <w:tab w:val="num" w:pos="360"/>
        </w:tabs>
        <w:ind w:left="360" w:hanging="360"/>
      </w:pPr>
    </w:lvl>
  </w:abstractNum>
  <w:abstractNum w:abstractNumId="181" w15:restartNumberingAfterBreak="0">
    <w:nsid w:val="56D4562E"/>
    <w:multiLevelType w:val="singleLevel"/>
    <w:tmpl w:val="DFEA9196"/>
    <w:lvl w:ilvl="0">
      <w:start w:val="1"/>
      <w:numFmt w:val="lowerLetter"/>
      <w:lvlText w:val="(%1)"/>
      <w:lvlJc w:val="left"/>
      <w:pPr>
        <w:tabs>
          <w:tab w:val="num" w:pos="1440"/>
        </w:tabs>
        <w:ind w:left="1440" w:hanging="720"/>
      </w:pPr>
      <w:rPr>
        <w:rFonts w:hint="default"/>
        <w:b/>
      </w:rPr>
    </w:lvl>
  </w:abstractNum>
  <w:abstractNum w:abstractNumId="182" w15:restartNumberingAfterBreak="0">
    <w:nsid w:val="575232B3"/>
    <w:multiLevelType w:val="singleLevel"/>
    <w:tmpl w:val="92507C20"/>
    <w:lvl w:ilvl="0">
      <w:start w:val="1"/>
      <w:numFmt w:val="lowerLetter"/>
      <w:lvlText w:val="%1)"/>
      <w:lvlJc w:val="left"/>
      <w:pPr>
        <w:tabs>
          <w:tab w:val="num" w:pos="1440"/>
        </w:tabs>
        <w:ind w:left="1440" w:hanging="720"/>
      </w:pPr>
      <w:rPr>
        <w:rFonts w:hint="default"/>
        <w:b/>
      </w:rPr>
    </w:lvl>
  </w:abstractNum>
  <w:abstractNum w:abstractNumId="183" w15:restartNumberingAfterBreak="0">
    <w:nsid w:val="576751AF"/>
    <w:multiLevelType w:val="multilevel"/>
    <w:tmpl w:val="CB785620"/>
    <w:lvl w:ilvl="0">
      <w:start w:val="8"/>
      <w:numFmt w:val="decimal"/>
      <w:lvlText w:val="%1"/>
      <w:lvlJc w:val="left"/>
      <w:pPr>
        <w:tabs>
          <w:tab w:val="num" w:pos="420"/>
        </w:tabs>
        <w:ind w:left="420" w:hanging="420"/>
      </w:pPr>
      <w:rPr>
        <w:rFonts w:hint="default"/>
        <w:u w:val="none"/>
      </w:rPr>
    </w:lvl>
    <w:lvl w:ilvl="1">
      <w:start w:val="1"/>
      <w:numFmt w:val="decimalZero"/>
      <w:lvlText w:val="%1.%2"/>
      <w:lvlJc w:val="left"/>
      <w:pPr>
        <w:tabs>
          <w:tab w:val="num" w:pos="420"/>
        </w:tabs>
        <w:ind w:left="420" w:hanging="4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84" w15:restartNumberingAfterBreak="0">
    <w:nsid w:val="590D0032"/>
    <w:multiLevelType w:val="multilevel"/>
    <w:tmpl w:val="39CA4D4C"/>
    <w:lvl w:ilvl="0">
      <w:start w:val="6"/>
      <w:numFmt w:val="decimal"/>
      <w:lvlText w:val="%1."/>
      <w:lvlJc w:val="left"/>
      <w:pPr>
        <w:tabs>
          <w:tab w:val="num" w:pos="720"/>
        </w:tabs>
        <w:ind w:left="720" w:hanging="720"/>
      </w:pPr>
      <w:rPr>
        <w:rFonts w:hint="default"/>
        <w:u w:val="none"/>
      </w:rPr>
    </w:lvl>
    <w:lvl w:ilvl="1">
      <w:start w:val="1"/>
      <w:numFmt w:val="decimalZero"/>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85" w15:restartNumberingAfterBreak="0">
    <w:nsid w:val="59880C68"/>
    <w:multiLevelType w:val="singleLevel"/>
    <w:tmpl w:val="D4AEBF36"/>
    <w:lvl w:ilvl="0">
      <w:start w:val="1"/>
      <w:numFmt w:val="lowerLetter"/>
      <w:lvlText w:val="%1)"/>
      <w:lvlJc w:val="left"/>
      <w:pPr>
        <w:tabs>
          <w:tab w:val="num" w:pos="1440"/>
        </w:tabs>
        <w:ind w:left="1440" w:hanging="720"/>
      </w:pPr>
      <w:rPr>
        <w:rFonts w:hint="default"/>
      </w:rPr>
    </w:lvl>
  </w:abstractNum>
  <w:abstractNum w:abstractNumId="186" w15:restartNumberingAfterBreak="0">
    <w:nsid w:val="5A983C7C"/>
    <w:multiLevelType w:val="singleLevel"/>
    <w:tmpl w:val="377E5B62"/>
    <w:lvl w:ilvl="0">
      <w:start w:val="4"/>
      <w:numFmt w:val="bullet"/>
      <w:lvlText w:val="-"/>
      <w:lvlJc w:val="left"/>
      <w:pPr>
        <w:tabs>
          <w:tab w:val="num" w:pos="360"/>
        </w:tabs>
        <w:ind w:left="360" w:hanging="360"/>
      </w:pPr>
      <w:rPr>
        <w:rFonts w:hint="default"/>
      </w:rPr>
    </w:lvl>
  </w:abstractNum>
  <w:abstractNum w:abstractNumId="187" w15:restartNumberingAfterBreak="0">
    <w:nsid w:val="5AB474F2"/>
    <w:multiLevelType w:val="singleLevel"/>
    <w:tmpl w:val="7B3E76C4"/>
    <w:lvl w:ilvl="0">
      <w:start w:val="1"/>
      <w:numFmt w:val="decimal"/>
      <w:lvlText w:val="%1)"/>
      <w:lvlJc w:val="left"/>
      <w:pPr>
        <w:tabs>
          <w:tab w:val="num" w:pos="360"/>
        </w:tabs>
        <w:ind w:left="360" w:hanging="360"/>
      </w:pPr>
    </w:lvl>
  </w:abstractNum>
  <w:abstractNum w:abstractNumId="188" w15:restartNumberingAfterBreak="0">
    <w:nsid w:val="5B133742"/>
    <w:multiLevelType w:val="multilevel"/>
    <w:tmpl w:val="4216C188"/>
    <w:lvl w:ilvl="0">
      <w:start w:val="6"/>
      <w:numFmt w:val="decimal"/>
      <w:lvlText w:val="%1."/>
      <w:lvlJc w:val="left"/>
      <w:pPr>
        <w:tabs>
          <w:tab w:val="num" w:pos="720"/>
        </w:tabs>
        <w:ind w:left="720" w:hanging="720"/>
      </w:pPr>
      <w:rPr>
        <w:rFonts w:hint="default"/>
        <w:u w:val="none"/>
      </w:rPr>
    </w:lvl>
    <w:lvl w:ilvl="1">
      <w:start w:val="3"/>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89" w15:restartNumberingAfterBreak="0">
    <w:nsid w:val="5B4D5DEC"/>
    <w:multiLevelType w:val="multilevel"/>
    <w:tmpl w:val="8D5EBAA4"/>
    <w:lvl w:ilvl="0">
      <w:start w:val="1"/>
      <w:numFmt w:val="decimal"/>
      <w:lvlText w:val="%1."/>
      <w:lvlJc w:val="left"/>
      <w:pPr>
        <w:tabs>
          <w:tab w:val="num" w:pos="576"/>
        </w:tabs>
        <w:ind w:left="576" w:hanging="576"/>
      </w:pPr>
    </w:lvl>
    <w:lvl w:ilvl="1">
      <w:start w:val="1"/>
      <w:numFmt w:val="lowerLetter"/>
      <w:lvlText w:val="(%2)"/>
      <w:lvlJc w:val="left"/>
      <w:pPr>
        <w:tabs>
          <w:tab w:val="num" w:pos="576"/>
        </w:tabs>
        <w:ind w:left="576" w:hanging="576"/>
      </w:pPr>
    </w:lvl>
    <w:lvl w:ilvl="2">
      <w:start w:val="1"/>
      <w:numFmt w:val="lowerRoman"/>
      <w:lvlText w:val="(%3)"/>
      <w:lvlJc w:val="left"/>
      <w:pPr>
        <w:tabs>
          <w:tab w:val="num" w:pos="1296"/>
        </w:tabs>
        <w:ind w:left="1152" w:hanging="576"/>
      </w:pPr>
    </w:lvl>
    <w:lvl w:ilvl="3">
      <w:start w:val="1"/>
      <w:numFmt w:val="decimal"/>
      <w:lvlText w:val="(%4)"/>
      <w:lvlJc w:val="left"/>
      <w:pPr>
        <w:tabs>
          <w:tab w:val="num" w:pos="1728"/>
        </w:tabs>
        <w:ind w:left="1728" w:hanging="576"/>
      </w:pPr>
    </w:lvl>
    <w:lvl w:ilvl="4">
      <w:start w:val="1"/>
      <w:numFmt w:val="upperLetter"/>
      <w:lvlText w:val="(%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0" w15:restartNumberingAfterBreak="0">
    <w:nsid w:val="5BBE4F10"/>
    <w:multiLevelType w:val="singleLevel"/>
    <w:tmpl w:val="AF4095B6"/>
    <w:lvl w:ilvl="0">
      <w:start w:val="1"/>
      <w:numFmt w:val="lowerLetter"/>
      <w:lvlText w:val="%1)"/>
      <w:lvlJc w:val="left"/>
      <w:pPr>
        <w:tabs>
          <w:tab w:val="num" w:pos="1440"/>
        </w:tabs>
        <w:ind w:left="1440" w:hanging="720"/>
      </w:pPr>
      <w:rPr>
        <w:rFonts w:hint="default"/>
        <w:b/>
      </w:rPr>
    </w:lvl>
  </w:abstractNum>
  <w:abstractNum w:abstractNumId="191" w15:restartNumberingAfterBreak="0">
    <w:nsid w:val="5C184B66"/>
    <w:multiLevelType w:val="singleLevel"/>
    <w:tmpl w:val="9068895C"/>
    <w:lvl w:ilvl="0">
      <w:start w:val="2"/>
      <w:numFmt w:val="decimal"/>
      <w:lvlText w:val="%1."/>
      <w:lvlJc w:val="left"/>
      <w:pPr>
        <w:tabs>
          <w:tab w:val="num" w:pos="360"/>
        </w:tabs>
        <w:ind w:left="360" w:hanging="360"/>
      </w:pPr>
      <w:rPr>
        <w:rFonts w:hint="default"/>
        <w:u w:val="single"/>
      </w:rPr>
    </w:lvl>
  </w:abstractNum>
  <w:abstractNum w:abstractNumId="192" w15:restartNumberingAfterBreak="0">
    <w:nsid w:val="5C3479DD"/>
    <w:multiLevelType w:val="multilevel"/>
    <w:tmpl w:val="AA58839E"/>
    <w:lvl w:ilvl="0">
      <w:start w:val="3"/>
      <w:numFmt w:val="decimal"/>
      <w:lvlText w:val="%1."/>
      <w:lvlJc w:val="left"/>
      <w:pPr>
        <w:tabs>
          <w:tab w:val="num" w:pos="855"/>
        </w:tabs>
        <w:ind w:left="855" w:hanging="855"/>
      </w:pPr>
      <w:rPr>
        <w:rFonts w:hint="default"/>
        <w:u w:val="none"/>
      </w:rPr>
    </w:lvl>
    <w:lvl w:ilvl="1">
      <w:start w:val="6"/>
      <w:numFmt w:val="decimalZero"/>
      <w:lvlText w:val="%1.%2."/>
      <w:lvlJc w:val="left"/>
      <w:pPr>
        <w:tabs>
          <w:tab w:val="num" w:pos="855"/>
        </w:tabs>
        <w:ind w:left="855" w:hanging="855"/>
      </w:pPr>
      <w:rPr>
        <w:rFonts w:hint="default"/>
        <w:u w:val="none"/>
      </w:rPr>
    </w:lvl>
    <w:lvl w:ilvl="2">
      <w:start w:val="1"/>
      <w:numFmt w:val="decimal"/>
      <w:lvlText w:val="%1.%2.%3."/>
      <w:lvlJc w:val="left"/>
      <w:pPr>
        <w:tabs>
          <w:tab w:val="num" w:pos="1080"/>
        </w:tabs>
        <w:ind w:left="1080" w:hanging="1080"/>
      </w:pPr>
      <w:rPr>
        <w:rFonts w:hint="default"/>
        <w:u w:val="none"/>
      </w:rPr>
    </w:lvl>
    <w:lvl w:ilvl="3">
      <w:start w:val="1"/>
      <w:numFmt w:val="decimal"/>
      <w:lvlText w:val="%1.%2.%3.%4."/>
      <w:lvlJc w:val="left"/>
      <w:pPr>
        <w:tabs>
          <w:tab w:val="num" w:pos="1440"/>
        </w:tabs>
        <w:ind w:left="1440" w:hanging="1440"/>
      </w:pPr>
      <w:rPr>
        <w:rFonts w:hint="default"/>
        <w:u w:val="none"/>
      </w:rPr>
    </w:lvl>
    <w:lvl w:ilvl="4">
      <w:start w:val="1"/>
      <w:numFmt w:val="decimal"/>
      <w:lvlText w:val="%1.%2.%3.%4.%5."/>
      <w:lvlJc w:val="left"/>
      <w:pPr>
        <w:tabs>
          <w:tab w:val="num" w:pos="1440"/>
        </w:tabs>
        <w:ind w:left="1440" w:hanging="1440"/>
      </w:pPr>
      <w:rPr>
        <w:rFonts w:hint="default"/>
        <w:u w:val="none"/>
      </w:rPr>
    </w:lvl>
    <w:lvl w:ilvl="5">
      <w:start w:val="1"/>
      <w:numFmt w:val="decimal"/>
      <w:lvlText w:val="%1.%2.%3.%4.%5.%6."/>
      <w:lvlJc w:val="left"/>
      <w:pPr>
        <w:tabs>
          <w:tab w:val="num" w:pos="1800"/>
        </w:tabs>
        <w:ind w:left="1800" w:hanging="1800"/>
      </w:pPr>
      <w:rPr>
        <w:rFonts w:hint="default"/>
        <w:u w:val="none"/>
      </w:rPr>
    </w:lvl>
    <w:lvl w:ilvl="6">
      <w:start w:val="1"/>
      <w:numFmt w:val="decimal"/>
      <w:lvlText w:val="%1.%2.%3.%4.%5.%6.%7."/>
      <w:lvlJc w:val="left"/>
      <w:pPr>
        <w:tabs>
          <w:tab w:val="num" w:pos="2160"/>
        </w:tabs>
        <w:ind w:left="2160" w:hanging="2160"/>
      </w:pPr>
      <w:rPr>
        <w:rFonts w:hint="default"/>
        <w:u w:val="none"/>
      </w:rPr>
    </w:lvl>
    <w:lvl w:ilvl="7">
      <w:start w:val="1"/>
      <w:numFmt w:val="decimal"/>
      <w:lvlText w:val="%1.%2.%3.%4.%5.%6.%7.%8."/>
      <w:lvlJc w:val="left"/>
      <w:pPr>
        <w:tabs>
          <w:tab w:val="num" w:pos="2520"/>
        </w:tabs>
        <w:ind w:left="2520" w:hanging="2520"/>
      </w:pPr>
      <w:rPr>
        <w:rFonts w:hint="default"/>
        <w:u w:val="none"/>
      </w:rPr>
    </w:lvl>
    <w:lvl w:ilvl="8">
      <w:start w:val="1"/>
      <w:numFmt w:val="decimal"/>
      <w:lvlText w:val="%1.%2.%3.%4.%5.%6.%7.%8.%9."/>
      <w:lvlJc w:val="left"/>
      <w:pPr>
        <w:tabs>
          <w:tab w:val="num" w:pos="2880"/>
        </w:tabs>
        <w:ind w:left="2880" w:hanging="2880"/>
      </w:pPr>
      <w:rPr>
        <w:rFonts w:hint="default"/>
        <w:u w:val="none"/>
      </w:rPr>
    </w:lvl>
  </w:abstractNum>
  <w:abstractNum w:abstractNumId="193" w15:restartNumberingAfterBreak="0">
    <w:nsid w:val="5DCE69CE"/>
    <w:multiLevelType w:val="multilevel"/>
    <w:tmpl w:val="81145FA6"/>
    <w:lvl w:ilvl="0">
      <w:start w:val="7"/>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94" w15:restartNumberingAfterBreak="0">
    <w:nsid w:val="5DE27E20"/>
    <w:multiLevelType w:val="multilevel"/>
    <w:tmpl w:val="C5FAAE2A"/>
    <w:lvl w:ilvl="0">
      <w:start w:val="3"/>
      <w:numFmt w:val="decimal"/>
      <w:lvlText w:val="%1"/>
      <w:lvlJc w:val="left"/>
      <w:pPr>
        <w:tabs>
          <w:tab w:val="num" w:pos="720"/>
        </w:tabs>
        <w:ind w:left="720" w:hanging="720"/>
      </w:pPr>
      <w:rPr>
        <w:rFonts w:hint="default"/>
        <w:u w:val="none"/>
      </w:rPr>
    </w:lvl>
    <w:lvl w:ilvl="1">
      <w:start w:val="5"/>
      <w:numFmt w:val="decimalZero"/>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95" w15:restartNumberingAfterBreak="0">
    <w:nsid w:val="5EEF3178"/>
    <w:multiLevelType w:val="multilevel"/>
    <w:tmpl w:val="2C6EF038"/>
    <w:lvl w:ilvl="0">
      <w:start w:val="3"/>
      <w:numFmt w:val="decimal"/>
      <w:lvlText w:val="%1."/>
      <w:lvlJc w:val="left"/>
      <w:pPr>
        <w:tabs>
          <w:tab w:val="num" w:pos="720"/>
        </w:tabs>
        <w:ind w:left="720" w:hanging="720"/>
      </w:pPr>
      <w:rPr>
        <w:rFonts w:hint="default"/>
        <w:u w:val="none"/>
      </w:rPr>
    </w:lvl>
    <w:lvl w:ilvl="1">
      <w:start w:val="8"/>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96" w15:restartNumberingAfterBreak="0">
    <w:nsid w:val="5F0A5068"/>
    <w:multiLevelType w:val="hybridMultilevel"/>
    <w:tmpl w:val="B23C2864"/>
    <w:lvl w:ilvl="0" w:tplc="E9562EAA">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7" w15:restartNumberingAfterBreak="0">
    <w:nsid w:val="5F127310"/>
    <w:multiLevelType w:val="multilevel"/>
    <w:tmpl w:val="EAC04CFC"/>
    <w:lvl w:ilvl="0">
      <w:start w:val="9"/>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8" w15:restartNumberingAfterBreak="0">
    <w:nsid w:val="5F9C38D1"/>
    <w:multiLevelType w:val="singleLevel"/>
    <w:tmpl w:val="D72E9590"/>
    <w:lvl w:ilvl="0">
      <w:start w:val="1"/>
      <w:numFmt w:val="lowerLetter"/>
      <w:lvlText w:val="%1)"/>
      <w:lvlJc w:val="left"/>
      <w:pPr>
        <w:tabs>
          <w:tab w:val="num" w:pos="720"/>
        </w:tabs>
        <w:ind w:left="720" w:hanging="720"/>
      </w:pPr>
      <w:rPr>
        <w:rFonts w:hint="default"/>
      </w:rPr>
    </w:lvl>
  </w:abstractNum>
  <w:abstractNum w:abstractNumId="199" w15:restartNumberingAfterBreak="0">
    <w:nsid w:val="62215F70"/>
    <w:multiLevelType w:val="singleLevel"/>
    <w:tmpl w:val="7BB4122E"/>
    <w:lvl w:ilvl="0">
      <w:start w:val="1"/>
      <w:numFmt w:val="lowerLetter"/>
      <w:lvlText w:val="(%1)"/>
      <w:lvlJc w:val="left"/>
      <w:pPr>
        <w:tabs>
          <w:tab w:val="num" w:pos="360"/>
        </w:tabs>
        <w:ind w:left="360" w:hanging="360"/>
      </w:pPr>
    </w:lvl>
  </w:abstractNum>
  <w:abstractNum w:abstractNumId="200" w15:restartNumberingAfterBreak="0">
    <w:nsid w:val="62633F8A"/>
    <w:multiLevelType w:val="singleLevel"/>
    <w:tmpl w:val="8160BF6A"/>
    <w:lvl w:ilvl="0">
      <w:start w:val="3"/>
      <w:numFmt w:val="lowerLetter"/>
      <w:lvlText w:val="(%1)"/>
      <w:lvlJc w:val="left"/>
      <w:pPr>
        <w:tabs>
          <w:tab w:val="num" w:pos="1440"/>
        </w:tabs>
        <w:ind w:left="1440" w:hanging="720"/>
      </w:pPr>
      <w:rPr>
        <w:rFonts w:hint="default"/>
        <w:b/>
      </w:rPr>
    </w:lvl>
  </w:abstractNum>
  <w:abstractNum w:abstractNumId="201" w15:restartNumberingAfterBreak="0">
    <w:nsid w:val="62C910C4"/>
    <w:multiLevelType w:val="singleLevel"/>
    <w:tmpl w:val="AB5A082A"/>
    <w:lvl w:ilvl="0">
      <w:start w:val="1"/>
      <w:numFmt w:val="decimal"/>
      <w:lvlText w:val="%1)"/>
      <w:lvlJc w:val="left"/>
      <w:pPr>
        <w:tabs>
          <w:tab w:val="num" w:pos="720"/>
        </w:tabs>
        <w:ind w:left="720" w:hanging="360"/>
      </w:pPr>
      <w:rPr>
        <w:rFonts w:hint="default"/>
      </w:rPr>
    </w:lvl>
  </w:abstractNum>
  <w:abstractNum w:abstractNumId="202" w15:restartNumberingAfterBreak="0">
    <w:nsid w:val="62F51AE9"/>
    <w:multiLevelType w:val="singleLevel"/>
    <w:tmpl w:val="3E1C16CC"/>
    <w:lvl w:ilvl="0">
      <w:start w:val="1"/>
      <w:numFmt w:val="lowerLetter"/>
      <w:lvlText w:val="%1)"/>
      <w:lvlJc w:val="left"/>
      <w:pPr>
        <w:tabs>
          <w:tab w:val="num" w:pos="1440"/>
        </w:tabs>
        <w:ind w:left="1440" w:hanging="720"/>
      </w:pPr>
      <w:rPr>
        <w:rFonts w:hint="default"/>
        <w:b/>
      </w:rPr>
    </w:lvl>
  </w:abstractNum>
  <w:abstractNum w:abstractNumId="203" w15:restartNumberingAfterBreak="0">
    <w:nsid w:val="630038F1"/>
    <w:multiLevelType w:val="singleLevel"/>
    <w:tmpl w:val="0409000F"/>
    <w:lvl w:ilvl="0">
      <w:start w:val="1"/>
      <w:numFmt w:val="decimal"/>
      <w:lvlText w:val="%1."/>
      <w:lvlJc w:val="left"/>
      <w:pPr>
        <w:tabs>
          <w:tab w:val="num" w:pos="360"/>
        </w:tabs>
        <w:ind w:left="360" w:hanging="360"/>
      </w:pPr>
      <w:rPr>
        <w:rFonts w:hint="default"/>
        <w:u w:val="none"/>
      </w:rPr>
    </w:lvl>
  </w:abstractNum>
  <w:abstractNum w:abstractNumId="204" w15:restartNumberingAfterBreak="0">
    <w:nsid w:val="633823F8"/>
    <w:multiLevelType w:val="multilevel"/>
    <w:tmpl w:val="4C88529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5" w15:restartNumberingAfterBreak="0">
    <w:nsid w:val="63562C1E"/>
    <w:multiLevelType w:val="singleLevel"/>
    <w:tmpl w:val="80C0D0FC"/>
    <w:lvl w:ilvl="0">
      <w:start w:val="1"/>
      <w:numFmt w:val="lowerLetter"/>
      <w:lvlText w:val="(%1)"/>
      <w:lvlJc w:val="left"/>
      <w:pPr>
        <w:tabs>
          <w:tab w:val="num" w:pos="1080"/>
        </w:tabs>
        <w:ind w:left="1080" w:hanging="360"/>
      </w:pPr>
      <w:rPr>
        <w:rFonts w:hint="default"/>
      </w:rPr>
    </w:lvl>
  </w:abstractNum>
  <w:abstractNum w:abstractNumId="206" w15:restartNumberingAfterBreak="0">
    <w:nsid w:val="644E56B0"/>
    <w:multiLevelType w:val="multilevel"/>
    <w:tmpl w:val="E76EF794"/>
    <w:lvl w:ilvl="0">
      <w:start w:val="8"/>
      <w:numFmt w:val="decimal"/>
      <w:lvlText w:val="%1."/>
      <w:lvlJc w:val="left"/>
      <w:pPr>
        <w:tabs>
          <w:tab w:val="num" w:pos="540"/>
        </w:tabs>
        <w:ind w:left="540" w:hanging="540"/>
      </w:pPr>
      <w:rPr>
        <w:rFonts w:hint="default"/>
        <w:u w:val="none"/>
      </w:rPr>
    </w:lvl>
    <w:lvl w:ilvl="1">
      <w:start w:val="6"/>
      <w:numFmt w:val="decimal"/>
      <w:lvlText w:val="%1.%2."/>
      <w:lvlJc w:val="left"/>
      <w:pPr>
        <w:tabs>
          <w:tab w:val="num" w:pos="720"/>
        </w:tabs>
        <w:ind w:left="720" w:hanging="540"/>
      </w:pPr>
      <w:rPr>
        <w:rFonts w:hint="default"/>
        <w:u w:val="none"/>
      </w:rPr>
    </w:lvl>
    <w:lvl w:ilvl="2">
      <w:start w:val="1"/>
      <w:numFmt w:val="decimal"/>
      <w:lvlText w:val="%1.%2.%3."/>
      <w:lvlJc w:val="left"/>
      <w:pPr>
        <w:tabs>
          <w:tab w:val="num" w:pos="1080"/>
        </w:tabs>
        <w:ind w:left="1080" w:hanging="720"/>
      </w:pPr>
      <w:rPr>
        <w:rFonts w:hint="default"/>
        <w:u w:val="none"/>
      </w:rPr>
    </w:lvl>
    <w:lvl w:ilvl="3">
      <w:start w:val="1"/>
      <w:numFmt w:val="decimal"/>
      <w:lvlText w:val="%1.%2.%3.%4."/>
      <w:lvlJc w:val="left"/>
      <w:pPr>
        <w:tabs>
          <w:tab w:val="num" w:pos="1260"/>
        </w:tabs>
        <w:ind w:left="1260" w:hanging="720"/>
      </w:pPr>
      <w:rPr>
        <w:rFonts w:hint="default"/>
        <w:u w:val="none"/>
      </w:rPr>
    </w:lvl>
    <w:lvl w:ilvl="4">
      <w:start w:val="1"/>
      <w:numFmt w:val="decimal"/>
      <w:lvlText w:val="%1.%2.%3.%4.%5."/>
      <w:lvlJc w:val="left"/>
      <w:pPr>
        <w:tabs>
          <w:tab w:val="num" w:pos="1800"/>
        </w:tabs>
        <w:ind w:left="1800" w:hanging="1080"/>
      </w:pPr>
      <w:rPr>
        <w:rFonts w:hint="default"/>
        <w:u w:val="none"/>
      </w:rPr>
    </w:lvl>
    <w:lvl w:ilvl="5">
      <w:start w:val="1"/>
      <w:numFmt w:val="decimal"/>
      <w:lvlText w:val="%1.%2.%3.%4.%5.%6."/>
      <w:lvlJc w:val="left"/>
      <w:pPr>
        <w:tabs>
          <w:tab w:val="num" w:pos="1980"/>
        </w:tabs>
        <w:ind w:left="1980" w:hanging="1080"/>
      </w:pPr>
      <w:rPr>
        <w:rFonts w:hint="default"/>
        <w:u w:val="none"/>
      </w:rPr>
    </w:lvl>
    <w:lvl w:ilvl="6">
      <w:start w:val="1"/>
      <w:numFmt w:val="decimal"/>
      <w:lvlText w:val="%1.%2.%3.%4.%5.%6.%7."/>
      <w:lvlJc w:val="left"/>
      <w:pPr>
        <w:tabs>
          <w:tab w:val="num" w:pos="2520"/>
        </w:tabs>
        <w:ind w:left="2520" w:hanging="1440"/>
      </w:pPr>
      <w:rPr>
        <w:rFonts w:hint="default"/>
        <w:u w:val="none"/>
      </w:rPr>
    </w:lvl>
    <w:lvl w:ilvl="7">
      <w:start w:val="1"/>
      <w:numFmt w:val="decimal"/>
      <w:lvlText w:val="%1.%2.%3.%4.%5.%6.%7.%8."/>
      <w:lvlJc w:val="left"/>
      <w:pPr>
        <w:tabs>
          <w:tab w:val="num" w:pos="2700"/>
        </w:tabs>
        <w:ind w:left="2700" w:hanging="1440"/>
      </w:pPr>
      <w:rPr>
        <w:rFonts w:hint="default"/>
        <w:u w:val="none"/>
      </w:rPr>
    </w:lvl>
    <w:lvl w:ilvl="8">
      <w:start w:val="1"/>
      <w:numFmt w:val="decimal"/>
      <w:lvlText w:val="%1.%2.%3.%4.%5.%6.%7.%8.%9."/>
      <w:lvlJc w:val="left"/>
      <w:pPr>
        <w:tabs>
          <w:tab w:val="num" w:pos="3240"/>
        </w:tabs>
        <w:ind w:left="3240" w:hanging="1800"/>
      </w:pPr>
      <w:rPr>
        <w:rFonts w:hint="default"/>
        <w:u w:val="none"/>
      </w:rPr>
    </w:lvl>
  </w:abstractNum>
  <w:abstractNum w:abstractNumId="207" w15:restartNumberingAfterBreak="0">
    <w:nsid w:val="64795341"/>
    <w:multiLevelType w:val="multilevel"/>
    <w:tmpl w:val="5F3E5438"/>
    <w:lvl w:ilvl="0">
      <w:start w:val="3"/>
      <w:numFmt w:val="decimal"/>
      <w:lvlText w:val="%1."/>
      <w:lvlJc w:val="left"/>
      <w:pPr>
        <w:tabs>
          <w:tab w:val="num" w:pos="365"/>
        </w:tabs>
        <w:ind w:left="365" w:hanging="365"/>
      </w:pPr>
      <w:rPr>
        <w:rFonts w:hint="default"/>
      </w:rPr>
    </w:lvl>
    <w:lvl w:ilvl="1">
      <w:start w:val="6"/>
      <w:numFmt w:val="decimal"/>
      <w:lvlText w:val="%1.%2."/>
      <w:lvlJc w:val="left"/>
      <w:pPr>
        <w:tabs>
          <w:tab w:val="num" w:pos="365"/>
        </w:tabs>
        <w:ind w:left="365" w:hanging="3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8" w15:restartNumberingAfterBreak="0">
    <w:nsid w:val="65023AF0"/>
    <w:multiLevelType w:val="singleLevel"/>
    <w:tmpl w:val="87F64D7A"/>
    <w:lvl w:ilvl="0">
      <w:start w:val="1"/>
      <w:numFmt w:val="lowerRoman"/>
      <w:lvlText w:val="(%1)"/>
      <w:lvlJc w:val="left"/>
      <w:pPr>
        <w:tabs>
          <w:tab w:val="num" w:pos="720"/>
        </w:tabs>
        <w:ind w:left="576" w:hanging="576"/>
      </w:pPr>
      <w:rPr>
        <w:rFonts w:hint="default"/>
      </w:rPr>
    </w:lvl>
  </w:abstractNum>
  <w:abstractNum w:abstractNumId="209" w15:restartNumberingAfterBreak="0">
    <w:nsid w:val="66657EC5"/>
    <w:multiLevelType w:val="singleLevel"/>
    <w:tmpl w:val="4AA8910C"/>
    <w:lvl w:ilvl="0">
      <w:start w:val="2"/>
      <w:numFmt w:val="lowerRoman"/>
      <w:lvlText w:val="(%1)"/>
      <w:lvlJc w:val="left"/>
      <w:pPr>
        <w:tabs>
          <w:tab w:val="num" w:pos="2160"/>
        </w:tabs>
        <w:ind w:left="2160" w:hanging="720"/>
      </w:pPr>
      <w:rPr>
        <w:rFonts w:hint="default"/>
      </w:rPr>
    </w:lvl>
  </w:abstractNum>
  <w:abstractNum w:abstractNumId="210" w15:restartNumberingAfterBreak="0">
    <w:nsid w:val="66F512F0"/>
    <w:multiLevelType w:val="singleLevel"/>
    <w:tmpl w:val="7E6439A4"/>
    <w:lvl w:ilvl="0">
      <w:start w:val="1"/>
      <w:numFmt w:val="lowerLetter"/>
      <w:lvlText w:val="%1)"/>
      <w:lvlJc w:val="left"/>
      <w:pPr>
        <w:tabs>
          <w:tab w:val="num" w:pos="1440"/>
        </w:tabs>
        <w:ind w:left="1440" w:hanging="720"/>
      </w:pPr>
      <w:rPr>
        <w:rFonts w:hint="default"/>
        <w:b/>
      </w:rPr>
    </w:lvl>
  </w:abstractNum>
  <w:abstractNum w:abstractNumId="211" w15:restartNumberingAfterBreak="0">
    <w:nsid w:val="66FD495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2" w15:restartNumberingAfterBreak="0">
    <w:nsid w:val="684D2817"/>
    <w:multiLevelType w:val="singleLevel"/>
    <w:tmpl w:val="531CE9E0"/>
    <w:lvl w:ilvl="0">
      <w:start w:val="1"/>
      <w:numFmt w:val="lowerLetter"/>
      <w:lvlText w:val="%1)"/>
      <w:lvlJc w:val="left"/>
      <w:pPr>
        <w:tabs>
          <w:tab w:val="num" w:pos="1080"/>
        </w:tabs>
        <w:ind w:left="1080" w:hanging="360"/>
      </w:pPr>
      <w:rPr>
        <w:rFonts w:hint="default"/>
      </w:rPr>
    </w:lvl>
  </w:abstractNum>
  <w:abstractNum w:abstractNumId="213" w15:restartNumberingAfterBreak="0">
    <w:nsid w:val="689323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4" w15:restartNumberingAfterBreak="0">
    <w:nsid w:val="68C93DCC"/>
    <w:multiLevelType w:val="singleLevel"/>
    <w:tmpl w:val="0409000F"/>
    <w:lvl w:ilvl="0">
      <w:start w:val="1"/>
      <w:numFmt w:val="decimal"/>
      <w:lvlText w:val="%1."/>
      <w:lvlJc w:val="left"/>
      <w:pPr>
        <w:tabs>
          <w:tab w:val="num" w:pos="360"/>
        </w:tabs>
        <w:ind w:left="360" w:hanging="360"/>
      </w:pPr>
      <w:rPr>
        <w:rFonts w:hint="default"/>
      </w:rPr>
    </w:lvl>
  </w:abstractNum>
  <w:abstractNum w:abstractNumId="215" w15:restartNumberingAfterBreak="0">
    <w:nsid w:val="69704998"/>
    <w:multiLevelType w:val="hybridMultilevel"/>
    <w:tmpl w:val="A4AE444A"/>
    <w:lvl w:ilvl="0" w:tplc="DD64F68C">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6" w15:restartNumberingAfterBreak="0">
    <w:nsid w:val="69B3342C"/>
    <w:multiLevelType w:val="singleLevel"/>
    <w:tmpl w:val="4CDABF0C"/>
    <w:lvl w:ilvl="0">
      <w:start w:val="1"/>
      <w:numFmt w:val="lowerLetter"/>
      <w:lvlText w:val="(%1)"/>
      <w:lvlJc w:val="left"/>
      <w:pPr>
        <w:tabs>
          <w:tab w:val="num" w:pos="2160"/>
        </w:tabs>
        <w:ind w:left="2160" w:hanging="720"/>
      </w:pPr>
      <w:rPr>
        <w:rFonts w:hint="default"/>
      </w:rPr>
    </w:lvl>
  </w:abstractNum>
  <w:abstractNum w:abstractNumId="217" w15:restartNumberingAfterBreak="0">
    <w:nsid w:val="69B926EE"/>
    <w:multiLevelType w:val="singleLevel"/>
    <w:tmpl w:val="7840C126"/>
    <w:lvl w:ilvl="0">
      <w:start w:val="1"/>
      <w:numFmt w:val="decimal"/>
      <w:lvlText w:val="(%1)"/>
      <w:lvlJc w:val="left"/>
      <w:pPr>
        <w:tabs>
          <w:tab w:val="num" w:pos="576"/>
        </w:tabs>
        <w:ind w:left="576" w:hanging="576"/>
      </w:pPr>
      <w:rPr>
        <w:rFonts w:hint="default"/>
      </w:rPr>
    </w:lvl>
  </w:abstractNum>
  <w:abstractNum w:abstractNumId="218" w15:restartNumberingAfterBreak="0">
    <w:nsid w:val="6A2550AE"/>
    <w:multiLevelType w:val="singleLevel"/>
    <w:tmpl w:val="25ACA128"/>
    <w:lvl w:ilvl="0">
      <w:start w:val="1"/>
      <w:numFmt w:val="lowerLetter"/>
      <w:lvlText w:val="(%1)"/>
      <w:lvlJc w:val="left"/>
      <w:pPr>
        <w:tabs>
          <w:tab w:val="num" w:pos="1425"/>
        </w:tabs>
        <w:ind w:left="1425" w:hanging="705"/>
      </w:pPr>
      <w:rPr>
        <w:b w:val="0"/>
        <w:i w:val="0"/>
      </w:rPr>
    </w:lvl>
  </w:abstractNum>
  <w:abstractNum w:abstractNumId="219" w15:restartNumberingAfterBreak="0">
    <w:nsid w:val="6A3E0FFB"/>
    <w:multiLevelType w:val="multilevel"/>
    <w:tmpl w:val="E00E3B0E"/>
    <w:lvl w:ilvl="0">
      <w:start w:val="1"/>
      <w:numFmt w:val="decimal"/>
      <w:lvlText w:val="%1."/>
      <w:lvlJc w:val="left"/>
      <w:pPr>
        <w:tabs>
          <w:tab w:val="num" w:pos="576"/>
        </w:tabs>
        <w:ind w:left="576" w:hanging="576"/>
      </w:pPr>
    </w:lvl>
    <w:lvl w:ilvl="1">
      <w:start w:val="1"/>
      <w:numFmt w:val="lowerLetter"/>
      <w:lvlText w:val="(%2)"/>
      <w:lvlJc w:val="left"/>
      <w:pPr>
        <w:tabs>
          <w:tab w:val="num" w:pos="1152"/>
        </w:tabs>
        <w:ind w:left="1152" w:hanging="576"/>
      </w:pPr>
    </w:lvl>
    <w:lvl w:ilvl="2">
      <w:start w:val="1"/>
      <w:numFmt w:val="lowerRoman"/>
      <w:lvlText w:val="(%3)"/>
      <w:lvlJc w:val="left"/>
      <w:pPr>
        <w:tabs>
          <w:tab w:val="num" w:pos="1872"/>
        </w:tabs>
        <w:ind w:left="1728" w:hanging="576"/>
      </w:pPr>
    </w:lvl>
    <w:lvl w:ilvl="3">
      <w:start w:val="1"/>
      <w:numFmt w:val="decimal"/>
      <w:lvlText w:val="(%4)"/>
      <w:lvlJc w:val="left"/>
      <w:pPr>
        <w:tabs>
          <w:tab w:val="num" w:pos="2304"/>
        </w:tabs>
        <w:ind w:left="2304" w:hanging="576"/>
      </w:pPr>
    </w:lvl>
    <w:lvl w:ilvl="4">
      <w:start w:val="1"/>
      <w:numFmt w:val="upperLetter"/>
      <w:lvlText w:val="(%5)"/>
      <w:lvlJc w:val="left"/>
      <w:pPr>
        <w:tabs>
          <w:tab w:val="num" w:pos="2880"/>
        </w:tabs>
        <w:ind w:left="2880" w:hanging="576"/>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0" w15:restartNumberingAfterBreak="0">
    <w:nsid w:val="6AA33482"/>
    <w:multiLevelType w:val="singleLevel"/>
    <w:tmpl w:val="8B86FC62"/>
    <w:lvl w:ilvl="0">
      <w:start w:val="17"/>
      <w:numFmt w:val="decimal"/>
      <w:lvlText w:val="%1."/>
      <w:lvlJc w:val="left"/>
      <w:pPr>
        <w:tabs>
          <w:tab w:val="num" w:pos="360"/>
        </w:tabs>
        <w:ind w:left="360" w:hanging="360"/>
      </w:pPr>
      <w:rPr>
        <w:b/>
        <w:i w:val="0"/>
      </w:rPr>
    </w:lvl>
  </w:abstractNum>
  <w:abstractNum w:abstractNumId="221" w15:restartNumberingAfterBreak="0">
    <w:nsid w:val="6AAD3B2B"/>
    <w:multiLevelType w:val="singleLevel"/>
    <w:tmpl w:val="341ED3D2"/>
    <w:lvl w:ilvl="0">
      <w:start w:val="1"/>
      <w:numFmt w:val="lowerLetter"/>
      <w:lvlText w:val="%1)"/>
      <w:lvlJc w:val="left"/>
      <w:pPr>
        <w:tabs>
          <w:tab w:val="num" w:pos="1440"/>
        </w:tabs>
        <w:ind w:left="1440" w:hanging="720"/>
      </w:pPr>
      <w:rPr>
        <w:rFonts w:hint="default"/>
        <w:b/>
      </w:rPr>
    </w:lvl>
  </w:abstractNum>
  <w:abstractNum w:abstractNumId="222" w15:restartNumberingAfterBreak="0">
    <w:nsid w:val="6ABD1840"/>
    <w:multiLevelType w:val="multilevel"/>
    <w:tmpl w:val="110EBF3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3" w15:restartNumberingAfterBreak="0">
    <w:nsid w:val="6B3F1060"/>
    <w:multiLevelType w:val="singleLevel"/>
    <w:tmpl w:val="0409000F"/>
    <w:lvl w:ilvl="0">
      <w:start w:val="1"/>
      <w:numFmt w:val="decimal"/>
      <w:lvlText w:val="%1."/>
      <w:lvlJc w:val="left"/>
      <w:pPr>
        <w:tabs>
          <w:tab w:val="num" w:pos="360"/>
        </w:tabs>
        <w:ind w:left="360" w:hanging="360"/>
      </w:pPr>
      <w:rPr>
        <w:rFonts w:hint="default"/>
      </w:rPr>
    </w:lvl>
  </w:abstractNum>
  <w:abstractNum w:abstractNumId="224" w15:restartNumberingAfterBreak="0">
    <w:nsid w:val="6BEB597B"/>
    <w:multiLevelType w:val="singleLevel"/>
    <w:tmpl w:val="001EF0FA"/>
    <w:lvl w:ilvl="0">
      <w:start w:val="2"/>
      <w:numFmt w:val="lowerRoman"/>
      <w:lvlText w:val="(%1)"/>
      <w:lvlJc w:val="left"/>
      <w:pPr>
        <w:tabs>
          <w:tab w:val="num" w:pos="2160"/>
        </w:tabs>
        <w:ind w:left="2160" w:hanging="720"/>
      </w:pPr>
      <w:rPr>
        <w:rFonts w:hint="default"/>
      </w:rPr>
    </w:lvl>
  </w:abstractNum>
  <w:abstractNum w:abstractNumId="225" w15:restartNumberingAfterBreak="0">
    <w:nsid w:val="6C844E35"/>
    <w:multiLevelType w:val="multilevel"/>
    <w:tmpl w:val="0A34B5D2"/>
    <w:lvl w:ilvl="0">
      <w:start w:val="3"/>
      <w:numFmt w:val="decimal"/>
      <w:lvlText w:val="%1."/>
      <w:lvlJc w:val="left"/>
      <w:pPr>
        <w:tabs>
          <w:tab w:val="num" w:pos="365"/>
        </w:tabs>
        <w:ind w:left="365" w:hanging="365"/>
      </w:pPr>
      <w:rPr>
        <w:rFonts w:hint="default"/>
      </w:rPr>
    </w:lvl>
    <w:lvl w:ilvl="1">
      <w:start w:val="7"/>
      <w:numFmt w:val="decimal"/>
      <w:lvlText w:val="%1.%2."/>
      <w:lvlJc w:val="left"/>
      <w:pPr>
        <w:tabs>
          <w:tab w:val="num" w:pos="365"/>
        </w:tabs>
        <w:ind w:left="365" w:hanging="3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6" w15:restartNumberingAfterBreak="0">
    <w:nsid w:val="6C984E9A"/>
    <w:multiLevelType w:val="singleLevel"/>
    <w:tmpl w:val="6D827162"/>
    <w:lvl w:ilvl="0">
      <w:start w:val="1"/>
      <w:numFmt w:val="lowerLetter"/>
      <w:lvlText w:val="(%1)"/>
      <w:lvlJc w:val="left"/>
      <w:pPr>
        <w:tabs>
          <w:tab w:val="num" w:pos="1080"/>
        </w:tabs>
        <w:ind w:left="1080" w:hanging="360"/>
      </w:pPr>
      <w:rPr>
        <w:rFonts w:hint="default"/>
      </w:rPr>
    </w:lvl>
  </w:abstractNum>
  <w:abstractNum w:abstractNumId="227" w15:restartNumberingAfterBreak="0">
    <w:nsid w:val="6C9F56F9"/>
    <w:multiLevelType w:val="singleLevel"/>
    <w:tmpl w:val="B790A354"/>
    <w:lvl w:ilvl="0">
      <w:start w:val="1"/>
      <w:numFmt w:val="lowerLetter"/>
      <w:lvlText w:val="(%1)"/>
      <w:lvlJc w:val="left"/>
      <w:pPr>
        <w:tabs>
          <w:tab w:val="num" w:pos="1080"/>
        </w:tabs>
        <w:ind w:left="1080" w:hanging="360"/>
      </w:pPr>
      <w:rPr>
        <w:rFonts w:hint="default"/>
      </w:rPr>
    </w:lvl>
  </w:abstractNum>
  <w:abstractNum w:abstractNumId="228" w15:restartNumberingAfterBreak="0">
    <w:nsid w:val="6CC176BC"/>
    <w:multiLevelType w:val="singleLevel"/>
    <w:tmpl w:val="282A366C"/>
    <w:lvl w:ilvl="0">
      <w:start w:val="1"/>
      <w:numFmt w:val="lowerLetter"/>
      <w:lvlText w:val="(%1)"/>
      <w:lvlJc w:val="left"/>
      <w:pPr>
        <w:tabs>
          <w:tab w:val="num" w:pos="360"/>
        </w:tabs>
        <w:ind w:left="360" w:hanging="360"/>
      </w:pPr>
      <w:rPr>
        <w:rFonts w:hint="default"/>
        <w:b w:val="0"/>
        <w:i w:val="0"/>
      </w:rPr>
    </w:lvl>
  </w:abstractNum>
  <w:abstractNum w:abstractNumId="229" w15:restartNumberingAfterBreak="0">
    <w:nsid w:val="6D8A25D8"/>
    <w:multiLevelType w:val="singleLevel"/>
    <w:tmpl w:val="1960C01A"/>
    <w:lvl w:ilvl="0">
      <w:start w:val="1"/>
      <w:numFmt w:val="lowerRoman"/>
      <w:lvlText w:val="(%1)"/>
      <w:lvlJc w:val="left"/>
      <w:pPr>
        <w:tabs>
          <w:tab w:val="num" w:pos="2160"/>
        </w:tabs>
        <w:ind w:left="2160" w:hanging="720"/>
      </w:pPr>
      <w:rPr>
        <w:rFonts w:hint="default"/>
        <w:b/>
      </w:rPr>
    </w:lvl>
  </w:abstractNum>
  <w:abstractNum w:abstractNumId="230" w15:restartNumberingAfterBreak="0">
    <w:nsid w:val="6E17451E"/>
    <w:multiLevelType w:val="multilevel"/>
    <w:tmpl w:val="BE9E617E"/>
    <w:lvl w:ilvl="0">
      <w:start w:val="8"/>
      <w:numFmt w:val="decimal"/>
      <w:lvlText w:val="%1"/>
      <w:lvlJc w:val="left"/>
      <w:pPr>
        <w:tabs>
          <w:tab w:val="num" w:pos="420"/>
        </w:tabs>
        <w:ind w:left="420" w:hanging="420"/>
      </w:pPr>
      <w:rPr>
        <w:rFonts w:hint="default"/>
        <w:u w:val="none"/>
      </w:rPr>
    </w:lvl>
    <w:lvl w:ilvl="1">
      <w:start w:val="1"/>
      <w:numFmt w:val="decimalZero"/>
      <w:lvlText w:val="%1.%2"/>
      <w:lvlJc w:val="left"/>
      <w:pPr>
        <w:tabs>
          <w:tab w:val="num" w:pos="420"/>
        </w:tabs>
        <w:ind w:left="420" w:hanging="4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31" w15:restartNumberingAfterBreak="0">
    <w:nsid w:val="6E1E40F5"/>
    <w:multiLevelType w:val="singleLevel"/>
    <w:tmpl w:val="7616A792"/>
    <w:lvl w:ilvl="0">
      <w:start w:val="1"/>
      <w:numFmt w:val="lowerLetter"/>
      <w:lvlText w:val="(%1)"/>
      <w:lvlJc w:val="left"/>
      <w:pPr>
        <w:tabs>
          <w:tab w:val="num" w:pos="1080"/>
        </w:tabs>
        <w:ind w:left="1080" w:hanging="360"/>
      </w:pPr>
      <w:rPr>
        <w:rFonts w:hint="default"/>
      </w:rPr>
    </w:lvl>
  </w:abstractNum>
  <w:abstractNum w:abstractNumId="232" w15:restartNumberingAfterBreak="0">
    <w:nsid w:val="6E8D624C"/>
    <w:multiLevelType w:val="singleLevel"/>
    <w:tmpl w:val="B5287730"/>
    <w:lvl w:ilvl="0">
      <w:start w:val="1"/>
      <w:numFmt w:val="lowerLetter"/>
      <w:lvlText w:val="(%1)"/>
      <w:lvlJc w:val="left"/>
      <w:pPr>
        <w:tabs>
          <w:tab w:val="num" w:pos="720"/>
        </w:tabs>
        <w:ind w:left="720" w:hanging="720"/>
      </w:pPr>
    </w:lvl>
  </w:abstractNum>
  <w:abstractNum w:abstractNumId="233" w15:restartNumberingAfterBreak="0">
    <w:nsid w:val="6EB84675"/>
    <w:multiLevelType w:val="singleLevel"/>
    <w:tmpl w:val="5E9CF9A2"/>
    <w:lvl w:ilvl="0">
      <w:start w:val="1"/>
      <w:numFmt w:val="lowerLetter"/>
      <w:lvlText w:val="(%1)"/>
      <w:lvlJc w:val="left"/>
      <w:pPr>
        <w:tabs>
          <w:tab w:val="num" w:pos="360"/>
        </w:tabs>
        <w:ind w:left="360" w:hanging="360"/>
      </w:pPr>
      <w:rPr>
        <w:rFonts w:hint="default"/>
      </w:rPr>
    </w:lvl>
  </w:abstractNum>
  <w:abstractNum w:abstractNumId="234" w15:restartNumberingAfterBreak="0">
    <w:nsid w:val="6FEB47B1"/>
    <w:multiLevelType w:val="singleLevel"/>
    <w:tmpl w:val="A044CB2A"/>
    <w:lvl w:ilvl="0">
      <w:start w:val="1"/>
      <w:numFmt w:val="lowerLetter"/>
      <w:lvlText w:val="(%1)"/>
      <w:lvlJc w:val="left"/>
      <w:pPr>
        <w:tabs>
          <w:tab w:val="num" w:pos="360"/>
        </w:tabs>
        <w:ind w:left="360" w:hanging="360"/>
      </w:pPr>
      <w:rPr>
        <w:rFonts w:hint="default"/>
      </w:rPr>
    </w:lvl>
  </w:abstractNum>
  <w:abstractNum w:abstractNumId="235" w15:restartNumberingAfterBreak="0">
    <w:nsid w:val="70136B77"/>
    <w:multiLevelType w:val="singleLevel"/>
    <w:tmpl w:val="E23EEABC"/>
    <w:lvl w:ilvl="0">
      <w:start w:val="1"/>
      <w:numFmt w:val="lowerLetter"/>
      <w:lvlText w:val="(%1)"/>
      <w:lvlJc w:val="left"/>
      <w:pPr>
        <w:tabs>
          <w:tab w:val="num" w:pos="720"/>
        </w:tabs>
        <w:ind w:left="720" w:hanging="720"/>
      </w:pPr>
      <w:rPr>
        <w:rFonts w:hint="default"/>
      </w:rPr>
    </w:lvl>
  </w:abstractNum>
  <w:abstractNum w:abstractNumId="236" w15:restartNumberingAfterBreak="0">
    <w:nsid w:val="70356795"/>
    <w:multiLevelType w:val="singleLevel"/>
    <w:tmpl w:val="3BB62600"/>
    <w:lvl w:ilvl="0">
      <w:start w:val="1"/>
      <w:numFmt w:val="lowerLetter"/>
      <w:lvlText w:val="(%1)"/>
      <w:lvlJc w:val="left"/>
      <w:pPr>
        <w:tabs>
          <w:tab w:val="num" w:pos="1444"/>
        </w:tabs>
        <w:ind w:left="1444" w:hanging="735"/>
      </w:pPr>
      <w:rPr>
        <w:rFonts w:hint="default"/>
      </w:rPr>
    </w:lvl>
  </w:abstractNum>
  <w:abstractNum w:abstractNumId="237" w15:restartNumberingAfterBreak="0">
    <w:nsid w:val="7066516B"/>
    <w:multiLevelType w:val="multilevel"/>
    <w:tmpl w:val="5EF44DDC"/>
    <w:lvl w:ilvl="0">
      <w:start w:val="3"/>
      <w:numFmt w:val="decimal"/>
      <w:lvlText w:val="%1."/>
      <w:lvlJc w:val="left"/>
      <w:pPr>
        <w:tabs>
          <w:tab w:val="num" w:pos="855"/>
        </w:tabs>
        <w:ind w:left="855" w:hanging="855"/>
      </w:pPr>
      <w:rPr>
        <w:rFonts w:hint="default"/>
        <w:u w:val="none"/>
      </w:rPr>
    </w:lvl>
    <w:lvl w:ilvl="1">
      <w:start w:val="7"/>
      <w:numFmt w:val="decimalZero"/>
      <w:lvlText w:val="%1.%2."/>
      <w:lvlJc w:val="left"/>
      <w:pPr>
        <w:tabs>
          <w:tab w:val="num" w:pos="855"/>
        </w:tabs>
        <w:ind w:left="855" w:hanging="855"/>
      </w:pPr>
      <w:rPr>
        <w:rFonts w:hint="default"/>
        <w:u w:val="none"/>
      </w:rPr>
    </w:lvl>
    <w:lvl w:ilvl="2">
      <w:start w:val="1"/>
      <w:numFmt w:val="decimal"/>
      <w:lvlText w:val="%1.%2.%3."/>
      <w:lvlJc w:val="left"/>
      <w:pPr>
        <w:tabs>
          <w:tab w:val="num" w:pos="1080"/>
        </w:tabs>
        <w:ind w:left="1080" w:hanging="1080"/>
      </w:pPr>
      <w:rPr>
        <w:rFonts w:hint="default"/>
        <w:u w:val="none"/>
      </w:rPr>
    </w:lvl>
    <w:lvl w:ilvl="3">
      <w:start w:val="1"/>
      <w:numFmt w:val="decimal"/>
      <w:lvlText w:val="%1.%2.%3.%4."/>
      <w:lvlJc w:val="left"/>
      <w:pPr>
        <w:tabs>
          <w:tab w:val="num" w:pos="1440"/>
        </w:tabs>
        <w:ind w:left="1440" w:hanging="1440"/>
      </w:pPr>
      <w:rPr>
        <w:rFonts w:hint="default"/>
        <w:u w:val="none"/>
      </w:rPr>
    </w:lvl>
    <w:lvl w:ilvl="4">
      <w:start w:val="1"/>
      <w:numFmt w:val="decimal"/>
      <w:lvlText w:val="%1.%2.%3.%4.%5."/>
      <w:lvlJc w:val="left"/>
      <w:pPr>
        <w:tabs>
          <w:tab w:val="num" w:pos="1440"/>
        </w:tabs>
        <w:ind w:left="1440" w:hanging="1440"/>
      </w:pPr>
      <w:rPr>
        <w:rFonts w:hint="default"/>
        <w:u w:val="none"/>
      </w:rPr>
    </w:lvl>
    <w:lvl w:ilvl="5">
      <w:start w:val="1"/>
      <w:numFmt w:val="decimal"/>
      <w:lvlText w:val="%1.%2.%3.%4.%5.%6."/>
      <w:lvlJc w:val="left"/>
      <w:pPr>
        <w:tabs>
          <w:tab w:val="num" w:pos="1800"/>
        </w:tabs>
        <w:ind w:left="1800" w:hanging="1800"/>
      </w:pPr>
      <w:rPr>
        <w:rFonts w:hint="default"/>
        <w:u w:val="none"/>
      </w:rPr>
    </w:lvl>
    <w:lvl w:ilvl="6">
      <w:start w:val="1"/>
      <w:numFmt w:val="decimal"/>
      <w:lvlText w:val="%1.%2.%3.%4.%5.%6.%7."/>
      <w:lvlJc w:val="left"/>
      <w:pPr>
        <w:tabs>
          <w:tab w:val="num" w:pos="2160"/>
        </w:tabs>
        <w:ind w:left="2160" w:hanging="2160"/>
      </w:pPr>
      <w:rPr>
        <w:rFonts w:hint="default"/>
        <w:u w:val="none"/>
      </w:rPr>
    </w:lvl>
    <w:lvl w:ilvl="7">
      <w:start w:val="1"/>
      <w:numFmt w:val="decimal"/>
      <w:lvlText w:val="%1.%2.%3.%4.%5.%6.%7.%8."/>
      <w:lvlJc w:val="left"/>
      <w:pPr>
        <w:tabs>
          <w:tab w:val="num" w:pos="2520"/>
        </w:tabs>
        <w:ind w:left="2520" w:hanging="2520"/>
      </w:pPr>
      <w:rPr>
        <w:rFonts w:hint="default"/>
        <w:u w:val="none"/>
      </w:rPr>
    </w:lvl>
    <w:lvl w:ilvl="8">
      <w:start w:val="1"/>
      <w:numFmt w:val="decimal"/>
      <w:lvlText w:val="%1.%2.%3.%4.%5.%6.%7.%8.%9."/>
      <w:lvlJc w:val="left"/>
      <w:pPr>
        <w:tabs>
          <w:tab w:val="num" w:pos="2880"/>
        </w:tabs>
        <w:ind w:left="2880" w:hanging="2880"/>
      </w:pPr>
      <w:rPr>
        <w:rFonts w:hint="default"/>
        <w:u w:val="none"/>
      </w:rPr>
    </w:lvl>
  </w:abstractNum>
  <w:abstractNum w:abstractNumId="238" w15:restartNumberingAfterBreak="0">
    <w:nsid w:val="70A00A67"/>
    <w:multiLevelType w:val="multilevel"/>
    <w:tmpl w:val="74DA4A0C"/>
    <w:lvl w:ilvl="0">
      <w:start w:val="11"/>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9" w15:restartNumberingAfterBreak="0">
    <w:nsid w:val="718F4B50"/>
    <w:multiLevelType w:val="singleLevel"/>
    <w:tmpl w:val="F5F8C9EA"/>
    <w:lvl w:ilvl="0">
      <w:start w:val="1"/>
      <w:numFmt w:val="lowerLetter"/>
      <w:lvlText w:val="%1)"/>
      <w:lvlJc w:val="left"/>
      <w:pPr>
        <w:tabs>
          <w:tab w:val="num" w:pos="1440"/>
        </w:tabs>
        <w:ind w:left="1440" w:hanging="720"/>
      </w:pPr>
      <w:rPr>
        <w:rFonts w:hint="default"/>
        <w:b/>
      </w:rPr>
    </w:lvl>
  </w:abstractNum>
  <w:abstractNum w:abstractNumId="240" w15:restartNumberingAfterBreak="0">
    <w:nsid w:val="71CF5374"/>
    <w:multiLevelType w:val="singleLevel"/>
    <w:tmpl w:val="4D26427C"/>
    <w:lvl w:ilvl="0">
      <w:start w:val="1"/>
      <w:numFmt w:val="bullet"/>
      <w:lvlText w:val=""/>
      <w:lvlJc w:val="left"/>
      <w:pPr>
        <w:tabs>
          <w:tab w:val="num" w:pos="360"/>
        </w:tabs>
        <w:ind w:left="360" w:hanging="360"/>
      </w:pPr>
      <w:rPr>
        <w:rFonts w:ascii="Symbol" w:hAnsi="Symbol" w:hint="default"/>
        <w:sz w:val="28"/>
      </w:rPr>
    </w:lvl>
  </w:abstractNum>
  <w:abstractNum w:abstractNumId="241" w15:restartNumberingAfterBreak="0">
    <w:nsid w:val="72784128"/>
    <w:multiLevelType w:val="hybridMultilevel"/>
    <w:tmpl w:val="C0EA86F2"/>
    <w:lvl w:ilvl="0" w:tplc="0809001B">
      <w:start w:val="1"/>
      <w:numFmt w:val="lowerRoman"/>
      <w:lvlText w:val="%1."/>
      <w:lvlJc w:val="right"/>
      <w:pPr>
        <w:tabs>
          <w:tab w:val="num" w:pos="1440"/>
        </w:tabs>
        <w:ind w:left="144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2" w15:restartNumberingAfterBreak="0">
    <w:nsid w:val="72D8208A"/>
    <w:multiLevelType w:val="multilevel"/>
    <w:tmpl w:val="FBC8C9D0"/>
    <w:lvl w:ilvl="0">
      <w:start w:val="6"/>
      <w:numFmt w:val="decimal"/>
      <w:lvlText w:val="%1"/>
      <w:lvlJc w:val="left"/>
      <w:pPr>
        <w:tabs>
          <w:tab w:val="num" w:pos="420"/>
        </w:tabs>
        <w:ind w:left="420" w:hanging="420"/>
      </w:pPr>
      <w:rPr>
        <w:rFonts w:hint="default"/>
      </w:rPr>
    </w:lvl>
    <w:lvl w:ilvl="1">
      <w:start w:val="3"/>
      <w:numFmt w:val="decimalZero"/>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3" w15:restartNumberingAfterBreak="0">
    <w:nsid w:val="72F86C92"/>
    <w:multiLevelType w:val="multilevel"/>
    <w:tmpl w:val="AB00CF10"/>
    <w:lvl w:ilvl="0">
      <w:start w:val="1"/>
      <w:numFmt w:val="decimal"/>
      <w:pStyle w:val="Heading1"/>
      <w:lvlText w:val="%1."/>
      <w:lvlJc w:val="left"/>
      <w:pPr>
        <w:tabs>
          <w:tab w:val="num" w:pos="576"/>
        </w:tabs>
        <w:ind w:left="576" w:hanging="576"/>
      </w:pPr>
      <w:rPr>
        <w:rFonts w:hint="default"/>
      </w:rPr>
    </w:lvl>
    <w:lvl w:ilvl="1">
      <w:start w:val="1"/>
      <w:numFmt w:val="lowerLetter"/>
      <w:lvlText w:val="(%2)"/>
      <w:lvlJc w:val="left"/>
      <w:pPr>
        <w:tabs>
          <w:tab w:val="num" w:pos="1152"/>
        </w:tabs>
        <w:ind w:left="1152" w:hanging="576"/>
      </w:pPr>
      <w:rPr>
        <w:rFonts w:hint="default"/>
      </w:rPr>
    </w:lvl>
    <w:lvl w:ilvl="2">
      <w:start w:val="1"/>
      <w:numFmt w:val="lowerRoman"/>
      <w:lvlText w:val="(%3)"/>
      <w:lvlJc w:val="left"/>
      <w:pPr>
        <w:tabs>
          <w:tab w:val="num" w:pos="1872"/>
        </w:tabs>
        <w:ind w:left="1728" w:hanging="576"/>
      </w:pPr>
      <w:rPr>
        <w:rFonts w:hint="default"/>
      </w:rPr>
    </w:lvl>
    <w:lvl w:ilvl="3">
      <w:start w:val="1"/>
      <w:numFmt w:val="decimal"/>
      <w:lvlText w:val="(%4)"/>
      <w:lvlJc w:val="left"/>
      <w:pPr>
        <w:tabs>
          <w:tab w:val="num" w:pos="2304"/>
        </w:tabs>
        <w:ind w:left="2304" w:hanging="576"/>
      </w:pPr>
      <w:rPr>
        <w:rFonts w:hint="default"/>
      </w:rPr>
    </w:lvl>
    <w:lvl w:ilvl="4">
      <w:start w:val="1"/>
      <w:numFmt w:val="upperLetter"/>
      <w:lvlText w:val="(%5)"/>
      <w:lvlJc w:val="left"/>
      <w:pPr>
        <w:tabs>
          <w:tab w:val="num" w:pos="2880"/>
        </w:tabs>
        <w:ind w:left="2880" w:hanging="576"/>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4" w15:restartNumberingAfterBreak="0">
    <w:nsid w:val="73CE6AF1"/>
    <w:multiLevelType w:val="multilevel"/>
    <w:tmpl w:val="F528BF4A"/>
    <w:lvl w:ilvl="0">
      <w:start w:val="6"/>
      <w:numFmt w:val="decimal"/>
      <w:lvlText w:val="%1"/>
      <w:lvlJc w:val="left"/>
      <w:pPr>
        <w:tabs>
          <w:tab w:val="num" w:pos="420"/>
        </w:tabs>
        <w:ind w:left="420" w:hanging="420"/>
      </w:pPr>
      <w:rPr>
        <w:rFonts w:hint="default"/>
        <w:u w:val="none"/>
      </w:rPr>
    </w:lvl>
    <w:lvl w:ilvl="1">
      <w:start w:val="3"/>
      <w:numFmt w:val="decimalZero"/>
      <w:lvlText w:val="%1.%2"/>
      <w:lvlJc w:val="left"/>
      <w:pPr>
        <w:tabs>
          <w:tab w:val="num" w:pos="420"/>
        </w:tabs>
        <w:ind w:left="420" w:hanging="4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45" w15:restartNumberingAfterBreak="0">
    <w:nsid w:val="73F960F1"/>
    <w:multiLevelType w:val="singleLevel"/>
    <w:tmpl w:val="9BF0F0F0"/>
    <w:lvl w:ilvl="0">
      <w:start w:val="3"/>
      <w:numFmt w:val="decimal"/>
      <w:lvlText w:val="%1."/>
      <w:lvlJc w:val="left"/>
      <w:pPr>
        <w:tabs>
          <w:tab w:val="num" w:pos="720"/>
        </w:tabs>
        <w:ind w:left="720" w:hanging="720"/>
      </w:pPr>
      <w:rPr>
        <w:rFonts w:hint="default"/>
      </w:rPr>
    </w:lvl>
  </w:abstractNum>
  <w:abstractNum w:abstractNumId="246" w15:restartNumberingAfterBreak="0">
    <w:nsid w:val="74180139"/>
    <w:multiLevelType w:val="singleLevel"/>
    <w:tmpl w:val="4998C12C"/>
    <w:lvl w:ilvl="0">
      <w:start w:val="3"/>
      <w:numFmt w:val="decimal"/>
      <w:lvlText w:val="%1."/>
      <w:lvlJc w:val="left"/>
      <w:pPr>
        <w:tabs>
          <w:tab w:val="num" w:pos="360"/>
        </w:tabs>
        <w:ind w:left="360" w:hanging="360"/>
      </w:pPr>
      <w:rPr>
        <w:rFonts w:hint="default"/>
        <w:u w:val="none"/>
      </w:rPr>
    </w:lvl>
  </w:abstractNum>
  <w:abstractNum w:abstractNumId="247" w15:restartNumberingAfterBreak="0">
    <w:nsid w:val="743720CB"/>
    <w:multiLevelType w:val="multilevel"/>
    <w:tmpl w:val="6994D54E"/>
    <w:lvl w:ilvl="0">
      <w:start w:val="8"/>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8" w15:restartNumberingAfterBreak="0">
    <w:nsid w:val="74454B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9" w15:restartNumberingAfterBreak="0">
    <w:nsid w:val="748325B6"/>
    <w:multiLevelType w:val="multilevel"/>
    <w:tmpl w:val="EF2E6AE0"/>
    <w:lvl w:ilvl="0">
      <w:start w:val="3"/>
      <w:numFmt w:val="decimal"/>
      <w:lvlText w:val="%1."/>
      <w:lvlJc w:val="left"/>
      <w:pPr>
        <w:tabs>
          <w:tab w:val="num" w:pos="492"/>
        </w:tabs>
        <w:ind w:left="492" w:hanging="492"/>
      </w:pPr>
      <w:rPr>
        <w:rFonts w:hint="default"/>
      </w:rPr>
    </w:lvl>
    <w:lvl w:ilvl="1">
      <w:start w:val="17"/>
      <w:numFmt w:val="decimal"/>
      <w:lvlText w:val="%1.%2."/>
      <w:lvlJc w:val="left"/>
      <w:pPr>
        <w:tabs>
          <w:tab w:val="num" w:pos="492"/>
        </w:tabs>
        <w:ind w:left="492" w:hanging="49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0" w15:restartNumberingAfterBreak="0">
    <w:nsid w:val="75E94646"/>
    <w:multiLevelType w:val="multilevel"/>
    <w:tmpl w:val="DF9AAC1A"/>
    <w:lvl w:ilvl="0">
      <w:start w:val="1"/>
      <w:numFmt w:val="decimal"/>
      <w:lvlText w:val="%1.1"/>
      <w:lvlJc w:val="left"/>
      <w:pPr>
        <w:tabs>
          <w:tab w:val="num" w:pos="576"/>
        </w:tabs>
        <w:ind w:left="576" w:hanging="576"/>
      </w:pPr>
    </w:lvl>
    <w:lvl w:ilvl="1">
      <w:start w:val="1"/>
      <w:numFmt w:val="decimal"/>
      <w:lvlText w:val="%1.%2."/>
      <w:lvlJc w:val="left"/>
      <w:pPr>
        <w:tabs>
          <w:tab w:val="num" w:pos="360"/>
        </w:tabs>
        <w:ind w:left="0" w:firstLine="0"/>
      </w:pPr>
    </w:lvl>
    <w:lvl w:ilvl="2">
      <w:start w:val="1"/>
      <w:numFmt w:val="lowerLetter"/>
      <w:lvlText w:val="(%3)"/>
      <w:lvlJc w:val="left"/>
      <w:pPr>
        <w:tabs>
          <w:tab w:val="num" w:pos="1152"/>
        </w:tabs>
        <w:ind w:left="1152" w:hanging="576"/>
      </w:pPr>
    </w:lvl>
    <w:lvl w:ilvl="3">
      <w:start w:val="1"/>
      <w:numFmt w:val="lowerRoman"/>
      <w:lvlText w:val="(%4)"/>
      <w:lvlJc w:val="left"/>
      <w:pPr>
        <w:tabs>
          <w:tab w:val="num" w:pos="2160"/>
        </w:tabs>
        <w:ind w:left="2160" w:hanging="100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7200"/>
        </w:tabs>
        <w:ind w:left="4320" w:hanging="1440"/>
      </w:pPr>
    </w:lvl>
  </w:abstractNum>
  <w:abstractNum w:abstractNumId="251" w15:restartNumberingAfterBreak="0">
    <w:nsid w:val="769D2415"/>
    <w:multiLevelType w:val="singleLevel"/>
    <w:tmpl w:val="C44E9DA0"/>
    <w:lvl w:ilvl="0">
      <w:start w:val="1"/>
      <w:numFmt w:val="lowerLetter"/>
      <w:lvlText w:val="%1)"/>
      <w:lvlJc w:val="left"/>
      <w:pPr>
        <w:tabs>
          <w:tab w:val="num" w:pos="1440"/>
        </w:tabs>
        <w:ind w:left="1440" w:hanging="720"/>
      </w:pPr>
      <w:rPr>
        <w:rFonts w:hint="default"/>
        <w:b/>
      </w:rPr>
    </w:lvl>
  </w:abstractNum>
  <w:abstractNum w:abstractNumId="252" w15:restartNumberingAfterBreak="0">
    <w:nsid w:val="76AD16E8"/>
    <w:multiLevelType w:val="singleLevel"/>
    <w:tmpl w:val="E5B867D8"/>
    <w:lvl w:ilvl="0">
      <w:start w:val="3"/>
      <w:numFmt w:val="upperLetter"/>
      <w:lvlText w:val="%1)"/>
      <w:lvlJc w:val="left"/>
      <w:pPr>
        <w:tabs>
          <w:tab w:val="num" w:pos="1080"/>
        </w:tabs>
        <w:ind w:left="1080" w:hanging="360"/>
      </w:pPr>
      <w:rPr>
        <w:rFonts w:hint="default"/>
        <w:b/>
        <w:u w:val="single"/>
      </w:rPr>
    </w:lvl>
  </w:abstractNum>
  <w:abstractNum w:abstractNumId="253" w15:restartNumberingAfterBreak="0">
    <w:nsid w:val="77112B85"/>
    <w:multiLevelType w:val="singleLevel"/>
    <w:tmpl w:val="F3B04664"/>
    <w:lvl w:ilvl="0">
      <w:start w:val="1"/>
      <w:numFmt w:val="lowerLetter"/>
      <w:lvlText w:val="(%1)"/>
      <w:lvlJc w:val="left"/>
      <w:pPr>
        <w:tabs>
          <w:tab w:val="num" w:pos="360"/>
        </w:tabs>
        <w:ind w:left="288" w:hanging="288"/>
      </w:pPr>
    </w:lvl>
  </w:abstractNum>
  <w:abstractNum w:abstractNumId="254" w15:restartNumberingAfterBreak="0">
    <w:nsid w:val="77886F36"/>
    <w:multiLevelType w:val="singleLevel"/>
    <w:tmpl w:val="61F8C616"/>
    <w:lvl w:ilvl="0">
      <w:start w:val="1"/>
      <w:numFmt w:val="lowerLetter"/>
      <w:lvlText w:val="%1)"/>
      <w:lvlJc w:val="left"/>
      <w:pPr>
        <w:tabs>
          <w:tab w:val="num" w:pos="1440"/>
        </w:tabs>
        <w:ind w:left="1440" w:hanging="720"/>
      </w:pPr>
      <w:rPr>
        <w:rFonts w:hint="default"/>
        <w:u w:val="none"/>
      </w:rPr>
    </w:lvl>
  </w:abstractNum>
  <w:abstractNum w:abstractNumId="255" w15:restartNumberingAfterBreak="0">
    <w:nsid w:val="77D61764"/>
    <w:multiLevelType w:val="multilevel"/>
    <w:tmpl w:val="FE56CDFC"/>
    <w:lvl w:ilvl="0">
      <w:start w:val="1"/>
      <w:numFmt w:val="decimal"/>
      <w:lvlText w:val="%1."/>
      <w:lvlJc w:val="left"/>
      <w:pPr>
        <w:tabs>
          <w:tab w:val="num" w:pos="576"/>
        </w:tabs>
        <w:ind w:left="576" w:hanging="576"/>
      </w:pPr>
    </w:lvl>
    <w:lvl w:ilvl="1">
      <w:start w:val="1"/>
      <w:numFmt w:val="lowerLetter"/>
      <w:lvlText w:val="(%2)"/>
      <w:lvlJc w:val="left"/>
      <w:pPr>
        <w:tabs>
          <w:tab w:val="num" w:pos="576"/>
        </w:tabs>
        <w:ind w:left="576" w:hanging="576"/>
      </w:pPr>
    </w:lvl>
    <w:lvl w:ilvl="2">
      <w:start w:val="1"/>
      <w:numFmt w:val="lowerRoman"/>
      <w:lvlText w:val="(%3)"/>
      <w:lvlJc w:val="left"/>
      <w:pPr>
        <w:tabs>
          <w:tab w:val="num" w:pos="1296"/>
        </w:tabs>
        <w:ind w:left="1152" w:hanging="576"/>
      </w:pPr>
    </w:lvl>
    <w:lvl w:ilvl="3">
      <w:start w:val="1"/>
      <w:numFmt w:val="lowerRoman"/>
      <w:lvlText w:val="(%4)"/>
      <w:lvlJc w:val="left"/>
      <w:pPr>
        <w:tabs>
          <w:tab w:val="num" w:pos="1872"/>
        </w:tabs>
        <w:ind w:left="1728" w:hanging="576"/>
      </w:pPr>
    </w:lvl>
    <w:lvl w:ilvl="4">
      <w:start w:val="1"/>
      <w:numFmt w:val="decimal"/>
      <w:lvlText w:val="%1.%2.%3.%4.(%5)"/>
      <w:lvlJc w:val="left"/>
      <w:pPr>
        <w:tabs>
          <w:tab w:val="num" w:pos="2808"/>
        </w:tabs>
        <w:ind w:left="2304" w:hanging="576"/>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7200"/>
        </w:tabs>
        <w:ind w:left="4320" w:hanging="1440"/>
      </w:pPr>
    </w:lvl>
  </w:abstractNum>
  <w:abstractNum w:abstractNumId="256" w15:restartNumberingAfterBreak="0">
    <w:nsid w:val="77D62C14"/>
    <w:multiLevelType w:val="multilevel"/>
    <w:tmpl w:val="5E94EFEC"/>
    <w:lvl w:ilvl="0">
      <w:start w:val="3"/>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57" w15:restartNumberingAfterBreak="0">
    <w:nsid w:val="78E66330"/>
    <w:multiLevelType w:val="multilevel"/>
    <w:tmpl w:val="FABE0E6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8" w15:restartNumberingAfterBreak="0">
    <w:nsid w:val="790E6C4B"/>
    <w:multiLevelType w:val="multilevel"/>
    <w:tmpl w:val="6C5A2A70"/>
    <w:lvl w:ilvl="0">
      <w:start w:val="3"/>
      <w:numFmt w:val="decimal"/>
      <w:lvlText w:val="%1"/>
      <w:lvlJc w:val="left"/>
      <w:pPr>
        <w:tabs>
          <w:tab w:val="num" w:pos="720"/>
        </w:tabs>
        <w:ind w:left="720" w:hanging="720"/>
      </w:pPr>
      <w:rPr>
        <w:rFonts w:hint="default"/>
        <w:b/>
      </w:rPr>
    </w:lvl>
    <w:lvl w:ilvl="1">
      <w:start w:val="10"/>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59" w15:restartNumberingAfterBreak="0">
    <w:nsid w:val="79300578"/>
    <w:multiLevelType w:val="singleLevel"/>
    <w:tmpl w:val="0C30CCD8"/>
    <w:lvl w:ilvl="0">
      <w:start w:val="6"/>
      <w:numFmt w:val="decimal"/>
      <w:lvlText w:val="%1"/>
      <w:lvlJc w:val="left"/>
      <w:pPr>
        <w:tabs>
          <w:tab w:val="num" w:pos="1980"/>
        </w:tabs>
        <w:ind w:left="1980" w:hanging="360"/>
      </w:pPr>
      <w:rPr>
        <w:rFonts w:hint="default"/>
      </w:rPr>
    </w:lvl>
  </w:abstractNum>
  <w:abstractNum w:abstractNumId="260" w15:restartNumberingAfterBreak="0">
    <w:nsid w:val="79835A8B"/>
    <w:multiLevelType w:val="multilevel"/>
    <w:tmpl w:val="803E7114"/>
    <w:lvl w:ilvl="0">
      <w:start w:val="7"/>
      <w:numFmt w:val="decimal"/>
      <w:lvlText w:val="%1."/>
      <w:lvlJc w:val="left"/>
      <w:pPr>
        <w:tabs>
          <w:tab w:val="num" w:pos="720"/>
        </w:tabs>
        <w:ind w:left="720" w:hanging="720"/>
      </w:pPr>
      <w:rPr>
        <w:rFonts w:hint="default"/>
        <w:u w:val="none"/>
      </w:rPr>
    </w:lvl>
    <w:lvl w:ilvl="1">
      <w:start w:val="2"/>
      <w:numFmt w:val="decimalZero"/>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61" w15:restartNumberingAfterBreak="0">
    <w:nsid w:val="79A15863"/>
    <w:multiLevelType w:val="singleLevel"/>
    <w:tmpl w:val="1084E750"/>
    <w:lvl w:ilvl="0">
      <w:start w:val="1"/>
      <w:numFmt w:val="lowerRoman"/>
      <w:lvlText w:val="(%1)"/>
      <w:lvlJc w:val="left"/>
      <w:pPr>
        <w:tabs>
          <w:tab w:val="num" w:pos="2160"/>
        </w:tabs>
        <w:ind w:left="2160" w:hanging="720"/>
      </w:pPr>
      <w:rPr>
        <w:rFonts w:hint="default"/>
        <w:b w:val="0"/>
      </w:rPr>
    </w:lvl>
  </w:abstractNum>
  <w:abstractNum w:abstractNumId="262" w15:restartNumberingAfterBreak="0">
    <w:nsid w:val="79F86817"/>
    <w:multiLevelType w:val="singleLevel"/>
    <w:tmpl w:val="0226EDF8"/>
    <w:lvl w:ilvl="0">
      <w:start w:val="1"/>
      <w:numFmt w:val="upperLetter"/>
      <w:lvlText w:val="%1)"/>
      <w:lvlJc w:val="left"/>
      <w:pPr>
        <w:tabs>
          <w:tab w:val="num" w:pos="1080"/>
        </w:tabs>
        <w:ind w:left="1080" w:hanging="360"/>
      </w:pPr>
      <w:rPr>
        <w:rFonts w:hint="default"/>
      </w:rPr>
    </w:lvl>
  </w:abstractNum>
  <w:abstractNum w:abstractNumId="263" w15:restartNumberingAfterBreak="0">
    <w:nsid w:val="7A073470"/>
    <w:multiLevelType w:val="singleLevel"/>
    <w:tmpl w:val="176253D2"/>
    <w:lvl w:ilvl="0">
      <w:start w:val="1"/>
      <w:numFmt w:val="bullet"/>
      <w:lvlText w:val=""/>
      <w:lvlJc w:val="left"/>
      <w:pPr>
        <w:tabs>
          <w:tab w:val="num" w:pos="360"/>
        </w:tabs>
        <w:ind w:left="288" w:hanging="288"/>
      </w:pPr>
      <w:rPr>
        <w:rFonts w:ascii="Symbol" w:hAnsi="Symbol" w:hint="default"/>
      </w:rPr>
    </w:lvl>
  </w:abstractNum>
  <w:abstractNum w:abstractNumId="264" w15:restartNumberingAfterBreak="0">
    <w:nsid w:val="7A247A0F"/>
    <w:multiLevelType w:val="singleLevel"/>
    <w:tmpl w:val="4D26427C"/>
    <w:lvl w:ilvl="0">
      <w:start w:val="1"/>
      <w:numFmt w:val="bullet"/>
      <w:lvlText w:val=""/>
      <w:lvlJc w:val="left"/>
      <w:pPr>
        <w:tabs>
          <w:tab w:val="num" w:pos="360"/>
        </w:tabs>
        <w:ind w:left="360" w:hanging="360"/>
      </w:pPr>
      <w:rPr>
        <w:rFonts w:ascii="Symbol" w:hAnsi="Symbol" w:hint="default"/>
        <w:sz w:val="28"/>
      </w:rPr>
    </w:lvl>
  </w:abstractNum>
  <w:abstractNum w:abstractNumId="265" w15:restartNumberingAfterBreak="0">
    <w:nsid w:val="7A863F0D"/>
    <w:multiLevelType w:val="multilevel"/>
    <w:tmpl w:val="3FF04538"/>
    <w:lvl w:ilvl="0">
      <w:start w:val="8"/>
      <w:numFmt w:val="decimal"/>
      <w:lvlText w:val="%1"/>
      <w:lvlJc w:val="left"/>
      <w:pPr>
        <w:tabs>
          <w:tab w:val="num" w:pos="420"/>
        </w:tabs>
        <w:ind w:left="420" w:hanging="420"/>
      </w:pPr>
      <w:rPr>
        <w:rFonts w:hint="default"/>
        <w:u w:val="none"/>
      </w:rPr>
    </w:lvl>
    <w:lvl w:ilvl="1">
      <w:start w:val="5"/>
      <w:numFmt w:val="decimalZero"/>
      <w:lvlText w:val="%1.%2"/>
      <w:lvlJc w:val="left"/>
      <w:pPr>
        <w:tabs>
          <w:tab w:val="num" w:pos="420"/>
        </w:tabs>
        <w:ind w:left="420" w:hanging="4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66" w15:restartNumberingAfterBreak="0">
    <w:nsid w:val="7ABA0EBA"/>
    <w:multiLevelType w:val="singleLevel"/>
    <w:tmpl w:val="F91E9F90"/>
    <w:lvl w:ilvl="0">
      <w:start w:val="2"/>
      <w:numFmt w:val="lowerRoman"/>
      <w:lvlText w:val="(%1)"/>
      <w:lvlJc w:val="left"/>
      <w:pPr>
        <w:tabs>
          <w:tab w:val="num" w:pos="2160"/>
        </w:tabs>
        <w:ind w:left="2160" w:hanging="720"/>
      </w:pPr>
      <w:rPr>
        <w:rFonts w:hint="default"/>
        <w:b/>
      </w:rPr>
    </w:lvl>
  </w:abstractNum>
  <w:abstractNum w:abstractNumId="267" w15:restartNumberingAfterBreak="0">
    <w:nsid w:val="7BB07350"/>
    <w:multiLevelType w:val="singleLevel"/>
    <w:tmpl w:val="241A45B0"/>
    <w:lvl w:ilvl="0">
      <w:start w:val="1"/>
      <w:numFmt w:val="lowerLetter"/>
      <w:lvlText w:val="%1)"/>
      <w:lvlJc w:val="left"/>
      <w:pPr>
        <w:tabs>
          <w:tab w:val="num" w:pos="1440"/>
        </w:tabs>
        <w:ind w:left="1440" w:hanging="720"/>
      </w:pPr>
      <w:rPr>
        <w:rFonts w:hint="default"/>
        <w:b/>
      </w:rPr>
    </w:lvl>
  </w:abstractNum>
  <w:abstractNum w:abstractNumId="268" w15:restartNumberingAfterBreak="0">
    <w:nsid w:val="7BBE7E65"/>
    <w:multiLevelType w:val="singleLevel"/>
    <w:tmpl w:val="04090015"/>
    <w:lvl w:ilvl="0">
      <w:start w:val="1"/>
      <w:numFmt w:val="upperLetter"/>
      <w:lvlText w:val="%1."/>
      <w:lvlJc w:val="left"/>
      <w:pPr>
        <w:tabs>
          <w:tab w:val="num" w:pos="360"/>
        </w:tabs>
        <w:ind w:left="360" w:hanging="360"/>
      </w:pPr>
      <w:rPr>
        <w:rFonts w:hint="default"/>
      </w:rPr>
    </w:lvl>
  </w:abstractNum>
  <w:abstractNum w:abstractNumId="269" w15:restartNumberingAfterBreak="0">
    <w:nsid w:val="7D79566D"/>
    <w:multiLevelType w:val="hybridMultilevel"/>
    <w:tmpl w:val="A5AC626C"/>
    <w:lvl w:ilvl="0" w:tplc="B8CE25E6">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0" w15:restartNumberingAfterBreak="0">
    <w:nsid w:val="7E194999"/>
    <w:multiLevelType w:val="multilevel"/>
    <w:tmpl w:val="05F62DF8"/>
    <w:lvl w:ilvl="0">
      <w:start w:val="3"/>
      <w:numFmt w:val="none"/>
      <w:lvlText w:val="3.171.1."/>
      <w:lvlJc w:val="left"/>
      <w:pPr>
        <w:tabs>
          <w:tab w:val="num" w:pos="1080"/>
        </w:tabs>
        <w:ind w:left="420" w:hanging="420"/>
      </w:pPr>
      <w:rPr>
        <w:rFonts w:ascii="Times New Roman" w:hAnsi="Times New Roman" w:hint="default"/>
        <w:b/>
        <w:i w:val="0"/>
        <w:u w:val="none"/>
      </w:rPr>
    </w:lvl>
    <w:lvl w:ilvl="1">
      <w:start w:val="5"/>
      <w:numFmt w:val="decimalZero"/>
      <w:lvlText w:val="%1.%2."/>
      <w:lvlJc w:val="left"/>
      <w:pPr>
        <w:tabs>
          <w:tab w:val="num" w:pos="420"/>
        </w:tabs>
        <w:ind w:left="420" w:hanging="420"/>
      </w:pPr>
      <w:rPr>
        <w:rFonts w:ascii="Times New Roman" w:hAnsi="Times New Roman" w:hint="default"/>
        <w:b/>
        <w:i w:val="0"/>
        <w:u w:val="none"/>
      </w:rPr>
    </w:lvl>
    <w:lvl w:ilvl="2">
      <w:start w:val="1"/>
      <w:numFmt w:val="none"/>
      <w:lvlText w:val="3.05."/>
      <w:lvlJc w:val="left"/>
      <w:pPr>
        <w:tabs>
          <w:tab w:val="num" w:pos="720"/>
        </w:tabs>
        <w:ind w:left="720" w:hanging="720"/>
      </w:pPr>
      <w:rPr>
        <w:rFonts w:ascii="Times New Roman" w:hAnsi="Times New Roman" w:hint="default"/>
        <w:b/>
        <w:i w:val="0"/>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71" w15:restartNumberingAfterBreak="0">
    <w:nsid w:val="7F744D34"/>
    <w:multiLevelType w:val="singleLevel"/>
    <w:tmpl w:val="F3FEEDA4"/>
    <w:lvl w:ilvl="0">
      <w:start w:val="1"/>
      <w:numFmt w:val="lowerLetter"/>
      <w:lvlText w:val="(%1)"/>
      <w:lvlJc w:val="left"/>
      <w:pPr>
        <w:tabs>
          <w:tab w:val="num" w:pos="576"/>
        </w:tabs>
        <w:ind w:left="576" w:hanging="576"/>
      </w:pPr>
    </w:lvl>
  </w:abstractNum>
  <w:num w:numId="1" w16cid:durableId="443425365">
    <w:abstractNumId w:val="66"/>
  </w:num>
  <w:num w:numId="2" w16cid:durableId="932251082">
    <w:abstractNumId w:val="8"/>
  </w:num>
  <w:num w:numId="3" w16cid:durableId="1181090997">
    <w:abstractNumId w:val="143"/>
  </w:num>
  <w:num w:numId="4" w16cid:durableId="865024305">
    <w:abstractNumId w:val="203"/>
  </w:num>
  <w:num w:numId="5" w16cid:durableId="1017850227">
    <w:abstractNumId w:val="80"/>
  </w:num>
  <w:num w:numId="6" w16cid:durableId="808285385">
    <w:abstractNumId w:val="56"/>
  </w:num>
  <w:num w:numId="7" w16cid:durableId="652149918">
    <w:abstractNumId w:val="85"/>
  </w:num>
  <w:num w:numId="8" w16cid:durableId="817915499">
    <w:abstractNumId w:val="246"/>
  </w:num>
  <w:num w:numId="9" w16cid:durableId="1747454524">
    <w:abstractNumId w:val="104"/>
  </w:num>
  <w:num w:numId="10" w16cid:durableId="219175737">
    <w:abstractNumId w:val="17"/>
  </w:num>
  <w:num w:numId="11" w16cid:durableId="16473680">
    <w:abstractNumId w:val="166"/>
  </w:num>
  <w:num w:numId="12" w16cid:durableId="1968395169">
    <w:abstractNumId w:val="99"/>
  </w:num>
  <w:num w:numId="13" w16cid:durableId="2134401669">
    <w:abstractNumId w:val="67"/>
  </w:num>
  <w:num w:numId="14" w16cid:durableId="1032269317">
    <w:abstractNumId w:val="69"/>
  </w:num>
  <w:num w:numId="15" w16cid:durableId="2143645863">
    <w:abstractNumId w:val="155"/>
  </w:num>
  <w:num w:numId="16" w16cid:durableId="916935836">
    <w:abstractNumId w:val="89"/>
  </w:num>
  <w:num w:numId="17" w16cid:durableId="1300064407">
    <w:abstractNumId w:val="259"/>
  </w:num>
  <w:num w:numId="18" w16cid:durableId="862667743">
    <w:abstractNumId w:val="61"/>
  </w:num>
  <w:num w:numId="19" w16cid:durableId="1176312649">
    <w:abstractNumId w:val="5"/>
  </w:num>
  <w:num w:numId="20" w16cid:durableId="290937827">
    <w:abstractNumId w:val="159"/>
  </w:num>
  <w:num w:numId="21" w16cid:durableId="499128535">
    <w:abstractNumId w:val="42"/>
  </w:num>
  <w:num w:numId="22" w16cid:durableId="263193332">
    <w:abstractNumId w:val="60"/>
  </w:num>
  <w:num w:numId="23" w16cid:durableId="2075001868">
    <w:abstractNumId w:val="268"/>
  </w:num>
  <w:num w:numId="24" w16cid:durableId="881133343">
    <w:abstractNumId w:val="107"/>
  </w:num>
  <w:num w:numId="25" w16cid:durableId="1588418164">
    <w:abstractNumId w:val="116"/>
  </w:num>
  <w:num w:numId="26" w16cid:durableId="764419947">
    <w:abstractNumId w:val="223"/>
  </w:num>
  <w:num w:numId="27" w16cid:durableId="275215472">
    <w:abstractNumId w:val="15"/>
  </w:num>
  <w:num w:numId="28" w16cid:durableId="547881081">
    <w:abstractNumId w:val="214"/>
  </w:num>
  <w:num w:numId="29" w16cid:durableId="510876941">
    <w:abstractNumId w:val="226"/>
  </w:num>
  <w:num w:numId="30" w16cid:durableId="505249123">
    <w:abstractNumId w:val="213"/>
  </w:num>
  <w:num w:numId="31" w16cid:durableId="1072001515">
    <w:abstractNumId w:val="211"/>
  </w:num>
  <w:num w:numId="32" w16cid:durableId="1463503155">
    <w:abstractNumId w:val="120"/>
  </w:num>
  <w:num w:numId="33" w16cid:durableId="678115433">
    <w:abstractNumId w:val="0"/>
  </w:num>
  <w:num w:numId="34" w16cid:durableId="1357343944">
    <w:abstractNumId w:val="20"/>
  </w:num>
  <w:num w:numId="35" w16cid:durableId="961378956">
    <w:abstractNumId w:val="139"/>
  </w:num>
  <w:num w:numId="36" w16cid:durableId="289675914">
    <w:abstractNumId w:val="112"/>
  </w:num>
  <w:num w:numId="37" w16cid:durableId="987975776">
    <w:abstractNumId w:val="93"/>
  </w:num>
  <w:num w:numId="38" w16cid:durableId="1310749376">
    <w:abstractNumId w:val="248"/>
  </w:num>
  <w:num w:numId="39" w16cid:durableId="96216122">
    <w:abstractNumId w:val="170"/>
  </w:num>
  <w:num w:numId="40" w16cid:durableId="1616790603">
    <w:abstractNumId w:val="154"/>
  </w:num>
  <w:num w:numId="41" w16cid:durableId="2089839751">
    <w:abstractNumId w:val="191"/>
  </w:num>
  <w:num w:numId="42" w16cid:durableId="344290313">
    <w:abstractNumId w:val="264"/>
  </w:num>
  <w:num w:numId="43" w16cid:durableId="1761297879">
    <w:abstractNumId w:val="111"/>
  </w:num>
  <w:num w:numId="44" w16cid:durableId="1575166241">
    <w:abstractNumId w:val="240"/>
  </w:num>
  <w:num w:numId="45" w16cid:durableId="1071729715">
    <w:abstractNumId w:val="81"/>
  </w:num>
  <w:num w:numId="46" w16cid:durableId="1335184615">
    <w:abstractNumId w:val="1"/>
  </w:num>
  <w:num w:numId="47" w16cid:durableId="1975982363">
    <w:abstractNumId w:val="27"/>
  </w:num>
  <w:num w:numId="48" w16cid:durableId="197399600">
    <w:abstractNumId w:val="64"/>
  </w:num>
  <w:num w:numId="49" w16cid:durableId="1317491902">
    <w:abstractNumId w:val="201"/>
  </w:num>
  <w:num w:numId="50" w16cid:durableId="169176044">
    <w:abstractNumId w:val="177"/>
  </w:num>
  <w:num w:numId="51" w16cid:durableId="894850955">
    <w:abstractNumId w:val="147"/>
  </w:num>
  <w:num w:numId="52" w16cid:durableId="496918604">
    <w:abstractNumId w:val="47"/>
  </w:num>
  <w:num w:numId="53" w16cid:durableId="2057507334">
    <w:abstractNumId w:val="245"/>
  </w:num>
  <w:num w:numId="54" w16cid:durableId="790517704">
    <w:abstractNumId w:val="97"/>
  </w:num>
  <w:num w:numId="55" w16cid:durableId="556478090">
    <w:abstractNumId w:val="167"/>
  </w:num>
  <w:num w:numId="56" w16cid:durableId="514349893">
    <w:abstractNumId w:val="95"/>
  </w:num>
  <w:num w:numId="57" w16cid:durableId="1520436853">
    <w:abstractNumId w:val="179"/>
  </w:num>
  <w:num w:numId="58" w16cid:durableId="1169253866">
    <w:abstractNumId w:val="19"/>
  </w:num>
  <w:num w:numId="59" w16cid:durableId="271668545">
    <w:abstractNumId w:val="258"/>
  </w:num>
  <w:num w:numId="60" w16cid:durableId="1174952025">
    <w:abstractNumId w:val="82"/>
  </w:num>
  <w:num w:numId="61" w16cid:durableId="1101996887">
    <w:abstractNumId w:val="123"/>
  </w:num>
  <w:num w:numId="62" w16cid:durableId="941038736">
    <w:abstractNumId w:val="110"/>
  </w:num>
  <w:num w:numId="63" w16cid:durableId="959798056">
    <w:abstractNumId w:val="200"/>
  </w:num>
  <w:num w:numId="64" w16cid:durableId="400056395">
    <w:abstractNumId w:val="194"/>
  </w:num>
  <w:num w:numId="65" w16cid:durableId="1893156042">
    <w:abstractNumId w:val="254"/>
  </w:num>
  <w:num w:numId="66" w16cid:durableId="597716396">
    <w:abstractNumId w:val="251"/>
  </w:num>
  <w:num w:numId="67" w16cid:durableId="850799158">
    <w:abstractNumId w:val="137"/>
  </w:num>
  <w:num w:numId="68" w16cid:durableId="591477351">
    <w:abstractNumId w:val="190"/>
  </w:num>
  <w:num w:numId="69" w16cid:durableId="1118988203">
    <w:abstractNumId w:val="267"/>
  </w:num>
  <w:num w:numId="70" w16cid:durableId="2087921110">
    <w:abstractNumId w:val="224"/>
  </w:num>
  <w:num w:numId="71" w16cid:durableId="666906873">
    <w:abstractNumId w:val="45"/>
  </w:num>
  <w:num w:numId="72" w16cid:durableId="1192453591">
    <w:abstractNumId w:val="212"/>
  </w:num>
  <w:num w:numId="73" w16cid:durableId="2077238074">
    <w:abstractNumId w:val="262"/>
  </w:num>
  <w:num w:numId="74" w16cid:durableId="1717775063">
    <w:abstractNumId w:val="202"/>
  </w:num>
  <w:num w:numId="75" w16cid:durableId="754664281">
    <w:abstractNumId w:val="221"/>
  </w:num>
  <w:num w:numId="76" w16cid:durableId="1023094878">
    <w:abstractNumId w:val="160"/>
  </w:num>
  <w:num w:numId="77" w16cid:durableId="962662573">
    <w:abstractNumId w:val="91"/>
  </w:num>
  <w:num w:numId="78" w16cid:durableId="247010096">
    <w:abstractNumId w:val="175"/>
  </w:num>
  <w:num w:numId="79" w16cid:durableId="168713807">
    <w:abstractNumId w:val="51"/>
  </w:num>
  <w:num w:numId="80" w16cid:durableId="742609915">
    <w:abstractNumId w:val="207"/>
  </w:num>
  <w:num w:numId="81" w16cid:durableId="852186804">
    <w:abstractNumId w:val="126"/>
  </w:num>
  <w:num w:numId="82" w16cid:durableId="1182815667">
    <w:abstractNumId w:val="18"/>
  </w:num>
  <w:num w:numId="83" w16cid:durableId="2045475001">
    <w:abstractNumId w:val="54"/>
  </w:num>
  <w:num w:numId="84" w16cid:durableId="2034260458">
    <w:abstractNumId w:val="23"/>
  </w:num>
  <w:num w:numId="85" w16cid:durableId="1198422318">
    <w:abstractNumId w:val="225"/>
  </w:num>
  <w:num w:numId="86" w16cid:durableId="1990674160">
    <w:abstractNumId w:val="195"/>
  </w:num>
  <w:num w:numId="87" w16cid:durableId="455098263">
    <w:abstractNumId w:val="94"/>
  </w:num>
  <w:num w:numId="88" w16cid:durableId="1986886050">
    <w:abstractNumId w:val="71"/>
  </w:num>
  <w:num w:numId="89" w16cid:durableId="1044671103">
    <w:abstractNumId w:val="249"/>
  </w:num>
  <w:num w:numId="90" w16cid:durableId="1536430852">
    <w:abstractNumId w:val="157"/>
  </w:num>
  <w:num w:numId="91" w16cid:durableId="1481457823">
    <w:abstractNumId w:val="188"/>
  </w:num>
  <w:num w:numId="92" w16cid:durableId="1303851023">
    <w:abstractNumId w:val="3"/>
  </w:num>
  <w:num w:numId="93" w16cid:durableId="287007425">
    <w:abstractNumId w:val="239"/>
  </w:num>
  <w:num w:numId="94" w16cid:durableId="966279063">
    <w:abstractNumId w:val="210"/>
  </w:num>
  <w:num w:numId="95" w16cid:durableId="443354114">
    <w:abstractNumId w:val="206"/>
  </w:num>
  <w:num w:numId="96" w16cid:durableId="1009677182">
    <w:abstractNumId w:val="130"/>
  </w:num>
  <w:num w:numId="97" w16cid:durableId="1924953152">
    <w:abstractNumId w:val="105"/>
  </w:num>
  <w:num w:numId="98" w16cid:durableId="1634481915">
    <w:abstractNumId w:val="185"/>
  </w:num>
  <w:num w:numId="99" w16cid:durableId="2014529052">
    <w:abstractNumId w:val="75"/>
  </w:num>
  <w:num w:numId="100" w16cid:durableId="504707518">
    <w:abstractNumId w:val="242"/>
  </w:num>
  <w:num w:numId="101" w16cid:durableId="134808475">
    <w:abstractNumId w:val="244"/>
  </w:num>
  <w:num w:numId="102" w16cid:durableId="828210319">
    <w:abstractNumId w:val="7"/>
  </w:num>
  <w:num w:numId="103" w16cid:durableId="969944463">
    <w:abstractNumId w:val="21"/>
  </w:num>
  <w:num w:numId="104" w16cid:durableId="1793009910">
    <w:abstractNumId w:val="124"/>
  </w:num>
  <w:num w:numId="105" w16cid:durableId="51001359">
    <w:abstractNumId w:val="230"/>
  </w:num>
  <w:num w:numId="106" w16cid:durableId="1441991689">
    <w:abstractNumId w:val="183"/>
  </w:num>
  <w:num w:numId="107" w16cid:durableId="2039356968">
    <w:abstractNumId w:val="171"/>
  </w:num>
  <w:num w:numId="108" w16cid:durableId="1084038044">
    <w:abstractNumId w:val="265"/>
  </w:num>
  <w:num w:numId="109" w16cid:durableId="266740203">
    <w:abstractNumId w:val="260"/>
  </w:num>
  <w:num w:numId="110" w16cid:durableId="663048023">
    <w:abstractNumId w:val="129"/>
  </w:num>
  <w:num w:numId="111" w16cid:durableId="2026202290">
    <w:abstractNumId w:val="184"/>
  </w:num>
  <w:num w:numId="112" w16cid:durableId="1206261499">
    <w:abstractNumId w:val="178"/>
  </w:num>
  <w:num w:numId="113" w16cid:durableId="1391659022">
    <w:abstractNumId w:val="92"/>
  </w:num>
  <w:num w:numId="114" w16cid:durableId="1483692303">
    <w:abstractNumId w:val="252"/>
  </w:num>
  <w:num w:numId="115" w16cid:durableId="1878083195">
    <w:abstractNumId w:val="114"/>
  </w:num>
  <w:num w:numId="116" w16cid:durableId="1071848646">
    <w:abstractNumId w:val="10"/>
  </w:num>
  <w:num w:numId="117" w16cid:durableId="1682663045">
    <w:abstractNumId w:val="41"/>
  </w:num>
  <w:num w:numId="118" w16cid:durableId="170485033">
    <w:abstractNumId w:val="38"/>
  </w:num>
  <w:num w:numId="119" w16cid:durableId="613482999">
    <w:abstractNumId w:val="270"/>
  </w:num>
  <w:num w:numId="120" w16cid:durableId="808789771">
    <w:abstractNumId w:val="192"/>
  </w:num>
  <w:num w:numId="121" w16cid:durableId="631711709">
    <w:abstractNumId w:val="237"/>
  </w:num>
  <w:num w:numId="122" w16cid:durableId="1583484754">
    <w:abstractNumId w:val="158"/>
  </w:num>
  <w:num w:numId="123" w16cid:durableId="1521628752">
    <w:abstractNumId w:val="140"/>
  </w:num>
  <w:num w:numId="124" w16cid:durableId="1307855174">
    <w:abstractNumId w:val="72"/>
  </w:num>
  <w:num w:numId="125" w16cid:durableId="1927421365">
    <w:abstractNumId w:val="88"/>
  </w:num>
  <w:num w:numId="126" w16cid:durableId="876091656">
    <w:abstractNumId w:val="65"/>
  </w:num>
  <w:num w:numId="127" w16cid:durableId="2074573667">
    <w:abstractNumId w:val="266"/>
  </w:num>
  <w:num w:numId="128" w16cid:durableId="938177969">
    <w:abstractNumId w:val="182"/>
  </w:num>
  <w:num w:numId="129" w16cid:durableId="1175147855">
    <w:abstractNumId w:val="76"/>
  </w:num>
  <w:num w:numId="130" w16cid:durableId="1708525386">
    <w:abstractNumId w:val="90"/>
  </w:num>
  <w:num w:numId="131" w16cid:durableId="1783647930">
    <w:abstractNumId w:val="162"/>
  </w:num>
  <w:num w:numId="132" w16cid:durableId="2025664182">
    <w:abstractNumId w:val="6"/>
  </w:num>
  <w:num w:numId="133" w16cid:durableId="1702507623">
    <w:abstractNumId w:val="229"/>
  </w:num>
  <w:num w:numId="134" w16cid:durableId="1365716672">
    <w:abstractNumId w:val="33"/>
  </w:num>
  <w:num w:numId="135" w16cid:durableId="913709204">
    <w:abstractNumId w:val="115"/>
  </w:num>
  <w:num w:numId="136" w16cid:durableId="675502796">
    <w:abstractNumId w:val="150"/>
  </w:num>
  <w:num w:numId="137" w16cid:durableId="1600287931">
    <w:abstractNumId w:val="261"/>
  </w:num>
  <w:num w:numId="138" w16cid:durableId="326566360">
    <w:abstractNumId w:val="119"/>
  </w:num>
  <w:num w:numId="139" w16cid:durableId="890189304">
    <w:abstractNumId w:val="9"/>
  </w:num>
  <w:num w:numId="140" w16cid:durableId="1900895160">
    <w:abstractNumId w:val="151"/>
  </w:num>
  <w:num w:numId="141" w16cid:durableId="1689091943">
    <w:abstractNumId w:val="231"/>
  </w:num>
  <w:num w:numId="142" w16cid:durableId="2108765587">
    <w:abstractNumId w:val="22"/>
  </w:num>
  <w:num w:numId="143" w16cid:durableId="1881742929">
    <w:abstractNumId w:val="68"/>
  </w:num>
  <w:num w:numId="144" w16cid:durableId="117989961">
    <w:abstractNumId w:val="131"/>
  </w:num>
  <w:num w:numId="145" w16cid:durableId="494957227">
    <w:abstractNumId w:val="39"/>
  </w:num>
  <w:num w:numId="146" w16cid:durableId="616529115">
    <w:abstractNumId w:val="117"/>
  </w:num>
  <w:num w:numId="147" w16cid:durableId="450783129">
    <w:abstractNumId w:val="132"/>
  </w:num>
  <w:num w:numId="148" w16cid:durableId="1133445390">
    <w:abstractNumId w:val="78"/>
  </w:num>
  <w:num w:numId="149" w16cid:durableId="1353611805">
    <w:abstractNumId w:val="77"/>
  </w:num>
  <w:num w:numId="150" w16cid:durableId="279266208">
    <w:abstractNumId w:val="236"/>
  </w:num>
  <w:num w:numId="151" w16cid:durableId="773790584">
    <w:abstractNumId w:val="52"/>
  </w:num>
  <w:num w:numId="152" w16cid:durableId="328752770">
    <w:abstractNumId w:val="79"/>
  </w:num>
  <w:num w:numId="153" w16cid:durableId="685131182">
    <w:abstractNumId w:val="14"/>
  </w:num>
  <w:num w:numId="154" w16cid:durableId="1126045321">
    <w:abstractNumId w:val="205"/>
  </w:num>
  <w:num w:numId="155" w16cid:durableId="400181766">
    <w:abstractNumId w:val="227"/>
  </w:num>
  <w:num w:numId="156" w16cid:durableId="649021105">
    <w:abstractNumId w:val="32"/>
  </w:num>
  <w:num w:numId="157" w16cid:durableId="1569534415">
    <w:abstractNumId w:val="13"/>
  </w:num>
  <w:num w:numId="158" w16cid:durableId="1706249569">
    <w:abstractNumId w:val="153"/>
  </w:num>
  <w:num w:numId="159" w16cid:durableId="1375882891">
    <w:abstractNumId w:val="176"/>
  </w:num>
  <w:num w:numId="160" w16cid:durableId="408190482">
    <w:abstractNumId w:val="4"/>
  </w:num>
  <w:num w:numId="161" w16cid:durableId="1154444106">
    <w:abstractNumId w:val="109"/>
  </w:num>
  <w:num w:numId="162" w16cid:durableId="1114250725">
    <w:abstractNumId w:val="83"/>
  </w:num>
  <w:num w:numId="163" w16cid:durableId="775827686">
    <w:abstractNumId w:val="84"/>
  </w:num>
  <w:num w:numId="164" w16cid:durableId="576133968">
    <w:abstractNumId w:val="50"/>
  </w:num>
  <w:num w:numId="165" w16cid:durableId="1954944340">
    <w:abstractNumId w:val="55"/>
  </w:num>
  <w:num w:numId="166" w16cid:durableId="1786074264">
    <w:abstractNumId w:val="234"/>
  </w:num>
  <w:num w:numId="167" w16cid:durableId="886910719">
    <w:abstractNumId w:val="29"/>
  </w:num>
  <w:num w:numId="168" w16cid:durableId="2038457790">
    <w:abstractNumId w:val="34"/>
  </w:num>
  <w:num w:numId="169" w16cid:durableId="710157157">
    <w:abstractNumId w:val="57"/>
  </w:num>
  <w:num w:numId="170" w16cid:durableId="843786194">
    <w:abstractNumId w:val="209"/>
  </w:num>
  <w:num w:numId="171" w16cid:durableId="699090723">
    <w:abstractNumId w:val="12"/>
  </w:num>
  <w:num w:numId="172" w16cid:durableId="558202140">
    <w:abstractNumId w:val="134"/>
  </w:num>
  <w:num w:numId="173" w16cid:durableId="1102066641">
    <w:abstractNumId w:val="181"/>
  </w:num>
  <w:num w:numId="174" w16cid:durableId="1340887430">
    <w:abstractNumId w:val="136"/>
  </w:num>
  <w:num w:numId="175" w16cid:durableId="1562401986">
    <w:abstractNumId w:val="125"/>
  </w:num>
  <w:num w:numId="176" w16cid:durableId="316424312">
    <w:abstractNumId w:val="43"/>
  </w:num>
  <w:num w:numId="177" w16cid:durableId="2014643266">
    <w:abstractNumId w:val="133"/>
  </w:num>
  <w:num w:numId="178" w16cid:durableId="217278286">
    <w:abstractNumId w:val="128"/>
  </w:num>
  <w:num w:numId="179" w16cid:durableId="169761908">
    <w:abstractNumId w:val="73"/>
  </w:num>
  <w:num w:numId="180" w16cid:durableId="975334379">
    <w:abstractNumId w:val="204"/>
  </w:num>
  <w:num w:numId="181" w16cid:durableId="143281539">
    <w:abstractNumId w:val="142"/>
  </w:num>
  <w:num w:numId="182" w16cid:durableId="90783924">
    <w:abstractNumId w:val="121"/>
  </w:num>
  <w:num w:numId="183" w16cid:durableId="975138479">
    <w:abstractNumId w:val="37"/>
  </w:num>
  <w:num w:numId="184" w16cid:durableId="1034968076">
    <w:abstractNumId w:val="152"/>
  </w:num>
  <w:num w:numId="185" w16cid:durableId="87165399">
    <w:abstractNumId w:val="122"/>
  </w:num>
  <w:num w:numId="186" w16cid:durableId="419982676">
    <w:abstractNumId w:val="222"/>
  </w:num>
  <w:num w:numId="187" w16cid:durableId="1199272139">
    <w:abstractNumId w:val="169"/>
  </w:num>
  <w:num w:numId="188" w16cid:durableId="865680570">
    <w:abstractNumId w:val="16"/>
  </w:num>
  <w:num w:numId="189" w16cid:durableId="2098407183">
    <w:abstractNumId w:val="164"/>
  </w:num>
  <w:num w:numId="190" w16cid:durableId="1589775547">
    <w:abstractNumId w:val="257"/>
  </w:num>
  <w:num w:numId="191" w16cid:durableId="1222014000">
    <w:abstractNumId w:val="189"/>
  </w:num>
  <w:num w:numId="192" w16cid:durableId="1323973754">
    <w:abstractNumId w:val="256"/>
  </w:num>
  <w:num w:numId="193" w16cid:durableId="630941129">
    <w:abstractNumId w:val="186"/>
  </w:num>
  <w:num w:numId="194" w16cid:durableId="1546602659">
    <w:abstractNumId w:val="58"/>
  </w:num>
  <w:num w:numId="195" w16cid:durableId="173687511">
    <w:abstractNumId w:val="35"/>
  </w:num>
  <w:num w:numId="196" w16cid:durableId="1167287487">
    <w:abstractNumId w:val="198"/>
  </w:num>
  <w:num w:numId="197" w16cid:durableId="1932740141">
    <w:abstractNumId w:val="98"/>
  </w:num>
  <w:num w:numId="198" w16cid:durableId="1939830617">
    <w:abstractNumId w:val="216"/>
  </w:num>
  <w:num w:numId="199" w16cid:durableId="207382126">
    <w:abstractNumId w:val="156"/>
  </w:num>
  <w:num w:numId="200" w16cid:durableId="1395078627">
    <w:abstractNumId w:val="141"/>
  </w:num>
  <w:num w:numId="201" w16cid:durableId="1982886227">
    <w:abstractNumId w:val="28"/>
  </w:num>
  <w:num w:numId="202" w16cid:durableId="2038970200">
    <w:abstractNumId w:val="46"/>
  </w:num>
  <w:num w:numId="203" w16cid:durableId="1556699282">
    <w:abstractNumId w:val="208"/>
  </w:num>
  <w:num w:numId="204" w16cid:durableId="599995392">
    <w:abstractNumId w:val="113"/>
  </w:num>
  <w:num w:numId="205" w16cid:durableId="599026259">
    <w:abstractNumId w:val="144"/>
  </w:num>
  <w:num w:numId="206" w16cid:durableId="1643922722">
    <w:abstractNumId w:val="2"/>
  </w:num>
  <w:num w:numId="207" w16cid:durableId="575478000">
    <w:abstractNumId w:val="31"/>
  </w:num>
  <w:num w:numId="208" w16cid:durableId="1070345298">
    <w:abstractNumId w:val="138"/>
  </w:num>
  <w:num w:numId="209" w16cid:durableId="1827624017">
    <w:abstractNumId w:val="263"/>
  </w:num>
  <w:num w:numId="210" w16cid:durableId="155458192">
    <w:abstractNumId w:val="217"/>
  </w:num>
  <w:num w:numId="211" w16cid:durableId="494996216">
    <w:abstractNumId w:val="70"/>
  </w:num>
  <w:num w:numId="212" w16cid:durableId="1575698001">
    <w:abstractNumId w:val="250"/>
  </w:num>
  <w:num w:numId="213" w16cid:durableId="892740039">
    <w:abstractNumId w:val="149"/>
  </w:num>
  <w:num w:numId="214" w16cid:durableId="1907760217">
    <w:abstractNumId w:val="199"/>
  </w:num>
  <w:num w:numId="215" w16cid:durableId="1371952031">
    <w:abstractNumId w:val="53"/>
  </w:num>
  <w:num w:numId="216" w16cid:durableId="311712161">
    <w:abstractNumId w:val="187"/>
  </w:num>
  <w:num w:numId="217" w16cid:durableId="392700430">
    <w:abstractNumId w:val="40"/>
  </w:num>
  <w:num w:numId="218" w16cid:durableId="1842886151">
    <w:abstractNumId w:val="180"/>
  </w:num>
  <w:num w:numId="219" w16cid:durableId="1559903743">
    <w:abstractNumId w:val="108"/>
  </w:num>
  <w:num w:numId="220" w16cid:durableId="859974711">
    <w:abstractNumId w:val="86"/>
  </w:num>
  <w:num w:numId="221" w16cid:durableId="1551766161">
    <w:abstractNumId w:val="96"/>
  </w:num>
  <w:num w:numId="222" w16cid:durableId="314838457">
    <w:abstractNumId w:val="11"/>
  </w:num>
  <w:num w:numId="223" w16cid:durableId="1287389735">
    <w:abstractNumId w:val="197"/>
  </w:num>
  <w:num w:numId="224" w16cid:durableId="210728157">
    <w:abstractNumId w:val="25"/>
  </w:num>
  <w:num w:numId="225" w16cid:durableId="893539073">
    <w:abstractNumId w:val="106"/>
  </w:num>
  <w:num w:numId="226" w16cid:durableId="401414382">
    <w:abstractNumId w:val="255"/>
  </w:num>
  <w:num w:numId="227" w16cid:durableId="1236352213">
    <w:abstractNumId w:val="49"/>
  </w:num>
  <w:num w:numId="228" w16cid:durableId="659893081">
    <w:abstractNumId w:val="219"/>
  </w:num>
  <w:num w:numId="229" w16cid:durableId="1653483414">
    <w:abstractNumId w:val="243"/>
  </w:num>
  <w:num w:numId="230" w16cid:durableId="1746224084">
    <w:abstractNumId w:val="193"/>
  </w:num>
  <w:num w:numId="231" w16cid:durableId="424573030">
    <w:abstractNumId w:val="87"/>
  </w:num>
  <w:num w:numId="232" w16cid:durableId="338973508">
    <w:abstractNumId w:val="271"/>
  </w:num>
  <w:num w:numId="233" w16cid:durableId="1471366148">
    <w:abstractNumId w:val="26"/>
  </w:num>
  <w:num w:numId="234" w16cid:durableId="330566703">
    <w:abstractNumId w:val="44"/>
  </w:num>
  <w:num w:numId="235" w16cid:durableId="926500934">
    <w:abstractNumId w:val="253"/>
  </w:num>
  <w:num w:numId="236" w16cid:durableId="141385160">
    <w:abstractNumId w:val="163"/>
  </w:num>
  <w:num w:numId="237" w16cid:durableId="1048997385">
    <w:abstractNumId w:val="232"/>
  </w:num>
  <w:num w:numId="238" w16cid:durableId="1192261472">
    <w:abstractNumId w:val="127"/>
  </w:num>
  <w:num w:numId="239" w16cid:durableId="1626497000">
    <w:abstractNumId w:val="173"/>
  </w:num>
  <w:num w:numId="240" w16cid:durableId="1562792468">
    <w:abstractNumId w:val="220"/>
  </w:num>
  <w:num w:numId="241" w16cid:durableId="435565602">
    <w:abstractNumId w:val="238"/>
  </w:num>
  <w:num w:numId="242" w16cid:durableId="378475776">
    <w:abstractNumId w:val="148"/>
  </w:num>
  <w:num w:numId="243" w16cid:durableId="1195770972">
    <w:abstractNumId w:val="168"/>
  </w:num>
  <w:num w:numId="244" w16cid:durableId="2024938058">
    <w:abstractNumId w:val="63"/>
  </w:num>
  <w:num w:numId="245" w16cid:durableId="1270315716">
    <w:abstractNumId w:val="165"/>
  </w:num>
  <w:num w:numId="246" w16cid:durableId="1739471833">
    <w:abstractNumId w:val="172"/>
  </w:num>
  <w:num w:numId="247" w16cid:durableId="1793590857">
    <w:abstractNumId w:val="247"/>
  </w:num>
  <w:num w:numId="248" w16cid:durableId="991450012">
    <w:abstractNumId w:val="161"/>
  </w:num>
  <w:num w:numId="249" w16cid:durableId="683016932">
    <w:abstractNumId w:val="118"/>
  </w:num>
  <w:num w:numId="250" w16cid:durableId="1460956324">
    <w:abstractNumId w:val="233"/>
  </w:num>
  <w:num w:numId="251" w16cid:durableId="1157308759">
    <w:abstractNumId w:val="74"/>
  </w:num>
  <w:num w:numId="252" w16cid:durableId="900097698">
    <w:abstractNumId w:val="59"/>
  </w:num>
  <w:num w:numId="253" w16cid:durableId="497578576">
    <w:abstractNumId w:val="218"/>
  </w:num>
  <w:num w:numId="254" w16cid:durableId="607615824">
    <w:abstractNumId w:val="235"/>
  </w:num>
  <w:num w:numId="255" w16cid:durableId="398595472">
    <w:abstractNumId w:val="36"/>
  </w:num>
  <w:num w:numId="256" w16cid:durableId="965702061">
    <w:abstractNumId w:val="62"/>
  </w:num>
  <w:num w:numId="257" w16cid:durableId="558828051">
    <w:abstractNumId w:val="102"/>
  </w:num>
  <w:num w:numId="258" w16cid:durableId="547448847">
    <w:abstractNumId w:val="48"/>
  </w:num>
  <w:num w:numId="259" w16cid:durableId="258954892">
    <w:abstractNumId w:val="103"/>
  </w:num>
  <w:num w:numId="260" w16cid:durableId="1769691673">
    <w:abstractNumId w:val="228"/>
  </w:num>
  <w:num w:numId="261" w16cid:durableId="948465346">
    <w:abstractNumId w:val="196"/>
  </w:num>
  <w:num w:numId="262" w16cid:durableId="540482569">
    <w:abstractNumId w:val="215"/>
  </w:num>
  <w:num w:numId="263" w16cid:durableId="1527862227">
    <w:abstractNumId w:val="100"/>
  </w:num>
  <w:num w:numId="264" w16cid:durableId="1012799148">
    <w:abstractNumId w:val="135"/>
  </w:num>
  <w:num w:numId="265" w16cid:durableId="2120681925">
    <w:abstractNumId w:val="269"/>
  </w:num>
  <w:num w:numId="266" w16cid:durableId="901521567">
    <w:abstractNumId w:val="241"/>
  </w:num>
  <w:num w:numId="267" w16cid:durableId="1795444776">
    <w:abstractNumId w:val="24"/>
  </w:num>
  <w:num w:numId="268" w16cid:durableId="810245603">
    <w:abstractNumId w:val="174"/>
  </w:num>
  <w:num w:numId="269" w16cid:durableId="1057050032">
    <w:abstractNumId w:val="146"/>
  </w:num>
  <w:num w:numId="270" w16cid:durableId="500125819">
    <w:abstractNumId w:val="243"/>
  </w:num>
  <w:num w:numId="271" w16cid:durableId="1831017098">
    <w:abstractNumId w:val="243"/>
  </w:num>
  <w:num w:numId="272" w16cid:durableId="562451727">
    <w:abstractNumId w:val="243"/>
  </w:num>
  <w:num w:numId="273" w16cid:durableId="10767220">
    <w:abstractNumId w:val="243"/>
  </w:num>
  <w:num w:numId="274" w16cid:durableId="926234149">
    <w:abstractNumId w:val="243"/>
  </w:num>
  <w:num w:numId="275" w16cid:durableId="956067083">
    <w:abstractNumId w:val="145"/>
  </w:num>
  <w:num w:numId="276" w16cid:durableId="1733652527">
    <w:abstractNumId w:val="30"/>
  </w:num>
  <w:num w:numId="277" w16cid:durableId="1250231960">
    <w:abstractNumId w:val="101"/>
  </w:num>
  <w:numIdMacAtCleanup w:val="2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KARD Adam">
    <w15:presenceInfo w15:providerId="AD" w15:userId="S::Adam.RICKARD@ctbto.org::3e6b8e54-3a62-488e-ab47-95d7c14e48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embedSystemFonts/>
  <w:activeWritingStyle w:appName="MSWord" w:lang="en-US" w:vendorID="8" w:dllVersion="513" w:checkStyle="1"/>
  <w:activeWritingStyle w:appName="MSWord" w:lang="en-GB" w:vendorID="8" w:dllVersion="513" w:checkStyle="1"/>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70B"/>
    <w:rsid w:val="00007BA5"/>
    <w:rsid w:val="00010B8C"/>
    <w:rsid w:val="00022600"/>
    <w:rsid w:val="00022644"/>
    <w:rsid w:val="000254CA"/>
    <w:rsid w:val="00041D8C"/>
    <w:rsid w:val="00042716"/>
    <w:rsid w:val="000428AC"/>
    <w:rsid w:val="000626E5"/>
    <w:rsid w:val="0006722C"/>
    <w:rsid w:val="00067380"/>
    <w:rsid w:val="00072C49"/>
    <w:rsid w:val="00074F7D"/>
    <w:rsid w:val="0007508E"/>
    <w:rsid w:val="0009171E"/>
    <w:rsid w:val="00097A9A"/>
    <w:rsid w:val="000A7078"/>
    <w:rsid w:val="000A7918"/>
    <w:rsid w:val="000B0289"/>
    <w:rsid w:val="000B12B5"/>
    <w:rsid w:val="000B145B"/>
    <w:rsid w:val="000B3882"/>
    <w:rsid w:val="000B4F7C"/>
    <w:rsid w:val="000B6523"/>
    <w:rsid w:val="000C012A"/>
    <w:rsid w:val="000C089C"/>
    <w:rsid w:val="000C43B2"/>
    <w:rsid w:val="000C486C"/>
    <w:rsid w:val="000C4EF0"/>
    <w:rsid w:val="000C5768"/>
    <w:rsid w:val="000C6FB7"/>
    <w:rsid w:val="000D7429"/>
    <w:rsid w:val="000D7FD4"/>
    <w:rsid w:val="000F4172"/>
    <w:rsid w:val="000F6B3C"/>
    <w:rsid w:val="00102192"/>
    <w:rsid w:val="001021C1"/>
    <w:rsid w:val="00103B62"/>
    <w:rsid w:val="0010457A"/>
    <w:rsid w:val="00112D52"/>
    <w:rsid w:val="001135F7"/>
    <w:rsid w:val="001264E3"/>
    <w:rsid w:val="00127991"/>
    <w:rsid w:val="00131091"/>
    <w:rsid w:val="001320A9"/>
    <w:rsid w:val="00144ABA"/>
    <w:rsid w:val="001458F1"/>
    <w:rsid w:val="00146E6C"/>
    <w:rsid w:val="00147AAB"/>
    <w:rsid w:val="00151F8A"/>
    <w:rsid w:val="001613B3"/>
    <w:rsid w:val="001638CB"/>
    <w:rsid w:val="001642C7"/>
    <w:rsid w:val="00171F64"/>
    <w:rsid w:val="00182B16"/>
    <w:rsid w:val="00186CDC"/>
    <w:rsid w:val="00192C3F"/>
    <w:rsid w:val="00196F90"/>
    <w:rsid w:val="001A3FED"/>
    <w:rsid w:val="001A4E2F"/>
    <w:rsid w:val="001A4E45"/>
    <w:rsid w:val="001A50EE"/>
    <w:rsid w:val="001B190D"/>
    <w:rsid w:val="001B4A33"/>
    <w:rsid w:val="001B6DFF"/>
    <w:rsid w:val="001D1F23"/>
    <w:rsid w:val="001D1F73"/>
    <w:rsid w:val="001D2C51"/>
    <w:rsid w:val="001D3B08"/>
    <w:rsid w:val="001D4EAB"/>
    <w:rsid w:val="001D622D"/>
    <w:rsid w:val="001E048C"/>
    <w:rsid w:val="001F4CE2"/>
    <w:rsid w:val="002001BC"/>
    <w:rsid w:val="00206E81"/>
    <w:rsid w:val="00210E68"/>
    <w:rsid w:val="002143F6"/>
    <w:rsid w:val="00214DA8"/>
    <w:rsid w:val="00220404"/>
    <w:rsid w:val="00221983"/>
    <w:rsid w:val="00223874"/>
    <w:rsid w:val="0023179B"/>
    <w:rsid w:val="00231D30"/>
    <w:rsid w:val="00240656"/>
    <w:rsid w:val="00245938"/>
    <w:rsid w:val="00245D5F"/>
    <w:rsid w:val="002523E9"/>
    <w:rsid w:val="00252FF4"/>
    <w:rsid w:val="002534D3"/>
    <w:rsid w:val="002554B6"/>
    <w:rsid w:val="00257ED5"/>
    <w:rsid w:val="002660A5"/>
    <w:rsid w:val="00266476"/>
    <w:rsid w:val="00271771"/>
    <w:rsid w:val="00273409"/>
    <w:rsid w:val="00280958"/>
    <w:rsid w:val="00280D8C"/>
    <w:rsid w:val="002833A2"/>
    <w:rsid w:val="0028566C"/>
    <w:rsid w:val="00285B52"/>
    <w:rsid w:val="00296731"/>
    <w:rsid w:val="0029771B"/>
    <w:rsid w:val="002A6A66"/>
    <w:rsid w:val="002B11AA"/>
    <w:rsid w:val="002C0DB1"/>
    <w:rsid w:val="002C116F"/>
    <w:rsid w:val="002C69E0"/>
    <w:rsid w:val="002D1B99"/>
    <w:rsid w:val="002D240E"/>
    <w:rsid w:val="002D4592"/>
    <w:rsid w:val="002D6A7F"/>
    <w:rsid w:val="002E4892"/>
    <w:rsid w:val="002E50A5"/>
    <w:rsid w:val="002E6D9A"/>
    <w:rsid w:val="00301158"/>
    <w:rsid w:val="003018C3"/>
    <w:rsid w:val="003115B0"/>
    <w:rsid w:val="00313122"/>
    <w:rsid w:val="003132D7"/>
    <w:rsid w:val="00317F04"/>
    <w:rsid w:val="0032070E"/>
    <w:rsid w:val="00323781"/>
    <w:rsid w:val="003242F2"/>
    <w:rsid w:val="00326ED4"/>
    <w:rsid w:val="00331EB2"/>
    <w:rsid w:val="003578B9"/>
    <w:rsid w:val="00370B9A"/>
    <w:rsid w:val="003725AC"/>
    <w:rsid w:val="00382CA4"/>
    <w:rsid w:val="00382EC8"/>
    <w:rsid w:val="003964EB"/>
    <w:rsid w:val="003975C5"/>
    <w:rsid w:val="00397721"/>
    <w:rsid w:val="003B0C6E"/>
    <w:rsid w:val="003B320F"/>
    <w:rsid w:val="003C3FA4"/>
    <w:rsid w:val="003C6E9A"/>
    <w:rsid w:val="003D03FA"/>
    <w:rsid w:val="003D2AF2"/>
    <w:rsid w:val="003D4F00"/>
    <w:rsid w:val="003E1833"/>
    <w:rsid w:val="003F3B81"/>
    <w:rsid w:val="003F6682"/>
    <w:rsid w:val="003F7DFD"/>
    <w:rsid w:val="004023B8"/>
    <w:rsid w:val="00403A30"/>
    <w:rsid w:val="00404D7D"/>
    <w:rsid w:val="00406817"/>
    <w:rsid w:val="00406FC7"/>
    <w:rsid w:val="00410748"/>
    <w:rsid w:val="0041166D"/>
    <w:rsid w:val="004147A7"/>
    <w:rsid w:val="00414E9D"/>
    <w:rsid w:val="00421C73"/>
    <w:rsid w:val="00422F07"/>
    <w:rsid w:val="00424DF1"/>
    <w:rsid w:val="00430E90"/>
    <w:rsid w:val="00432830"/>
    <w:rsid w:val="004377C1"/>
    <w:rsid w:val="00443527"/>
    <w:rsid w:val="00443C0E"/>
    <w:rsid w:val="00444F1C"/>
    <w:rsid w:val="00451369"/>
    <w:rsid w:val="00466298"/>
    <w:rsid w:val="00474371"/>
    <w:rsid w:val="00475553"/>
    <w:rsid w:val="00475DD2"/>
    <w:rsid w:val="00480D5E"/>
    <w:rsid w:val="00481BBC"/>
    <w:rsid w:val="00486066"/>
    <w:rsid w:val="004860EC"/>
    <w:rsid w:val="00487546"/>
    <w:rsid w:val="0048789F"/>
    <w:rsid w:val="00495ACD"/>
    <w:rsid w:val="004A18A9"/>
    <w:rsid w:val="004A3EBE"/>
    <w:rsid w:val="004A6198"/>
    <w:rsid w:val="004A670B"/>
    <w:rsid w:val="004B6821"/>
    <w:rsid w:val="004B719F"/>
    <w:rsid w:val="004C6629"/>
    <w:rsid w:val="004D03DF"/>
    <w:rsid w:val="004D7868"/>
    <w:rsid w:val="004E0469"/>
    <w:rsid w:val="004E3DE5"/>
    <w:rsid w:val="004E4AFB"/>
    <w:rsid w:val="004E5642"/>
    <w:rsid w:val="00505F22"/>
    <w:rsid w:val="00506062"/>
    <w:rsid w:val="0051238D"/>
    <w:rsid w:val="00515C93"/>
    <w:rsid w:val="005218FA"/>
    <w:rsid w:val="00525230"/>
    <w:rsid w:val="005336F3"/>
    <w:rsid w:val="005403C2"/>
    <w:rsid w:val="00560276"/>
    <w:rsid w:val="005603D3"/>
    <w:rsid w:val="00562493"/>
    <w:rsid w:val="00562E58"/>
    <w:rsid w:val="005733BF"/>
    <w:rsid w:val="005801AD"/>
    <w:rsid w:val="00580D39"/>
    <w:rsid w:val="0058220E"/>
    <w:rsid w:val="005824CE"/>
    <w:rsid w:val="00593CC1"/>
    <w:rsid w:val="00593DF4"/>
    <w:rsid w:val="00596362"/>
    <w:rsid w:val="005A5F9E"/>
    <w:rsid w:val="005B1A10"/>
    <w:rsid w:val="005B4AF8"/>
    <w:rsid w:val="005B5D75"/>
    <w:rsid w:val="005B6C98"/>
    <w:rsid w:val="005B6DA1"/>
    <w:rsid w:val="005C01BC"/>
    <w:rsid w:val="005C1731"/>
    <w:rsid w:val="005C3D08"/>
    <w:rsid w:val="005C6239"/>
    <w:rsid w:val="005F0BCC"/>
    <w:rsid w:val="005F4705"/>
    <w:rsid w:val="005F5ABC"/>
    <w:rsid w:val="0060207D"/>
    <w:rsid w:val="00603671"/>
    <w:rsid w:val="0060372F"/>
    <w:rsid w:val="00607F62"/>
    <w:rsid w:val="00612493"/>
    <w:rsid w:val="00622395"/>
    <w:rsid w:val="00624084"/>
    <w:rsid w:val="00625095"/>
    <w:rsid w:val="0063449D"/>
    <w:rsid w:val="00644524"/>
    <w:rsid w:val="00652ECD"/>
    <w:rsid w:val="00653E2A"/>
    <w:rsid w:val="006628FD"/>
    <w:rsid w:val="00665FB4"/>
    <w:rsid w:val="006700AC"/>
    <w:rsid w:val="006758E1"/>
    <w:rsid w:val="00680A37"/>
    <w:rsid w:val="00686711"/>
    <w:rsid w:val="00687C27"/>
    <w:rsid w:val="00696C80"/>
    <w:rsid w:val="006A1A81"/>
    <w:rsid w:val="006A3AE3"/>
    <w:rsid w:val="006A6422"/>
    <w:rsid w:val="006B089C"/>
    <w:rsid w:val="006B3216"/>
    <w:rsid w:val="006B5C1E"/>
    <w:rsid w:val="006B7D24"/>
    <w:rsid w:val="006C306C"/>
    <w:rsid w:val="006C5A85"/>
    <w:rsid w:val="006C5C08"/>
    <w:rsid w:val="006C61EF"/>
    <w:rsid w:val="006D1055"/>
    <w:rsid w:val="006D221A"/>
    <w:rsid w:val="006E5163"/>
    <w:rsid w:val="006F37FA"/>
    <w:rsid w:val="006F756C"/>
    <w:rsid w:val="0070118C"/>
    <w:rsid w:val="007016D9"/>
    <w:rsid w:val="007023DA"/>
    <w:rsid w:val="00713231"/>
    <w:rsid w:val="0072003E"/>
    <w:rsid w:val="0072339F"/>
    <w:rsid w:val="00724944"/>
    <w:rsid w:val="0073240B"/>
    <w:rsid w:val="00742C68"/>
    <w:rsid w:val="00752FB2"/>
    <w:rsid w:val="00754F5D"/>
    <w:rsid w:val="0075512D"/>
    <w:rsid w:val="00756AEB"/>
    <w:rsid w:val="00756DA7"/>
    <w:rsid w:val="00757F18"/>
    <w:rsid w:val="007617DA"/>
    <w:rsid w:val="00767074"/>
    <w:rsid w:val="00770F82"/>
    <w:rsid w:val="007738BC"/>
    <w:rsid w:val="007868C8"/>
    <w:rsid w:val="0078769A"/>
    <w:rsid w:val="00793851"/>
    <w:rsid w:val="007957D0"/>
    <w:rsid w:val="00795995"/>
    <w:rsid w:val="007A3DE7"/>
    <w:rsid w:val="007B7F08"/>
    <w:rsid w:val="007C1463"/>
    <w:rsid w:val="007C2C22"/>
    <w:rsid w:val="007C448C"/>
    <w:rsid w:val="007D5C39"/>
    <w:rsid w:val="007E2EF6"/>
    <w:rsid w:val="007E5630"/>
    <w:rsid w:val="007F39C4"/>
    <w:rsid w:val="00803038"/>
    <w:rsid w:val="00804DAC"/>
    <w:rsid w:val="00811996"/>
    <w:rsid w:val="00813AE0"/>
    <w:rsid w:val="0081624C"/>
    <w:rsid w:val="00820E2A"/>
    <w:rsid w:val="00821297"/>
    <w:rsid w:val="00821FF8"/>
    <w:rsid w:val="00824F2E"/>
    <w:rsid w:val="00825C4B"/>
    <w:rsid w:val="00831424"/>
    <w:rsid w:val="00841981"/>
    <w:rsid w:val="00846B44"/>
    <w:rsid w:val="00846BC9"/>
    <w:rsid w:val="00850EBC"/>
    <w:rsid w:val="00852D4F"/>
    <w:rsid w:val="00855582"/>
    <w:rsid w:val="00855684"/>
    <w:rsid w:val="008568CB"/>
    <w:rsid w:val="008574DA"/>
    <w:rsid w:val="00857BF9"/>
    <w:rsid w:val="0086120A"/>
    <w:rsid w:val="00884472"/>
    <w:rsid w:val="00892150"/>
    <w:rsid w:val="00892FE9"/>
    <w:rsid w:val="008937D8"/>
    <w:rsid w:val="008A2A97"/>
    <w:rsid w:val="008A3090"/>
    <w:rsid w:val="008A45C2"/>
    <w:rsid w:val="008A4D93"/>
    <w:rsid w:val="008B10E5"/>
    <w:rsid w:val="008B2DD3"/>
    <w:rsid w:val="008C3BBC"/>
    <w:rsid w:val="008D0823"/>
    <w:rsid w:val="008E280C"/>
    <w:rsid w:val="008E4FA1"/>
    <w:rsid w:val="008E611A"/>
    <w:rsid w:val="008E7AAC"/>
    <w:rsid w:val="008F03B8"/>
    <w:rsid w:val="008F2178"/>
    <w:rsid w:val="008F7E69"/>
    <w:rsid w:val="00902188"/>
    <w:rsid w:val="00907FF5"/>
    <w:rsid w:val="0091019A"/>
    <w:rsid w:val="00913FF4"/>
    <w:rsid w:val="0091598D"/>
    <w:rsid w:val="00915CDC"/>
    <w:rsid w:val="00923951"/>
    <w:rsid w:val="00925A72"/>
    <w:rsid w:val="009268AD"/>
    <w:rsid w:val="00931F7D"/>
    <w:rsid w:val="00940253"/>
    <w:rsid w:val="0094189F"/>
    <w:rsid w:val="00942839"/>
    <w:rsid w:val="009443A5"/>
    <w:rsid w:val="009533E3"/>
    <w:rsid w:val="00953ACA"/>
    <w:rsid w:val="00963524"/>
    <w:rsid w:val="0097203B"/>
    <w:rsid w:val="00972380"/>
    <w:rsid w:val="0097521A"/>
    <w:rsid w:val="00984BC9"/>
    <w:rsid w:val="00985C60"/>
    <w:rsid w:val="009924B9"/>
    <w:rsid w:val="00993C4C"/>
    <w:rsid w:val="00995FF4"/>
    <w:rsid w:val="009962C5"/>
    <w:rsid w:val="009A3C07"/>
    <w:rsid w:val="009B3A4C"/>
    <w:rsid w:val="009B597E"/>
    <w:rsid w:val="009B7765"/>
    <w:rsid w:val="009C31DC"/>
    <w:rsid w:val="009C3294"/>
    <w:rsid w:val="009C47B2"/>
    <w:rsid w:val="009C5EBD"/>
    <w:rsid w:val="009D11E1"/>
    <w:rsid w:val="009D2AD2"/>
    <w:rsid w:val="009D3577"/>
    <w:rsid w:val="009D60ED"/>
    <w:rsid w:val="009E0F1D"/>
    <w:rsid w:val="009E33AA"/>
    <w:rsid w:val="009F0308"/>
    <w:rsid w:val="009F30E9"/>
    <w:rsid w:val="009F35B2"/>
    <w:rsid w:val="009F4BFB"/>
    <w:rsid w:val="00A00299"/>
    <w:rsid w:val="00A05868"/>
    <w:rsid w:val="00A10942"/>
    <w:rsid w:val="00A15735"/>
    <w:rsid w:val="00A23912"/>
    <w:rsid w:val="00A23C6B"/>
    <w:rsid w:val="00A3009A"/>
    <w:rsid w:val="00A305E6"/>
    <w:rsid w:val="00A32FC2"/>
    <w:rsid w:val="00A363D1"/>
    <w:rsid w:val="00A37C07"/>
    <w:rsid w:val="00A41755"/>
    <w:rsid w:val="00A41F7C"/>
    <w:rsid w:val="00A44256"/>
    <w:rsid w:val="00A54D25"/>
    <w:rsid w:val="00A5642F"/>
    <w:rsid w:val="00A607FA"/>
    <w:rsid w:val="00A613C9"/>
    <w:rsid w:val="00A64278"/>
    <w:rsid w:val="00A657B3"/>
    <w:rsid w:val="00A70A20"/>
    <w:rsid w:val="00A73883"/>
    <w:rsid w:val="00A82597"/>
    <w:rsid w:val="00A84ED7"/>
    <w:rsid w:val="00A850D2"/>
    <w:rsid w:val="00A92497"/>
    <w:rsid w:val="00A92D19"/>
    <w:rsid w:val="00A952AC"/>
    <w:rsid w:val="00AA1FAD"/>
    <w:rsid w:val="00AA46C5"/>
    <w:rsid w:val="00AA6F45"/>
    <w:rsid w:val="00AA749B"/>
    <w:rsid w:val="00AB5E56"/>
    <w:rsid w:val="00AC0E01"/>
    <w:rsid w:val="00AC271D"/>
    <w:rsid w:val="00AC55AB"/>
    <w:rsid w:val="00AD2814"/>
    <w:rsid w:val="00AE17E6"/>
    <w:rsid w:val="00AE1ACB"/>
    <w:rsid w:val="00AE2CDD"/>
    <w:rsid w:val="00AE4740"/>
    <w:rsid w:val="00AE4BC8"/>
    <w:rsid w:val="00AE4F15"/>
    <w:rsid w:val="00AE7D5E"/>
    <w:rsid w:val="00AF4185"/>
    <w:rsid w:val="00B04342"/>
    <w:rsid w:val="00B04681"/>
    <w:rsid w:val="00B106EA"/>
    <w:rsid w:val="00B119EB"/>
    <w:rsid w:val="00B20C51"/>
    <w:rsid w:val="00B21958"/>
    <w:rsid w:val="00B2738F"/>
    <w:rsid w:val="00B30FCB"/>
    <w:rsid w:val="00B32123"/>
    <w:rsid w:val="00B45FC2"/>
    <w:rsid w:val="00B47DBC"/>
    <w:rsid w:val="00B51774"/>
    <w:rsid w:val="00B55F7E"/>
    <w:rsid w:val="00B57C09"/>
    <w:rsid w:val="00B70CA3"/>
    <w:rsid w:val="00B715F4"/>
    <w:rsid w:val="00B739DF"/>
    <w:rsid w:val="00B77922"/>
    <w:rsid w:val="00B7792C"/>
    <w:rsid w:val="00B77E81"/>
    <w:rsid w:val="00B87EC3"/>
    <w:rsid w:val="00B9075E"/>
    <w:rsid w:val="00B93578"/>
    <w:rsid w:val="00B94793"/>
    <w:rsid w:val="00B9504C"/>
    <w:rsid w:val="00BA2C87"/>
    <w:rsid w:val="00BB13D0"/>
    <w:rsid w:val="00BB2A42"/>
    <w:rsid w:val="00BB60B1"/>
    <w:rsid w:val="00BC0DD1"/>
    <w:rsid w:val="00BD1D3E"/>
    <w:rsid w:val="00BE6B2F"/>
    <w:rsid w:val="00BE70B8"/>
    <w:rsid w:val="00BE744B"/>
    <w:rsid w:val="00BF3AC6"/>
    <w:rsid w:val="00BF3B44"/>
    <w:rsid w:val="00BF4161"/>
    <w:rsid w:val="00C00AFF"/>
    <w:rsid w:val="00C0334C"/>
    <w:rsid w:val="00C06CEA"/>
    <w:rsid w:val="00C15E1C"/>
    <w:rsid w:val="00C26641"/>
    <w:rsid w:val="00C3520A"/>
    <w:rsid w:val="00C36B0D"/>
    <w:rsid w:val="00C414FB"/>
    <w:rsid w:val="00C42387"/>
    <w:rsid w:val="00C56814"/>
    <w:rsid w:val="00C63206"/>
    <w:rsid w:val="00C84EFF"/>
    <w:rsid w:val="00CA25DF"/>
    <w:rsid w:val="00CB340A"/>
    <w:rsid w:val="00CC1CC7"/>
    <w:rsid w:val="00CC1F59"/>
    <w:rsid w:val="00CC2623"/>
    <w:rsid w:val="00CC3DC6"/>
    <w:rsid w:val="00CC4DFA"/>
    <w:rsid w:val="00CE615F"/>
    <w:rsid w:val="00CE7DD3"/>
    <w:rsid w:val="00CF4586"/>
    <w:rsid w:val="00D0329D"/>
    <w:rsid w:val="00D047ED"/>
    <w:rsid w:val="00D068C8"/>
    <w:rsid w:val="00D12A6E"/>
    <w:rsid w:val="00D14327"/>
    <w:rsid w:val="00D158B8"/>
    <w:rsid w:val="00D243CB"/>
    <w:rsid w:val="00D3140D"/>
    <w:rsid w:val="00D446A9"/>
    <w:rsid w:val="00D4740A"/>
    <w:rsid w:val="00D50681"/>
    <w:rsid w:val="00D55F10"/>
    <w:rsid w:val="00D5717C"/>
    <w:rsid w:val="00D6060E"/>
    <w:rsid w:val="00D71094"/>
    <w:rsid w:val="00D726F7"/>
    <w:rsid w:val="00D760A8"/>
    <w:rsid w:val="00D82D10"/>
    <w:rsid w:val="00D85945"/>
    <w:rsid w:val="00D87684"/>
    <w:rsid w:val="00D956E6"/>
    <w:rsid w:val="00D97433"/>
    <w:rsid w:val="00DA65C9"/>
    <w:rsid w:val="00DA7C30"/>
    <w:rsid w:val="00DB5BE1"/>
    <w:rsid w:val="00DB5DD7"/>
    <w:rsid w:val="00DC3A52"/>
    <w:rsid w:val="00DC5528"/>
    <w:rsid w:val="00DC7371"/>
    <w:rsid w:val="00DE0115"/>
    <w:rsid w:val="00DE4710"/>
    <w:rsid w:val="00DE7A19"/>
    <w:rsid w:val="00DF1207"/>
    <w:rsid w:val="00DF33CF"/>
    <w:rsid w:val="00DF4DC6"/>
    <w:rsid w:val="00E01B29"/>
    <w:rsid w:val="00E066B7"/>
    <w:rsid w:val="00E174E2"/>
    <w:rsid w:val="00E175CC"/>
    <w:rsid w:val="00E17A71"/>
    <w:rsid w:val="00E22EC1"/>
    <w:rsid w:val="00E27B85"/>
    <w:rsid w:val="00E34122"/>
    <w:rsid w:val="00E43ACF"/>
    <w:rsid w:val="00E468C1"/>
    <w:rsid w:val="00E533CF"/>
    <w:rsid w:val="00E60423"/>
    <w:rsid w:val="00E6397E"/>
    <w:rsid w:val="00E66DE8"/>
    <w:rsid w:val="00E71D48"/>
    <w:rsid w:val="00E75E0B"/>
    <w:rsid w:val="00E77F70"/>
    <w:rsid w:val="00E90200"/>
    <w:rsid w:val="00E9126D"/>
    <w:rsid w:val="00E97B13"/>
    <w:rsid w:val="00EA4A76"/>
    <w:rsid w:val="00EA52E9"/>
    <w:rsid w:val="00EC050B"/>
    <w:rsid w:val="00EC1EAB"/>
    <w:rsid w:val="00EC433C"/>
    <w:rsid w:val="00ED57CA"/>
    <w:rsid w:val="00EE2DF4"/>
    <w:rsid w:val="00EE40E4"/>
    <w:rsid w:val="00EE799A"/>
    <w:rsid w:val="00EF03EE"/>
    <w:rsid w:val="00EF7EE1"/>
    <w:rsid w:val="00F03C30"/>
    <w:rsid w:val="00F10CF5"/>
    <w:rsid w:val="00F13AF1"/>
    <w:rsid w:val="00F1723A"/>
    <w:rsid w:val="00F2206B"/>
    <w:rsid w:val="00F26C9C"/>
    <w:rsid w:val="00F34531"/>
    <w:rsid w:val="00F359C0"/>
    <w:rsid w:val="00F37186"/>
    <w:rsid w:val="00F436F4"/>
    <w:rsid w:val="00F44C79"/>
    <w:rsid w:val="00F51362"/>
    <w:rsid w:val="00F51BB1"/>
    <w:rsid w:val="00F53D8A"/>
    <w:rsid w:val="00F57069"/>
    <w:rsid w:val="00F5776D"/>
    <w:rsid w:val="00F61145"/>
    <w:rsid w:val="00F61B04"/>
    <w:rsid w:val="00F643AC"/>
    <w:rsid w:val="00F72797"/>
    <w:rsid w:val="00F734F5"/>
    <w:rsid w:val="00F75E31"/>
    <w:rsid w:val="00F8325D"/>
    <w:rsid w:val="00F8348B"/>
    <w:rsid w:val="00F83F51"/>
    <w:rsid w:val="00F84A95"/>
    <w:rsid w:val="00F851C8"/>
    <w:rsid w:val="00F903C6"/>
    <w:rsid w:val="00F90623"/>
    <w:rsid w:val="00F93E7F"/>
    <w:rsid w:val="00FA0D36"/>
    <w:rsid w:val="00FB129C"/>
    <w:rsid w:val="00FB4D3E"/>
    <w:rsid w:val="00FB6DAA"/>
    <w:rsid w:val="00FD0A40"/>
    <w:rsid w:val="00FD3441"/>
    <w:rsid w:val="00FE476B"/>
    <w:rsid w:val="00FE6E9B"/>
    <w:rsid w:val="00FE7BD7"/>
    <w:rsid w:val="00FF1CC8"/>
    <w:rsid w:val="00FF711C"/>
    <w:rsid w:val="00FF7D59"/>
    <w:rsid w:val="00FF7F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10BF1079"/>
  <w15:docId w15:val="{186F9795-E18D-476C-8E40-F8C303736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216"/>
    <w:rPr>
      <w:lang w:val="en-US" w:eastAsia="en-US"/>
    </w:rPr>
  </w:style>
  <w:style w:type="paragraph" w:styleId="Heading1">
    <w:name w:val="heading 1"/>
    <w:basedOn w:val="Normal"/>
    <w:next w:val="MessageHeader"/>
    <w:link w:val="Heading1Char"/>
    <w:qFormat/>
    <w:pPr>
      <w:keepNext/>
      <w:numPr>
        <w:numId w:val="229"/>
      </w:numPr>
      <w:spacing w:before="120"/>
      <w:outlineLvl w:val="0"/>
    </w:pPr>
    <w:rPr>
      <w:b/>
      <w:sz w:val="22"/>
      <w:lang w:val="en-GB"/>
    </w:rPr>
  </w:style>
  <w:style w:type="paragraph" w:styleId="Heading2">
    <w:name w:val="heading 2"/>
    <w:basedOn w:val="Normal"/>
    <w:next w:val="Normal"/>
    <w:qFormat/>
    <w:pPr>
      <w:keepNext/>
      <w:tabs>
        <w:tab w:val="left" w:pos="0"/>
        <w:tab w:val="right" w:pos="1098"/>
      </w:tabs>
      <w:spacing w:line="336" w:lineRule="exact"/>
      <w:outlineLvl w:val="1"/>
    </w:pPr>
    <w:rPr>
      <w:b/>
      <w:sz w:val="22"/>
      <w:lang w:val="en-GB"/>
    </w:rPr>
  </w:style>
  <w:style w:type="paragraph" w:styleId="Heading3">
    <w:name w:val="heading 3"/>
    <w:basedOn w:val="Normal"/>
    <w:next w:val="Normal"/>
    <w:qFormat/>
    <w:pPr>
      <w:keepNext/>
      <w:jc w:val="center"/>
      <w:outlineLvl w:val="2"/>
    </w:pPr>
    <w:rPr>
      <w:sz w:val="28"/>
    </w:rPr>
  </w:style>
  <w:style w:type="paragraph" w:styleId="Heading4">
    <w:name w:val="heading 4"/>
    <w:basedOn w:val="Normal"/>
    <w:next w:val="Normal"/>
    <w:qFormat/>
    <w:pPr>
      <w:keepNext/>
      <w:jc w:val="center"/>
      <w:outlineLvl w:val="3"/>
    </w:pPr>
    <w:rPr>
      <w:color w:val="000080"/>
      <w:sz w:val="36"/>
    </w:rPr>
  </w:style>
  <w:style w:type="paragraph" w:styleId="Heading5">
    <w:name w:val="heading 5"/>
    <w:basedOn w:val="Normal"/>
    <w:next w:val="Normal"/>
    <w:qFormat/>
    <w:pPr>
      <w:keepNext/>
      <w:spacing w:line="360" w:lineRule="auto"/>
      <w:outlineLvl w:val="4"/>
    </w:pPr>
    <w:rPr>
      <w:sz w:val="24"/>
    </w:rPr>
  </w:style>
  <w:style w:type="paragraph" w:styleId="Heading6">
    <w:name w:val="heading 6"/>
    <w:basedOn w:val="Normal"/>
    <w:next w:val="Normal"/>
    <w:qFormat/>
    <w:pPr>
      <w:keepNext/>
      <w:spacing w:line="360" w:lineRule="auto"/>
      <w:jc w:val="both"/>
      <w:outlineLvl w:val="5"/>
    </w:pPr>
    <w:rPr>
      <w:b/>
      <w:u w:val="single"/>
    </w:rPr>
  </w:style>
  <w:style w:type="paragraph" w:styleId="Heading7">
    <w:name w:val="heading 7"/>
    <w:basedOn w:val="Normal"/>
    <w:next w:val="Normal"/>
    <w:qFormat/>
    <w:pPr>
      <w:keepNext/>
      <w:jc w:val="center"/>
      <w:outlineLvl w:val="6"/>
    </w:pPr>
    <w:rPr>
      <w:b/>
    </w:rPr>
  </w:style>
  <w:style w:type="paragraph" w:styleId="Heading8">
    <w:name w:val="heading 8"/>
    <w:basedOn w:val="Normal"/>
    <w:next w:val="Normal"/>
    <w:qFormat/>
    <w:pPr>
      <w:keepNext/>
      <w:jc w:val="right"/>
      <w:outlineLvl w:val="7"/>
    </w:pPr>
    <w:rPr>
      <w:b/>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rPr>
      <w:sz w:val="28"/>
    </w:rPr>
  </w:style>
  <w:style w:type="paragraph" w:styleId="BodyTextIndent">
    <w:name w:val="Body Text Indent"/>
    <w:basedOn w:val="Normal"/>
    <w:pPr>
      <w:ind w:left="360"/>
      <w:jc w:val="both"/>
    </w:pPr>
    <w:rPr>
      <w:sz w:val="28"/>
    </w:rPr>
  </w:style>
  <w:style w:type="paragraph" w:styleId="BodyTextIndent2">
    <w:name w:val="Body Text Indent 2"/>
    <w:basedOn w:val="Normal"/>
    <w:link w:val="BodyTextIndent2Char"/>
    <w:pPr>
      <w:spacing w:line="360" w:lineRule="auto"/>
      <w:ind w:left="720" w:hanging="720"/>
      <w:jc w:val="both"/>
    </w:pPr>
    <w:rPr>
      <w:sz w:val="24"/>
    </w:rPr>
  </w:style>
  <w:style w:type="paragraph" w:styleId="BodyText2">
    <w:name w:val="Body Text 2"/>
    <w:basedOn w:val="Normal"/>
    <w:pPr>
      <w:jc w:val="both"/>
    </w:pPr>
    <w:rPr>
      <w:sz w:val="24"/>
    </w:rPr>
  </w:style>
  <w:style w:type="paragraph" w:styleId="TOC2">
    <w:name w:val="toc 2"/>
    <w:basedOn w:val="Normal"/>
    <w:next w:val="Normal"/>
    <w:autoRedefine/>
    <w:semiHidden/>
    <w:pPr>
      <w:ind w:left="200"/>
    </w:pPr>
    <w:rPr>
      <w:smallCaps/>
    </w:rPr>
  </w:style>
  <w:style w:type="paragraph" w:styleId="TOC3">
    <w:name w:val="toc 3"/>
    <w:basedOn w:val="Normal"/>
    <w:next w:val="Normal"/>
    <w:autoRedefine/>
    <w:semiHidden/>
    <w:pPr>
      <w:ind w:left="400"/>
    </w:pPr>
    <w:rPr>
      <w:i/>
    </w:rPr>
  </w:style>
  <w:style w:type="paragraph" w:styleId="BodyText3">
    <w:name w:val="Body Text 3"/>
    <w:basedOn w:val="Normal"/>
    <w:link w:val="BodyText3Char"/>
    <w:pPr>
      <w:spacing w:line="360" w:lineRule="auto"/>
      <w:jc w:val="both"/>
    </w:pPr>
    <w:rPr>
      <w:sz w:val="22"/>
    </w:rPr>
  </w:style>
  <w:style w:type="paragraph" w:styleId="BodyTextIndent3">
    <w:name w:val="Body Text Indent 3"/>
    <w:basedOn w:val="Normal"/>
    <w:pPr>
      <w:ind w:left="1152"/>
      <w:jc w:val="both"/>
    </w:pPr>
    <w:rPr>
      <w:sz w:val="21"/>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TOC1">
    <w:name w:val="toc 1"/>
    <w:basedOn w:val="Normal"/>
    <w:next w:val="Normal"/>
    <w:autoRedefine/>
    <w:uiPriority w:val="39"/>
    <w:rsid w:val="00FE7BD7"/>
    <w:pPr>
      <w:tabs>
        <w:tab w:val="left" w:pos="426"/>
        <w:tab w:val="right" w:leader="dot" w:pos="9255"/>
      </w:tabs>
      <w:spacing w:before="120" w:after="120"/>
      <w:jc w:val="center"/>
    </w:pPr>
    <w:rPr>
      <w:b/>
      <w:caps/>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1000"/>
    </w:pPr>
    <w:rPr>
      <w:sz w:val="18"/>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semiHidden/>
    <w:pPr>
      <w:ind w:left="1400"/>
    </w:pPr>
    <w:rPr>
      <w:sz w:val="18"/>
    </w:rPr>
  </w:style>
  <w:style w:type="paragraph" w:styleId="TOC9">
    <w:name w:val="toc 9"/>
    <w:basedOn w:val="Normal"/>
    <w:next w:val="Normal"/>
    <w:autoRedefine/>
    <w:semiHidden/>
    <w:pPr>
      <w:ind w:left="1600"/>
    </w:pPr>
    <w:rPr>
      <w:sz w:val="18"/>
    </w:rPr>
  </w:style>
  <w:style w:type="character" w:styleId="Hyperlink">
    <w:name w:val="Hyperlink"/>
    <w:rPr>
      <w:color w:val="0000FF"/>
      <w:u w:val="single"/>
    </w:rPr>
  </w:style>
  <w:style w:type="paragraph" w:styleId="BalloonText">
    <w:name w:val="Balloon Text"/>
    <w:basedOn w:val="Normal"/>
    <w:semiHidden/>
    <w:rsid w:val="000B0289"/>
    <w:rPr>
      <w:rFonts w:ascii="Tahoma" w:hAnsi="Tahoma" w:cs="Tahoma"/>
      <w:sz w:val="16"/>
      <w:szCs w:val="16"/>
    </w:rPr>
  </w:style>
  <w:style w:type="character" w:styleId="CommentReference">
    <w:name w:val="annotation reference"/>
    <w:semiHidden/>
    <w:rsid w:val="00D6060E"/>
    <w:rPr>
      <w:sz w:val="16"/>
      <w:szCs w:val="16"/>
    </w:rPr>
  </w:style>
  <w:style w:type="paragraph" w:styleId="CommentText">
    <w:name w:val="annotation text"/>
    <w:basedOn w:val="Normal"/>
    <w:link w:val="CommentTextChar"/>
    <w:semiHidden/>
    <w:rsid w:val="00D6060E"/>
  </w:style>
  <w:style w:type="character" w:customStyle="1" w:styleId="CommentTextChar">
    <w:name w:val="Comment Text Char"/>
    <w:link w:val="CommentText"/>
    <w:semiHidden/>
    <w:rsid w:val="00D6060E"/>
    <w:rPr>
      <w:lang w:eastAsia="en-US"/>
    </w:rPr>
  </w:style>
  <w:style w:type="paragraph" w:styleId="ListParagraph">
    <w:name w:val="List Paragraph"/>
    <w:basedOn w:val="Normal"/>
    <w:uiPriority w:val="34"/>
    <w:qFormat/>
    <w:rsid w:val="00BF4161"/>
    <w:pPr>
      <w:ind w:left="720"/>
      <w:contextualSpacing/>
      <w:jc w:val="both"/>
    </w:pPr>
    <w:rPr>
      <w:rFonts w:ascii="Calibri" w:eastAsia="SimSun" w:hAnsi="Calibri"/>
      <w:sz w:val="22"/>
      <w:szCs w:val="22"/>
      <w:lang w:val="en-GB" w:eastAsia="zh-CN"/>
    </w:rPr>
  </w:style>
  <w:style w:type="paragraph" w:styleId="Revision">
    <w:name w:val="Revision"/>
    <w:hidden/>
    <w:uiPriority w:val="99"/>
    <w:semiHidden/>
    <w:rsid w:val="000C012A"/>
    <w:rPr>
      <w:lang w:val="en-US" w:eastAsia="en-US"/>
    </w:rPr>
  </w:style>
  <w:style w:type="character" w:customStyle="1" w:styleId="HeaderChar">
    <w:name w:val="Header Char"/>
    <w:link w:val="Header"/>
    <w:uiPriority w:val="99"/>
    <w:rsid w:val="0091019A"/>
    <w:rPr>
      <w:lang w:val="en-US" w:eastAsia="en-US"/>
    </w:rPr>
  </w:style>
  <w:style w:type="paragraph" w:styleId="CommentSubject">
    <w:name w:val="annotation subject"/>
    <w:basedOn w:val="CommentText"/>
    <w:next w:val="CommentText"/>
    <w:link w:val="CommentSubjectChar"/>
    <w:uiPriority w:val="99"/>
    <w:semiHidden/>
    <w:unhideWhenUsed/>
    <w:rsid w:val="006B089C"/>
    <w:rPr>
      <w:b/>
      <w:bCs/>
    </w:rPr>
  </w:style>
  <w:style w:type="character" w:customStyle="1" w:styleId="CommentSubjectChar">
    <w:name w:val="Comment Subject Char"/>
    <w:link w:val="CommentSubject"/>
    <w:uiPriority w:val="99"/>
    <w:semiHidden/>
    <w:rsid w:val="006B089C"/>
    <w:rPr>
      <w:b/>
      <w:bCs/>
      <w:lang w:val="en-US" w:eastAsia="en-US"/>
    </w:rPr>
  </w:style>
  <w:style w:type="character" w:customStyle="1" w:styleId="FooterChar">
    <w:name w:val="Footer Char"/>
    <w:basedOn w:val="DefaultParagraphFont"/>
    <w:link w:val="Footer"/>
    <w:rsid w:val="00907FF5"/>
    <w:rPr>
      <w:lang w:val="en-US" w:eastAsia="en-US"/>
    </w:rPr>
  </w:style>
  <w:style w:type="character" w:customStyle="1" w:styleId="Heading1Char">
    <w:name w:val="Heading 1 Char"/>
    <w:basedOn w:val="DefaultParagraphFont"/>
    <w:link w:val="Heading1"/>
    <w:rsid w:val="007738BC"/>
    <w:rPr>
      <w:b/>
      <w:sz w:val="22"/>
      <w:lang w:eastAsia="en-US"/>
    </w:rPr>
  </w:style>
  <w:style w:type="character" w:customStyle="1" w:styleId="BodyText3Char">
    <w:name w:val="Body Text 3 Char"/>
    <w:link w:val="BodyText3"/>
    <w:rsid w:val="001A4E45"/>
    <w:rPr>
      <w:sz w:val="22"/>
      <w:lang w:val="en-US" w:eastAsia="en-US"/>
    </w:rPr>
  </w:style>
  <w:style w:type="character" w:customStyle="1" w:styleId="BodyTextIndent2Char">
    <w:name w:val="Body Text Indent 2 Char"/>
    <w:link w:val="BodyTextIndent2"/>
    <w:rsid w:val="001A4E45"/>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92194">
      <w:bodyDiv w:val="1"/>
      <w:marLeft w:val="0"/>
      <w:marRight w:val="0"/>
      <w:marTop w:val="0"/>
      <w:marBottom w:val="0"/>
      <w:divBdr>
        <w:top w:val="none" w:sz="0" w:space="0" w:color="auto"/>
        <w:left w:val="none" w:sz="0" w:space="0" w:color="auto"/>
        <w:bottom w:val="none" w:sz="0" w:space="0" w:color="auto"/>
        <w:right w:val="none" w:sz="0" w:space="0" w:color="auto"/>
      </w:divBdr>
    </w:div>
    <w:div w:id="390544675">
      <w:bodyDiv w:val="1"/>
      <w:marLeft w:val="0"/>
      <w:marRight w:val="0"/>
      <w:marTop w:val="0"/>
      <w:marBottom w:val="0"/>
      <w:divBdr>
        <w:top w:val="none" w:sz="0" w:space="0" w:color="auto"/>
        <w:left w:val="none" w:sz="0" w:space="0" w:color="auto"/>
        <w:bottom w:val="none" w:sz="0" w:space="0" w:color="auto"/>
        <w:right w:val="none" w:sz="0" w:space="0" w:color="auto"/>
      </w:divBdr>
    </w:div>
    <w:div w:id="544830968">
      <w:bodyDiv w:val="1"/>
      <w:marLeft w:val="0"/>
      <w:marRight w:val="0"/>
      <w:marTop w:val="0"/>
      <w:marBottom w:val="0"/>
      <w:divBdr>
        <w:top w:val="none" w:sz="0" w:space="0" w:color="auto"/>
        <w:left w:val="none" w:sz="0" w:space="0" w:color="auto"/>
        <w:bottom w:val="none" w:sz="0" w:space="0" w:color="auto"/>
        <w:right w:val="none" w:sz="0" w:space="0" w:color="auto"/>
      </w:divBdr>
    </w:div>
    <w:div w:id="707028961">
      <w:bodyDiv w:val="1"/>
      <w:marLeft w:val="0"/>
      <w:marRight w:val="0"/>
      <w:marTop w:val="0"/>
      <w:marBottom w:val="0"/>
      <w:divBdr>
        <w:top w:val="none" w:sz="0" w:space="0" w:color="auto"/>
        <w:left w:val="none" w:sz="0" w:space="0" w:color="auto"/>
        <w:bottom w:val="none" w:sz="0" w:space="0" w:color="auto"/>
        <w:right w:val="none" w:sz="0" w:space="0" w:color="auto"/>
      </w:divBdr>
    </w:div>
    <w:div w:id="1622147379">
      <w:bodyDiv w:val="1"/>
      <w:marLeft w:val="0"/>
      <w:marRight w:val="0"/>
      <w:marTop w:val="0"/>
      <w:marBottom w:val="0"/>
      <w:divBdr>
        <w:top w:val="none" w:sz="0" w:space="0" w:color="auto"/>
        <w:left w:val="none" w:sz="0" w:space="0" w:color="auto"/>
        <w:bottom w:val="none" w:sz="0" w:space="0" w:color="auto"/>
        <w:right w:val="none" w:sz="0" w:space="0" w:color="auto"/>
      </w:divBdr>
    </w:div>
    <w:div w:id="202860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8/08/relationships/commentsExtensible" Target="commentsExtensible.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Payments@ctbto.org" TargetMode="External"/><Relationship Id="rId7" Type="http://schemas.openxmlformats.org/officeDocument/2006/relationships/settings" Target="settings.xml"/><Relationship Id="rId12" Type="http://schemas.openxmlformats.org/officeDocument/2006/relationships/footer" Target="footer2.xml"/><Relationship Id="rId17" Type="http://schemas.microsoft.com/office/2016/09/relationships/commentsIds" Target="commentsIds.xml"/><Relationship Id="rId25" Type="http://schemas.openxmlformats.org/officeDocument/2006/relationships/footer" Target="footer5.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mailto:Payable_Invoices@ctbt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procurement@ctbt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eader" Target="header2.xml"/><Relationship Id="rId27"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08D44037158F5459F40703C0C72A221" ma:contentTypeVersion="16" ma:contentTypeDescription="Create a new document." ma:contentTypeScope="" ma:versionID="2f57168de3e2670cc90b32883acf54ac">
  <xsd:schema xmlns:xsd="http://www.w3.org/2001/XMLSchema" xmlns:xs="http://www.w3.org/2001/XMLSchema" xmlns:p="http://schemas.microsoft.com/office/2006/metadata/properties" xmlns:ns2="a0bb26a4-f399-4112-a022-56cec3879cf0" xmlns:ns3="d30789d2-46f2-40e0-bb81-f09458cad5de" targetNamespace="http://schemas.microsoft.com/office/2006/metadata/properties" ma:root="true" ma:fieldsID="ace1a9c2ea2699767ef65cbc2778dfbe" ns2:_="" ns3:_="">
    <xsd:import namespace="a0bb26a4-f399-4112-a022-56cec3879cf0"/>
    <xsd:import namespace="d30789d2-46f2-40e0-bb81-f09458cad5d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b26a4-f399-4112-a022-56cec3879c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e8395b-6b03-452f-b821-0db5c680862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0789d2-46f2-40e0-bb81-f09458cad5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9e64762-3ada-4a90-bf5f-35e956c4c859}" ma:internalName="TaxCatchAll" ma:showField="CatchAllData" ma:web="d30789d2-46f2-40e0-bb81-f09458cad5d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0bb26a4-f399-4112-a022-56cec3879cf0">
      <Terms xmlns="http://schemas.microsoft.com/office/infopath/2007/PartnerControls"/>
    </lcf76f155ced4ddcb4097134ff3c332f>
    <TaxCatchAll xmlns="d30789d2-46f2-40e0-bb81-f09458cad5de" xsi:nil="true"/>
    <_Flow_SignoffStatus xmlns="a0bb26a4-f399-4112-a022-56cec3879cf0" xsi:nil="true"/>
  </documentManagement>
</p:properties>
</file>

<file path=customXml/itemProps1.xml><?xml version="1.0" encoding="utf-8"?>
<ds:datastoreItem xmlns:ds="http://schemas.openxmlformats.org/officeDocument/2006/customXml" ds:itemID="{2995B4A0-5926-4001-91FA-E12FC2175C7A}">
  <ds:schemaRefs>
    <ds:schemaRef ds:uri="http://schemas.openxmlformats.org/officeDocument/2006/bibliography"/>
  </ds:schemaRefs>
</ds:datastoreItem>
</file>

<file path=customXml/itemProps2.xml><?xml version="1.0" encoding="utf-8"?>
<ds:datastoreItem xmlns:ds="http://schemas.openxmlformats.org/officeDocument/2006/customXml" ds:itemID="{ACB43A09-7F01-4DCB-B72B-1BF6534CC6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bb26a4-f399-4112-a022-56cec3879cf0"/>
    <ds:schemaRef ds:uri="d30789d2-46f2-40e0-bb81-f09458cad5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25BF39-4A63-4FEC-9616-50D798807A80}">
  <ds:schemaRefs>
    <ds:schemaRef ds:uri="http://schemas.microsoft.com/sharepoint/v3/contenttype/forms"/>
  </ds:schemaRefs>
</ds:datastoreItem>
</file>

<file path=customXml/itemProps4.xml><?xml version="1.0" encoding="utf-8"?>
<ds:datastoreItem xmlns:ds="http://schemas.openxmlformats.org/officeDocument/2006/customXml" ds:itemID="{4169022F-D854-449A-88FA-402C5F2A47F2}">
  <ds:schemaRefs>
    <ds:schemaRef ds:uri="http://schemas.microsoft.com/office/2006/metadata/properties"/>
    <ds:schemaRef ds:uri="http://schemas.microsoft.com/office/infopath/2007/PartnerControls"/>
    <ds:schemaRef ds:uri="a0bb26a4-f399-4112-a022-56cec3879cf0"/>
    <ds:schemaRef ds:uri="d30789d2-46f2-40e0-bb81-f09458cad5de"/>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12</Pages>
  <Words>3211</Words>
  <Characters>18306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Minor Services Contract</vt:lpstr>
    </vt:vector>
  </TitlesOfParts>
  <Company>United Nations - Vienna</Company>
  <LinksUpToDate>false</LinksUpToDate>
  <CharactersWithSpaces>21475</CharactersWithSpaces>
  <SharedDoc>false</SharedDoc>
  <HLinks>
    <vt:vector size="12" baseType="variant">
      <vt:variant>
        <vt:i4>6684762</vt:i4>
      </vt:variant>
      <vt:variant>
        <vt:i4>75</vt:i4>
      </vt:variant>
      <vt:variant>
        <vt:i4>0</vt:i4>
      </vt:variant>
      <vt:variant>
        <vt:i4>5</vt:i4>
      </vt:variant>
      <vt:variant>
        <vt:lpwstr>mailto:Payments@ctbto.org</vt:lpwstr>
      </vt:variant>
      <vt:variant>
        <vt:lpwstr/>
      </vt:variant>
      <vt:variant>
        <vt:i4>1703990</vt:i4>
      </vt:variant>
      <vt:variant>
        <vt:i4>72</vt:i4>
      </vt:variant>
      <vt:variant>
        <vt:i4>0</vt:i4>
      </vt:variant>
      <vt:variant>
        <vt:i4>5</vt:i4>
      </vt:variant>
      <vt:variant>
        <vt:lpwstr>mailto:procurement@ctbto.org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Minor Services Contract</dc:title>
  <dc:creator>JIBRIL Othman</dc:creator>
  <cp:lastModifiedBy>RICKARD Adam</cp:lastModifiedBy>
  <cp:revision>230</cp:revision>
  <cp:lastPrinted>2024-10-29T14:43:00Z</cp:lastPrinted>
  <dcterms:created xsi:type="dcterms:W3CDTF">2021-07-13T14:13:00Z</dcterms:created>
  <dcterms:modified xsi:type="dcterms:W3CDTF">2026-05-18T09:44:00Z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0x010100308D44037158F5459F40703C0C72A221</vt:lpwstr>
  </property>
  <property fmtid="{D5CDD505-2E9C-101B-9397-08002B2CF9AE}" pid="3" name="MediaServiceImageTags">
    <vt:lpwstr/>
  </property>
  <property fmtid="{D5CDD505-2E9C-101B-9397-08002B2CF9AE}" pid="4" name="docLang">
    <vt:lpwstr>en</vt:lpwstr>
  </property>
</Properties>
</file>